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E7" w:rsidRPr="00957322" w:rsidRDefault="00D91BE7">
      <w:pPr>
        <w:pStyle w:val="Title"/>
        <w:rPr>
          <w:rFonts w:ascii="Times New Roman" w:hAnsi="Times New Roman" w:cs="Times New Roman"/>
        </w:rPr>
      </w:pPr>
      <w:r w:rsidRPr="00957322">
        <w:rPr>
          <w:rFonts w:ascii="Times New Roman" w:hAnsi="Times New Roman" w:cs="Times New Roman"/>
        </w:rPr>
        <w:t>LASER INTERFEROMETER GRAVITATIONAL WAVE OBSERVATORY</w:t>
      </w:r>
    </w:p>
    <w:p w:rsidR="00D91BE7" w:rsidRPr="00957322" w:rsidRDefault="00D91BE7">
      <w:pPr>
        <w:pStyle w:val="Title"/>
        <w:rPr>
          <w:rFonts w:ascii="Times New Roman" w:hAnsi="Times New Roman" w:cs="Times New Roman"/>
        </w:rPr>
      </w:pPr>
      <w:r w:rsidRPr="00957322">
        <w:rPr>
          <w:rFonts w:ascii="Times New Roman" w:hAnsi="Times New Roman" w:cs="Times New Roman"/>
        </w:rPr>
        <w:t>-LIGO-</w:t>
      </w:r>
    </w:p>
    <w:p w:rsidR="00D91BE7" w:rsidRPr="00957322" w:rsidRDefault="00D91BE7">
      <w:pPr>
        <w:pStyle w:val="Title"/>
        <w:rPr>
          <w:rFonts w:ascii="Times New Roman" w:hAnsi="Times New Roman" w:cs="Times New Roman"/>
          <w:sz w:val="22"/>
        </w:rPr>
      </w:pPr>
      <w:r w:rsidRPr="00957322">
        <w:rPr>
          <w:rFonts w:ascii="Times New Roman" w:hAnsi="Times New Roman" w:cs="Times New Roman"/>
          <w:sz w:val="22"/>
        </w:rPr>
        <w:t>CALIFORNIA INSTITUTE OF TECHNOLOGY</w:t>
      </w:r>
    </w:p>
    <w:p w:rsidR="00D91BE7" w:rsidRPr="00957322" w:rsidRDefault="00D91BE7">
      <w:pPr>
        <w:pStyle w:val="Title"/>
        <w:rPr>
          <w:rFonts w:ascii="Times New Roman" w:hAnsi="Times New Roman" w:cs="Times New Roman"/>
        </w:rPr>
      </w:pPr>
      <w:r w:rsidRPr="00957322">
        <w:rPr>
          <w:rFonts w:ascii="Times New Roman" w:hAnsi="Times New Roman" w:cs="Times New Roman"/>
          <w:sz w:val="22"/>
        </w:rPr>
        <w:t>MASSACHUSETTS INSTITUTE OF TECHNOLOGY</w:t>
      </w:r>
    </w:p>
    <w:p w:rsidR="00D91BE7" w:rsidRPr="00957322" w:rsidRDefault="00D91BE7">
      <w:pPr>
        <w:pStyle w:val="Title"/>
        <w:jc w:val="left"/>
        <w:rPr>
          <w:rFonts w:ascii="Times New Roman" w:hAnsi="Times New Roman" w:cs="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0"/>
        <w:gridCol w:w="2559"/>
        <w:gridCol w:w="2503"/>
      </w:tblGrid>
      <w:tr w:rsidR="00D91BE7" w:rsidRPr="00957322">
        <w:trPr>
          <w:trHeight w:val="1016"/>
        </w:trPr>
        <w:tc>
          <w:tcPr>
            <w:tcW w:w="2952" w:type="dxa"/>
          </w:tcPr>
          <w:p w:rsidR="00D91BE7" w:rsidRPr="00957322" w:rsidRDefault="00D91BE7">
            <w:pPr>
              <w:pStyle w:val="BodyTextIndent"/>
              <w:ind w:left="0"/>
              <w:jc w:val="center"/>
            </w:pPr>
            <w:r w:rsidRPr="00957322">
              <w:t>Document Type</w:t>
            </w:r>
          </w:p>
        </w:tc>
        <w:tc>
          <w:tcPr>
            <w:tcW w:w="2952" w:type="dxa"/>
          </w:tcPr>
          <w:p w:rsidR="00D91BE7" w:rsidRPr="00957322" w:rsidRDefault="00D91BE7">
            <w:pPr>
              <w:pStyle w:val="BodyTextIndent"/>
              <w:ind w:left="0"/>
              <w:jc w:val="center"/>
            </w:pPr>
            <w:r w:rsidRPr="00957322">
              <w:t>DCC Number</w:t>
            </w:r>
          </w:p>
          <w:p w:rsidR="00D91BE7" w:rsidRPr="00957322" w:rsidRDefault="00D91BE7">
            <w:pPr>
              <w:pStyle w:val="BodyTextIndent"/>
              <w:ind w:left="0"/>
              <w:jc w:val="center"/>
            </w:pPr>
          </w:p>
          <w:p w:rsidR="00D91BE7" w:rsidRPr="00957322" w:rsidRDefault="00D91BE7" w:rsidP="00B309EC">
            <w:pPr>
              <w:pStyle w:val="BodyTextIndent"/>
              <w:ind w:left="0"/>
              <w:jc w:val="center"/>
            </w:pPr>
            <w:r w:rsidRPr="00957322">
              <w:t>T0</w:t>
            </w:r>
            <w:r w:rsidR="00B97368" w:rsidRPr="00957322">
              <w:t>80021</w:t>
            </w:r>
            <w:r w:rsidR="00957F02" w:rsidRPr="00957322">
              <w:t>-</w:t>
            </w:r>
            <w:r w:rsidR="00B309EC" w:rsidRPr="00957322">
              <w:t>v2</w:t>
            </w:r>
          </w:p>
        </w:tc>
        <w:tc>
          <w:tcPr>
            <w:tcW w:w="2952" w:type="dxa"/>
          </w:tcPr>
          <w:p w:rsidR="00D91BE7" w:rsidRPr="00957322" w:rsidRDefault="00B97368" w:rsidP="00B97368">
            <w:pPr>
              <w:pStyle w:val="BodyTextIndent"/>
              <w:ind w:left="0"/>
              <w:jc w:val="center"/>
            </w:pPr>
            <w:r w:rsidRPr="00957322">
              <w:t>August 20, 2010</w:t>
            </w:r>
          </w:p>
        </w:tc>
      </w:tr>
      <w:tr w:rsidR="00D91BE7" w:rsidRPr="00957322">
        <w:trPr>
          <w:cantSplit/>
          <w:trHeight w:val="1061"/>
        </w:trPr>
        <w:tc>
          <w:tcPr>
            <w:tcW w:w="8856" w:type="dxa"/>
            <w:gridSpan w:val="3"/>
            <w:vAlign w:val="center"/>
          </w:tcPr>
          <w:p w:rsidR="00D91BE7" w:rsidRPr="00957322" w:rsidRDefault="00B97368" w:rsidP="00B97368">
            <w:pPr>
              <w:pStyle w:val="BodyTextIndent"/>
              <w:ind w:left="0"/>
              <w:jc w:val="center"/>
              <w:rPr>
                <w:b/>
                <w:bCs/>
              </w:rPr>
            </w:pPr>
            <w:r w:rsidRPr="00957322">
              <w:rPr>
                <w:b/>
                <w:bCs/>
                <w:sz w:val="28"/>
                <w:szCs w:val="28"/>
              </w:rPr>
              <w:t>UK UIM Driver Production Test Plan</w:t>
            </w:r>
          </w:p>
        </w:tc>
      </w:tr>
      <w:tr w:rsidR="00D91BE7" w:rsidRPr="00957322">
        <w:trPr>
          <w:cantSplit/>
          <w:trHeight w:val="1259"/>
        </w:trPr>
        <w:tc>
          <w:tcPr>
            <w:tcW w:w="8856" w:type="dxa"/>
            <w:gridSpan w:val="3"/>
            <w:vAlign w:val="center"/>
          </w:tcPr>
          <w:p w:rsidR="00D91BE7" w:rsidRPr="00957322" w:rsidRDefault="00055D81">
            <w:pPr>
              <w:pStyle w:val="BodyTextIndent"/>
              <w:ind w:left="0"/>
              <w:jc w:val="center"/>
            </w:pPr>
            <w:r w:rsidRPr="00957322">
              <w:t xml:space="preserve">Original Author:  </w:t>
            </w:r>
            <w:r w:rsidR="00D91BE7" w:rsidRPr="00957322">
              <w:t>J. Heefner</w:t>
            </w:r>
          </w:p>
          <w:p w:rsidR="00055D81" w:rsidRPr="00957322" w:rsidRDefault="00055D81">
            <w:pPr>
              <w:pStyle w:val="BodyTextIndent"/>
              <w:ind w:left="0"/>
              <w:jc w:val="center"/>
            </w:pPr>
            <w:r w:rsidRPr="00957322">
              <w:t>Modified by:  C. Adams, W. Elliott, A. Aitken</w:t>
            </w:r>
          </w:p>
        </w:tc>
      </w:tr>
    </w:tbl>
    <w:p w:rsidR="00D91BE7" w:rsidRPr="00957322" w:rsidRDefault="00D91BE7">
      <w:pPr>
        <w:jc w:val="center"/>
      </w:pPr>
    </w:p>
    <w:p w:rsidR="00D91BE7" w:rsidRPr="00957322" w:rsidRDefault="00D91BE7">
      <w:pPr>
        <w:jc w:val="center"/>
      </w:pPr>
    </w:p>
    <w:p w:rsidR="00D91BE7" w:rsidRPr="00957322" w:rsidRDefault="00D91BE7"/>
    <w:p w:rsidR="00D91BE7" w:rsidRPr="00957322" w:rsidRDefault="00D91BE7">
      <w:pPr>
        <w:jc w:val="center"/>
      </w:pPr>
    </w:p>
    <w:p w:rsidR="00D91BE7" w:rsidRPr="00957322" w:rsidRDefault="00D91BE7">
      <w:pPr>
        <w:jc w:val="center"/>
      </w:pPr>
    </w:p>
    <w:p w:rsidR="00D91BE7" w:rsidRPr="00957322" w:rsidRDefault="00D91BE7">
      <w:pPr>
        <w:jc w:val="center"/>
      </w:pPr>
    </w:p>
    <w:p w:rsidR="00D91BE7" w:rsidRPr="00957322" w:rsidRDefault="00D91BE7">
      <w:pPr>
        <w:jc w:val="center"/>
        <w:rPr>
          <w:sz w:val="24"/>
        </w:rPr>
      </w:pPr>
      <w:r w:rsidRPr="00957322">
        <w:rPr>
          <w:sz w:val="24"/>
        </w:rPr>
        <w:t xml:space="preserve">Distribution of this draft: </w:t>
      </w:r>
    </w:p>
    <w:p w:rsidR="00D91BE7" w:rsidRPr="00957322" w:rsidRDefault="00D91BE7">
      <w:pPr>
        <w:jc w:val="center"/>
      </w:pPr>
      <w:r w:rsidRPr="00957322">
        <w:rPr>
          <w:sz w:val="24"/>
        </w:rPr>
        <w:t>This is an internal working note of the LIGO Laboratory</w:t>
      </w:r>
    </w:p>
    <w:p w:rsidR="00D91BE7" w:rsidRPr="00957322" w:rsidRDefault="00D91BE7"/>
    <w:p w:rsidR="00D91BE7" w:rsidRPr="00957322" w:rsidRDefault="00D91BE7"/>
    <w:p w:rsidR="00D91BE7" w:rsidRPr="00957322" w:rsidRDefault="00D91BE7">
      <w:pPr>
        <w:pStyle w:val="Footer"/>
        <w:tabs>
          <w:tab w:val="clear" w:pos="4320"/>
          <w:tab w:val="clear" w:pos="8640"/>
          <w:tab w:val="center" w:pos="2340"/>
          <w:tab w:val="center" w:pos="6840"/>
        </w:tabs>
        <w:rPr>
          <w:sz w:val="24"/>
        </w:rPr>
      </w:pPr>
    </w:p>
    <w:p w:rsidR="00D91BE7" w:rsidRPr="00957322" w:rsidRDefault="00D91BE7">
      <w:pPr>
        <w:pStyle w:val="Footer"/>
        <w:tabs>
          <w:tab w:val="clear" w:pos="4320"/>
          <w:tab w:val="clear" w:pos="8640"/>
          <w:tab w:val="center" w:pos="2340"/>
          <w:tab w:val="center" w:pos="6840"/>
        </w:tabs>
        <w:rPr>
          <w:sz w:val="24"/>
        </w:rPr>
      </w:pPr>
    </w:p>
    <w:p w:rsidR="00D91BE7" w:rsidRPr="00957322" w:rsidRDefault="00D91BE7">
      <w:pPr>
        <w:tabs>
          <w:tab w:val="center" w:pos="2340"/>
          <w:tab w:val="center" w:pos="6840"/>
        </w:tabs>
        <w:rPr>
          <w:b/>
          <w:sz w:val="24"/>
        </w:rPr>
      </w:pPr>
      <w:r w:rsidRPr="00957322">
        <w:rPr>
          <w:sz w:val="24"/>
        </w:rPr>
        <w:tab/>
      </w:r>
      <w:r w:rsidRPr="00957322">
        <w:rPr>
          <w:b/>
          <w:sz w:val="24"/>
        </w:rPr>
        <w:t>California Institute of Technology</w:t>
      </w:r>
      <w:r w:rsidRPr="00957322">
        <w:rPr>
          <w:b/>
          <w:sz w:val="24"/>
        </w:rPr>
        <w:tab/>
        <w:t>Massachusetts Institute of Technology</w:t>
      </w:r>
    </w:p>
    <w:p w:rsidR="00D91BE7" w:rsidRPr="00957322" w:rsidRDefault="00D91BE7">
      <w:pPr>
        <w:pStyle w:val="Footer"/>
        <w:tabs>
          <w:tab w:val="clear" w:pos="4320"/>
          <w:tab w:val="clear" w:pos="8640"/>
          <w:tab w:val="center" w:pos="2340"/>
          <w:tab w:val="center" w:pos="6840"/>
        </w:tabs>
        <w:rPr>
          <w:b/>
          <w:sz w:val="24"/>
        </w:rPr>
      </w:pPr>
      <w:r w:rsidRPr="00957322">
        <w:rPr>
          <w:b/>
          <w:sz w:val="24"/>
        </w:rPr>
        <w:tab/>
        <w:t>LIGO Project – MS 18-33</w:t>
      </w:r>
      <w:r w:rsidRPr="00957322">
        <w:rPr>
          <w:b/>
          <w:sz w:val="24"/>
        </w:rPr>
        <w:tab/>
        <w:t>LIGO Project – MS 20B-145</w:t>
      </w:r>
    </w:p>
    <w:p w:rsidR="00D91BE7" w:rsidRPr="00957322" w:rsidRDefault="00D91BE7">
      <w:pPr>
        <w:pStyle w:val="Footer"/>
        <w:tabs>
          <w:tab w:val="clear" w:pos="4320"/>
          <w:tab w:val="clear" w:pos="8640"/>
          <w:tab w:val="center" w:pos="2340"/>
          <w:tab w:val="center" w:pos="6840"/>
        </w:tabs>
        <w:rPr>
          <w:sz w:val="24"/>
        </w:rPr>
      </w:pPr>
      <w:r w:rsidRPr="00957322">
        <w:rPr>
          <w:b/>
          <w:sz w:val="24"/>
        </w:rPr>
        <w:tab/>
      </w:r>
      <w:smartTag w:uri="urn:schemas-microsoft-com:office:smarttags" w:element="City">
        <w:r w:rsidRPr="00957322">
          <w:rPr>
            <w:b/>
            <w:sz w:val="24"/>
          </w:rPr>
          <w:t>Pasadena</w:t>
        </w:r>
      </w:smartTag>
      <w:r w:rsidRPr="00957322">
        <w:rPr>
          <w:b/>
          <w:sz w:val="24"/>
        </w:rPr>
        <w:t xml:space="preserve">, </w:t>
      </w:r>
      <w:smartTag w:uri="urn:schemas-microsoft-com:office:smarttags" w:element="State">
        <w:r w:rsidRPr="00957322">
          <w:rPr>
            <w:b/>
            <w:sz w:val="24"/>
          </w:rPr>
          <w:t>CA</w:t>
        </w:r>
      </w:smartTag>
      <w:r w:rsidRPr="00957322">
        <w:rPr>
          <w:b/>
          <w:sz w:val="24"/>
        </w:rPr>
        <w:t xml:space="preserve"> </w:t>
      </w:r>
      <w:smartTag w:uri="urn:schemas-microsoft-com:office:smarttags" w:element="PostalCode">
        <w:r w:rsidRPr="00957322">
          <w:rPr>
            <w:b/>
            <w:sz w:val="24"/>
          </w:rPr>
          <w:t>91125</w:t>
        </w:r>
      </w:smartTag>
      <w:r w:rsidRPr="00957322">
        <w:rPr>
          <w:b/>
          <w:sz w:val="24"/>
        </w:rPr>
        <w:tab/>
      </w:r>
      <w:smartTag w:uri="urn:schemas-microsoft-com:office:smarttags" w:element="place">
        <w:smartTag w:uri="urn:schemas-microsoft-com:office:smarttags" w:element="City">
          <w:r w:rsidRPr="00957322">
            <w:rPr>
              <w:b/>
              <w:sz w:val="24"/>
            </w:rPr>
            <w:t>Cambridge</w:t>
          </w:r>
        </w:smartTag>
        <w:r w:rsidRPr="00957322">
          <w:rPr>
            <w:b/>
            <w:sz w:val="24"/>
          </w:rPr>
          <w:t xml:space="preserve">, </w:t>
        </w:r>
        <w:smartTag w:uri="urn:schemas-microsoft-com:office:smarttags" w:element="State">
          <w:r w:rsidRPr="00957322">
            <w:rPr>
              <w:b/>
              <w:sz w:val="24"/>
            </w:rPr>
            <w:t>MA</w:t>
          </w:r>
        </w:smartTag>
        <w:r w:rsidRPr="00957322">
          <w:rPr>
            <w:b/>
            <w:sz w:val="24"/>
          </w:rPr>
          <w:t xml:space="preserve"> </w:t>
        </w:r>
        <w:smartTag w:uri="urn:schemas-microsoft-com:office:smarttags" w:element="PostalCode">
          <w:r w:rsidRPr="00957322">
            <w:rPr>
              <w:b/>
              <w:sz w:val="24"/>
            </w:rPr>
            <w:t>01239</w:t>
          </w:r>
        </w:smartTag>
      </w:smartTag>
    </w:p>
    <w:p w:rsidR="00D91BE7" w:rsidRPr="00957322" w:rsidRDefault="00D91BE7">
      <w:pPr>
        <w:pStyle w:val="Footer"/>
        <w:tabs>
          <w:tab w:val="clear" w:pos="4320"/>
          <w:tab w:val="clear" w:pos="8640"/>
          <w:tab w:val="center" w:pos="2340"/>
          <w:tab w:val="center" w:pos="6840"/>
        </w:tabs>
        <w:rPr>
          <w:sz w:val="24"/>
        </w:rPr>
      </w:pPr>
      <w:r w:rsidRPr="00957322">
        <w:rPr>
          <w:sz w:val="24"/>
        </w:rPr>
        <w:tab/>
        <w:t>Phone (626) 395-2129</w:t>
      </w:r>
      <w:r w:rsidRPr="00957322">
        <w:rPr>
          <w:sz w:val="24"/>
        </w:rPr>
        <w:tab/>
        <w:t>Phone (617) 253-4824</w:t>
      </w:r>
    </w:p>
    <w:p w:rsidR="00D91BE7" w:rsidRPr="00957322" w:rsidRDefault="00D91BE7">
      <w:pPr>
        <w:pStyle w:val="Footer"/>
        <w:tabs>
          <w:tab w:val="clear" w:pos="4320"/>
          <w:tab w:val="clear" w:pos="8640"/>
          <w:tab w:val="center" w:pos="2340"/>
          <w:tab w:val="center" w:pos="6840"/>
        </w:tabs>
        <w:rPr>
          <w:sz w:val="24"/>
        </w:rPr>
      </w:pPr>
      <w:r w:rsidRPr="00957322">
        <w:rPr>
          <w:sz w:val="24"/>
        </w:rPr>
        <w:tab/>
        <w:t>Fax (626) 304-9834</w:t>
      </w:r>
      <w:r w:rsidRPr="00957322">
        <w:rPr>
          <w:sz w:val="24"/>
        </w:rPr>
        <w:tab/>
        <w:t>Fax (617) 253-7014</w:t>
      </w:r>
    </w:p>
    <w:p w:rsidR="00D91BE7" w:rsidRPr="00957322" w:rsidRDefault="00D91BE7">
      <w:pPr>
        <w:pStyle w:val="Footer"/>
        <w:tabs>
          <w:tab w:val="clear" w:pos="4320"/>
          <w:tab w:val="clear" w:pos="8640"/>
          <w:tab w:val="center" w:pos="2340"/>
          <w:tab w:val="center" w:pos="6840"/>
        </w:tabs>
        <w:rPr>
          <w:sz w:val="24"/>
        </w:rPr>
      </w:pPr>
      <w:r w:rsidRPr="00957322">
        <w:rPr>
          <w:sz w:val="24"/>
        </w:rPr>
        <w:tab/>
        <w:t>E-mail: info@ligo.caltech.edu</w:t>
      </w:r>
      <w:r w:rsidRPr="00957322">
        <w:rPr>
          <w:sz w:val="24"/>
        </w:rPr>
        <w:tab/>
        <w:t>E-mail: info@ligo.mit.edu</w:t>
      </w:r>
    </w:p>
    <w:p w:rsidR="00D91BE7" w:rsidRPr="00957322" w:rsidRDefault="00D91BE7">
      <w:pPr>
        <w:jc w:val="center"/>
        <w:rPr>
          <w:sz w:val="24"/>
        </w:rPr>
      </w:pPr>
    </w:p>
    <w:p w:rsidR="00D91BE7" w:rsidRPr="00957322" w:rsidRDefault="00D91BE7">
      <w:pPr>
        <w:jc w:val="center"/>
        <w:rPr>
          <w:sz w:val="24"/>
        </w:rPr>
      </w:pPr>
      <w:r w:rsidRPr="00957322">
        <w:rPr>
          <w:sz w:val="24"/>
        </w:rPr>
        <w:t xml:space="preserve">www:  </w:t>
      </w:r>
      <w:hyperlink r:id="rId8" w:history="1">
        <w:r w:rsidRPr="00957322">
          <w:rPr>
            <w:rStyle w:val="Hyperlink"/>
            <w:sz w:val="24"/>
          </w:rPr>
          <w:t>http://www.ligo.caltech.edu/</w:t>
        </w:r>
      </w:hyperlink>
    </w:p>
    <w:p w:rsidR="00D91BE7" w:rsidRPr="00957322" w:rsidRDefault="00D91BE7"/>
    <w:p w:rsidR="00D91BE7" w:rsidRPr="00957322" w:rsidRDefault="00D91BE7">
      <w:pPr>
        <w:pStyle w:val="Title"/>
        <w:jc w:val="left"/>
        <w:rPr>
          <w:rFonts w:ascii="Times New Roman" w:hAnsi="Times New Roman" w:cs="Times New Roman"/>
        </w:rPr>
      </w:pPr>
    </w:p>
    <w:p w:rsidR="00D91BE7" w:rsidRPr="00957322" w:rsidRDefault="00D91BE7"/>
    <w:p w:rsidR="00D91BE7" w:rsidRPr="00957322" w:rsidRDefault="00D91BE7">
      <w:pPr>
        <w:pStyle w:val="Heading1"/>
        <w:rPr>
          <w:rFonts w:ascii="Times New Roman" w:hAnsi="Times New Roman" w:cs="Times New Roman"/>
        </w:rPr>
      </w:pPr>
      <w:r w:rsidRPr="00957322">
        <w:rPr>
          <w:rFonts w:ascii="Times New Roman" w:hAnsi="Times New Roman" w:cs="Times New Roman"/>
        </w:rPr>
        <w:lastRenderedPageBreak/>
        <w:t>Introduction</w:t>
      </w:r>
    </w:p>
    <w:p w:rsidR="00E42A53" w:rsidRPr="00957322" w:rsidRDefault="00E42A53" w:rsidP="00E42A53">
      <w:r w:rsidRPr="00957322">
        <w:t xml:space="preserve">The tests described below </w:t>
      </w:r>
      <w:r w:rsidR="00CB71CB" w:rsidRPr="00957322">
        <w:t>will</w:t>
      </w:r>
      <w:r w:rsidRPr="00957322">
        <w:t xml:space="preserve"> be utilized to </w:t>
      </w:r>
      <w:r w:rsidR="00CB4318" w:rsidRPr="00957322">
        <w:t xml:space="preserve">test the </w:t>
      </w:r>
      <w:r w:rsidR="00CB71CB" w:rsidRPr="00957322">
        <w:t xml:space="preserve">production prototype of the Adl Quad Suspension Top Coil Driver. These drivers are being designed and build by the </w:t>
      </w:r>
      <w:smartTag w:uri="urn:schemas-microsoft-com:office:smarttags" w:element="country-region">
        <w:r w:rsidR="00CB71CB" w:rsidRPr="00957322">
          <w:t>UK</w:t>
        </w:r>
      </w:smartTag>
      <w:r w:rsidR="00CB71CB" w:rsidRPr="00957322">
        <w:t xml:space="preserve"> group located at the </w:t>
      </w:r>
      <w:smartTag w:uri="urn:schemas-microsoft-com:office:smarttags" w:element="place">
        <w:smartTag w:uri="urn:schemas-microsoft-com:office:smarttags" w:element="PlaceType">
          <w:r w:rsidR="00CB71CB" w:rsidRPr="00957322">
            <w:t>University</w:t>
          </w:r>
        </w:smartTag>
        <w:r w:rsidR="00CB71CB" w:rsidRPr="00957322">
          <w:t xml:space="preserve"> of </w:t>
        </w:r>
        <w:smartTag w:uri="urn:schemas-microsoft-com:office:smarttags" w:element="PlaceName">
          <w:r w:rsidR="00CB71CB" w:rsidRPr="00957322">
            <w:t>Birmingham</w:t>
          </w:r>
        </w:smartTag>
      </w:smartTag>
      <w:r w:rsidR="00CB71CB" w:rsidRPr="00957322">
        <w:t>. The design requirements for the driver can be found in LIGO document number T060067-00-C, “AdL Quad Suspension UK Coil Driver Design Requirements”.</w:t>
      </w:r>
    </w:p>
    <w:p w:rsidR="00B97368" w:rsidRPr="00957322" w:rsidRDefault="00B97368" w:rsidP="00B97368">
      <w:pPr>
        <w:autoSpaceDE w:val="0"/>
        <w:autoSpaceDN w:val="0"/>
        <w:adjustRightInd w:val="0"/>
        <w:rPr>
          <w:szCs w:val="20"/>
        </w:rPr>
      </w:pPr>
      <w:r w:rsidRPr="00957322">
        <w:rPr>
          <w:szCs w:val="20"/>
        </w:rPr>
        <w:t>The schematic for the UIM Coil Driver is LIGO document number D070481-03-K. The schematic</w:t>
      </w:r>
    </w:p>
    <w:p w:rsidR="00B97368" w:rsidRPr="00957322" w:rsidRDefault="00B97368" w:rsidP="00B97368">
      <w:r w:rsidRPr="00957322">
        <w:rPr>
          <w:szCs w:val="20"/>
        </w:rPr>
        <w:t>for the Noise Monitor Board is LIGO document number D070480-03-K.</w:t>
      </w:r>
    </w:p>
    <w:p w:rsidR="00CB71CB" w:rsidRPr="00957322" w:rsidRDefault="00CB71CB" w:rsidP="00E42A53"/>
    <w:p w:rsidR="00CB71CB" w:rsidRPr="00957322" w:rsidRDefault="00CB71CB" w:rsidP="00E42A53">
      <w:r w:rsidRPr="00957322">
        <w:t xml:space="preserve">These tests are not comprehensive and will only be utilized to verify that the driver meets the design requirements. It is assumed that the drivers have been thoroughly tested by the </w:t>
      </w:r>
      <w:smartTag w:uri="urn:schemas-microsoft-com:office:smarttags" w:element="place">
        <w:smartTag w:uri="urn:schemas-microsoft-com:office:smarttags" w:element="PlaceType">
          <w:r w:rsidRPr="00957322">
            <w:t>University</w:t>
          </w:r>
        </w:smartTag>
        <w:r w:rsidRPr="00957322">
          <w:t xml:space="preserve"> of </w:t>
        </w:r>
        <w:smartTag w:uri="urn:schemas-microsoft-com:office:smarttags" w:element="PlaceName">
          <w:r w:rsidRPr="00957322">
            <w:t>Birmingham</w:t>
          </w:r>
        </w:smartTag>
      </w:smartTag>
      <w:r w:rsidRPr="00957322">
        <w:t xml:space="preserve"> prior to shipment.</w:t>
      </w:r>
    </w:p>
    <w:p w:rsidR="00D91BE7" w:rsidRPr="00957322" w:rsidRDefault="00D91BE7">
      <w:pPr>
        <w:pStyle w:val="Heading1"/>
        <w:rPr>
          <w:rFonts w:ascii="Times New Roman" w:hAnsi="Times New Roman" w:cs="Times New Roman"/>
        </w:rPr>
      </w:pPr>
      <w:r w:rsidRPr="00957322">
        <w:rPr>
          <w:rFonts w:ascii="Times New Roman" w:hAnsi="Times New Roman" w:cs="Times New Roman"/>
        </w:rPr>
        <w:t>Test Equipment</w:t>
      </w:r>
    </w:p>
    <w:p w:rsidR="00D91BE7" w:rsidRPr="00957322" w:rsidRDefault="00CB71CB" w:rsidP="00785D7F">
      <w:pPr>
        <w:numPr>
          <w:ilvl w:val="0"/>
          <w:numId w:val="14"/>
        </w:numPr>
      </w:pPr>
      <w:r w:rsidRPr="00957322">
        <w:t>Stanford Research SR785 analyzer</w:t>
      </w:r>
    </w:p>
    <w:p w:rsidR="00785D7F" w:rsidRPr="00957322" w:rsidRDefault="00CB71CB" w:rsidP="00785D7F">
      <w:pPr>
        <w:numPr>
          <w:ilvl w:val="0"/>
          <w:numId w:val="14"/>
        </w:numPr>
      </w:pPr>
      <w:r w:rsidRPr="00957322">
        <w:t>Voltmeter</w:t>
      </w:r>
    </w:p>
    <w:p w:rsidR="00CB71CB" w:rsidRPr="00957322" w:rsidRDefault="00CB71CB" w:rsidP="00785D7F">
      <w:pPr>
        <w:numPr>
          <w:ilvl w:val="0"/>
          <w:numId w:val="14"/>
        </w:numPr>
      </w:pPr>
      <w:r w:rsidRPr="00957322">
        <w:t>Oscilloscope</w:t>
      </w:r>
    </w:p>
    <w:p w:rsidR="00894A78" w:rsidRPr="00957322" w:rsidRDefault="00894A78" w:rsidP="00785D7F">
      <w:pPr>
        <w:numPr>
          <w:ilvl w:val="0"/>
          <w:numId w:val="14"/>
        </w:numPr>
      </w:pPr>
      <w:r w:rsidRPr="00957322">
        <w:t>Board Schematics- TBD</w:t>
      </w:r>
    </w:p>
    <w:p w:rsidR="00785D7F" w:rsidRPr="00957322" w:rsidRDefault="00D91BE7" w:rsidP="00785D7F">
      <w:pPr>
        <w:pStyle w:val="Heading1"/>
        <w:rPr>
          <w:rFonts w:ascii="Times New Roman" w:hAnsi="Times New Roman" w:cs="Times New Roman"/>
        </w:rPr>
      </w:pPr>
      <w:r w:rsidRPr="00957322">
        <w:rPr>
          <w:rFonts w:ascii="Times New Roman" w:hAnsi="Times New Roman" w:cs="Times New Roman"/>
        </w:rPr>
        <w:t>Tests</w:t>
      </w:r>
    </w:p>
    <w:p w:rsidR="00785D7F" w:rsidRPr="00957322" w:rsidRDefault="00785D7F" w:rsidP="00EC580E">
      <w:r w:rsidRPr="00957322">
        <w:t xml:space="preserve">The </w:t>
      </w:r>
      <w:r w:rsidR="00CB71CB" w:rsidRPr="00957322">
        <w:t>tests are broken into the same categories used in the design requirements document, noise, dynamic range and monitors/controls. The tests for each of these categories are described in the sections below.</w:t>
      </w:r>
    </w:p>
    <w:p w:rsidR="00E17A00" w:rsidRPr="00957322" w:rsidRDefault="00CB71CB" w:rsidP="004605AF">
      <w:pPr>
        <w:pStyle w:val="Heading2"/>
        <w:rPr>
          <w:rFonts w:ascii="Times New Roman" w:hAnsi="Times New Roman" w:cs="Times New Roman"/>
        </w:rPr>
      </w:pPr>
      <w:smartTag w:uri="urn:schemas-microsoft-com:office:smarttags" w:element="place">
        <w:smartTag w:uri="urn:schemas-microsoft-com:office:smarttags" w:element="PlaceName">
          <w:r w:rsidRPr="00957322">
            <w:rPr>
              <w:rFonts w:ascii="Times New Roman" w:hAnsi="Times New Roman" w:cs="Times New Roman"/>
            </w:rPr>
            <w:t>Dynamic</w:t>
          </w:r>
        </w:smartTag>
        <w:r w:rsidRPr="00957322">
          <w:rPr>
            <w:rFonts w:ascii="Times New Roman" w:hAnsi="Times New Roman" w:cs="Times New Roman"/>
          </w:rPr>
          <w:t xml:space="preserve"> </w:t>
        </w:r>
        <w:smartTag w:uri="urn:schemas-microsoft-com:office:smarttags" w:element="PlaceType">
          <w:r w:rsidRPr="00957322">
            <w:rPr>
              <w:rFonts w:ascii="Times New Roman" w:hAnsi="Times New Roman" w:cs="Times New Roman"/>
            </w:rPr>
            <w:t>Range</w:t>
          </w:r>
        </w:smartTag>
      </w:smartTag>
      <w:r w:rsidRPr="00957322">
        <w:rPr>
          <w:rFonts w:ascii="Times New Roman" w:hAnsi="Times New Roman" w:cs="Times New Roman"/>
        </w:rPr>
        <w:t xml:space="preserve"> and Transfer Function Tests</w:t>
      </w:r>
    </w:p>
    <w:p w:rsidR="00B97368" w:rsidRPr="00957322" w:rsidRDefault="00B97368" w:rsidP="00B97368">
      <w:pPr>
        <w:autoSpaceDE w:val="0"/>
        <w:autoSpaceDN w:val="0"/>
        <w:adjustRightInd w:val="0"/>
        <w:rPr>
          <w:szCs w:val="20"/>
        </w:rPr>
      </w:pPr>
      <w:r w:rsidRPr="00957322">
        <w:rPr>
          <w:szCs w:val="20"/>
        </w:rPr>
        <w:t>Each channel of the UIM coil driver is equipped with three relays that are used to change the</w:t>
      </w:r>
    </w:p>
    <w:p w:rsidR="00B97368" w:rsidRPr="00957322" w:rsidRDefault="00B97368" w:rsidP="00B97368">
      <w:pPr>
        <w:autoSpaceDE w:val="0"/>
        <w:autoSpaceDN w:val="0"/>
        <w:adjustRightInd w:val="0"/>
        <w:rPr>
          <w:szCs w:val="20"/>
        </w:rPr>
      </w:pPr>
      <w:r w:rsidRPr="00957322">
        <w:rPr>
          <w:szCs w:val="20"/>
        </w:rPr>
        <w:t>response from a very high dynamic range high noise to a low dynamic range, low noise response. In</w:t>
      </w:r>
    </w:p>
    <w:p w:rsidR="00B97368" w:rsidRPr="00957322" w:rsidRDefault="00B97368" w:rsidP="00B97368">
      <w:pPr>
        <w:autoSpaceDE w:val="0"/>
        <w:autoSpaceDN w:val="0"/>
        <w:adjustRightInd w:val="0"/>
        <w:rPr>
          <w:szCs w:val="20"/>
        </w:rPr>
      </w:pPr>
      <w:r w:rsidRPr="00957322">
        <w:rPr>
          <w:szCs w:val="20"/>
        </w:rPr>
        <w:t>reality, these relays (K1, K3 and K4) are switched in one at a time, but in the interest of conserving</w:t>
      </w:r>
    </w:p>
    <w:p w:rsidR="00B97368" w:rsidRPr="00957322" w:rsidRDefault="00B97368" w:rsidP="00B97368">
      <w:pPr>
        <w:autoSpaceDE w:val="0"/>
        <w:autoSpaceDN w:val="0"/>
        <w:adjustRightInd w:val="0"/>
        <w:rPr>
          <w:szCs w:val="20"/>
        </w:rPr>
      </w:pPr>
      <w:r w:rsidRPr="00957322">
        <w:rPr>
          <w:szCs w:val="20"/>
        </w:rPr>
        <w:t>test time only the extremes of the four possible modes are tested. The high dynamic range mode does</w:t>
      </w:r>
    </w:p>
    <w:p w:rsidR="00B97368" w:rsidRPr="00957322" w:rsidRDefault="00B97368" w:rsidP="00B97368">
      <w:pPr>
        <w:autoSpaceDE w:val="0"/>
        <w:autoSpaceDN w:val="0"/>
        <w:adjustRightInd w:val="0"/>
        <w:rPr>
          <w:szCs w:val="20"/>
        </w:rPr>
      </w:pPr>
      <w:r w:rsidRPr="00957322">
        <w:rPr>
          <w:szCs w:val="20"/>
        </w:rPr>
        <w:t>not have any of the relays energized and the low noise mode has all relays energized. The tests for</w:t>
      </w:r>
    </w:p>
    <w:p w:rsidR="00B97368" w:rsidRPr="00957322" w:rsidRDefault="00B97368" w:rsidP="00B97368">
      <w:pPr>
        <w:autoSpaceDE w:val="0"/>
        <w:autoSpaceDN w:val="0"/>
        <w:adjustRightInd w:val="0"/>
        <w:rPr>
          <w:szCs w:val="20"/>
        </w:rPr>
      </w:pPr>
      <w:r w:rsidRPr="00957322">
        <w:rPr>
          <w:szCs w:val="20"/>
        </w:rPr>
        <w:t>each of these two modes are described in the sections that follow. Note that it has been assumed that</w:t>
      </w:r>
    </w:p>
    <w:p w:rsidR="00B97368" w:rsidRPr="00957322" w:rsidRDefault="00B97368" w:rsidP="00B97368">
      <w:pPr>
        <w:autoSpaceDE w:val="0"/>
        <w:autoSpaceDN w:val="0"/>
        <w:adjustRightInd w:val="0"/>
        <w:rPr>
          <w:szCs w:val="20"/>
        </w:rPr>
      </w:pPr>
      <w:r w:rsidRPr="00957322">
        <w:rPr>
          <w:szCs w:val="20"/>
        </w:rPr>
        <w:t>the actual response of each individual mode has been tested by the UK group prior to delivery of the</w:t>
      </w:r>
    </w:p>
    <w:p w:rsidR="00B97368" w:rsidRPr="00957322" w:rsidRDefault="00B97368" w:rsidP="00B97368">
      <w:pPr>
        <w:autoSpaceDE w:val="0"/>
        <w:autoSpaceDN w:val="0"/>
        <w:adjustRightInd w:val="0"/>
        <w:rPr>
          <w:szCs w:val="20"/>
        </w:rPr>
      </w:pPr>
      <w:r w:rsidRPr="00957322">
        <w:rPr>
          <w:szCs w:val="20"/>
        </w:rPr>
        <w:t>unit. The transfer function for each mode of operation is measured by injecting a signal into the test</w:t>
      </w:r>
    </w:p>
    <w:p w:rsidR="00B97368" w:rsidRPr="00957322" w:rsidRDefault="00B97368" w:rsidP="00B97368">
      <w:pPr>
        <w:autoSpaceDE w:val="0"/>
        <w:autoSpaceDN w:val="0"/>
        <w:adjustRightInd w:val="0"/>
        <w:rPr>
          <w:szCs w:val="20"/>
        </w:rPr>
      </w:pPr>
      <w:r w:rsidRPr="00957322">
        <w:rPr>
          <w:szCs w:val="20"/>
        </w:rPr>
        <w:t>input of a channel and measuring the current through a 20 ohm resistor connected across the</w:t>
      </w:r>
    </w:p>
    <w:p w:rsidR="00B97368" w:rsidRPr="00957322" w:rsidRDefault="00B97368" w:rsidP="00B97368">
      <w:pPr>
        <w:autoSpaceDE w:val="0"/>
        <w:autoSpaceDN w:val="0"/>
        <w:adjustRightInd w:val="0"/>
        <w:rPr>
          <w:szCs w:val="20"/>
        </w:rPr>
      </w:pPr>
      <w:r w:rsidRPr="00957322">
        <w:rPr>
          <w:szCs w:val="20"/>
        </w:rPr>
        <w:t>corresponding channel output. Measurements are made for frequencies from 0.1Hz to 10KHz. A</w:t>
      </w:r>
    </w:p>
    <w:p w:rsidR="00B57638" w:rsidRPr="00957322" w:rsidRDefault="00B97368" w:rsidP="00B97368">
      <w:pPr>
        <w:rPr>
          <w:szCs w:val="20"/>
        </w:rPr>
      </w:pPr>
      <w:r w:rsidRPr="00957322">
        <w:rPr>
          <w:szCs w:val="20"/>
        </w:rPr>
        <w:t>block diagram of the test setup is shown in the figure below.</w:t>
      </w:r>
    </w:p>
    <w:p w:rsidR="00B97368" w:rsidRPr="00957322" w:rsidRDefault="00B97368" w:rsidP="00B97368"/>
    <w:p w:rsidR="00072BCB" w:rsidRPr="00957322" w:rsidRDefault="005B5B49" w:rsidP="00B57638">
      <w:pPr>
        <w:jc w:val="center"/>
      </w:pPr>
      <w:r w:rsidRPr="00957322">
        <w:rPr>
          <w:noProof/>
        </w:rPr>
        <w:drawing>
          <wp:inline distT="0" distB="0" distL="0" distR="0">
            <wp:extent cx="5701251" cy="24193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11252" cy="2423594"/>
                    </a:xfrm>
                    <a:prstGeom prst="rect">
                      <a:avLst/>
                    </a:prstGeom>
                    <a:noFill/>
                    <a:ln w="9525">
                      <a:noFill/>
                      <a:miter lim="800000"/>
                      <a:headEnd/>
                      <a:tailEnd/>
                    </a:ln>
                  </pic:spPr>
                </pic:pic>
              </a:graphicData>
            </a:graphic>
          </wp:inline>
        </w:drawing>
      </w:r>
    </w:p>
    <w:p w:rsidR="005B5B49" w:rsidRPr="00957322" w:rsidRDefault="005B5B49" w:rsidP="005B5B49">
      <w:pPr>
        <w:autoSpaceDE w:val="0"/>
        <w:autoSpaceDN w:val="0"/>
        <w:adjustRightInd w:val="0"/>
        <w:rPr>
          <w:b/>
          <w:bCs/>
          <w:sz w:val="24"/>
        </w:rPr>
      </w:pPr>
      <w:r w:rsidRPr="00957322">
        <w:rPr>
          <w:b/>
          <w:bCs/>
          <w:sz w:val="24"/>
        </w:rPr>
        <w:lastRenderedPageBreak/>
        <w:t>3.1.1 High Dynamic Range Mode</w:t>
      </w:r>
    </w:p>
    <w:p w:rsidR="005B5B49" w:rsidRPr="00957322" w:rsidRDefault="005B5B49" w:rsidP="005B5B49">
      <w:pPr>
        <w:autoSpaceDE w:val="0"/>
        <w:autoSpaceDN w:val="0"/>
        <w:adjustRightInd w:val="0"/>
        <w:rPr>
          <w:szCs w:val="20"/>
        </w:rPr>
      </w:pPr>
      <w:r w:rsidRPr="00957322">
        <w:rPr>
          <w:szCs w:val="20"/>
        </w:rPr>
        <w:t>In the high dynamic range mode, relays K1, K3 and K4 are NOT energized. The nominal response of</w:t>
      </w:r>
    </w:p>
    <w:p w:rsidR="005B5B49" w:rsidRPr="00957322" w:rsidRDefault="005B5B49" w:rsidP="005B5B49">
      <w:pPr>
        <w:autoSpaceDE w:val="0"/>
        <w:autoSpaceDN w:val="0"/>
        <w:adjustRightInd w:val="0"/>
        <w:rPr>
          <w:szCs w:val="20"/>
        </w:rPr>
      </w:pPr>
      <w:r w:rsidRPr="00957322">
        <w:rPr>
          <w:szCs w:val="20"/>
        </w:rPr>
        <w:t>the coil driver this mode is a zero at 60Hz and a pole at 325Hz and is shown in the plot below. Note</w:t>
      </w:r>
    </w:p>
    <w:p w:rsidR="005B5B49" w:rsidRPr="00957322" w:rsidRDefault="005B5B49" w:rsidP="005B5B49">
      <w:pPr>
        <w:rPr>
          <w:szCs w:val="20"/>
        </w:rPr>
      </w:pPr>
      <w:r w:rsidRPr="00957322">
        <w:rPr>
          <w:szCs w:val="20"/>
        </w:rPr>
        <w:t>that the transfer function is in units of volts in to amps output into a 20 ohm load.</w:t>
      </w:r>
    </w:p>
    <w:p w:rsidR="005B5B49" w:rsidRPr="00957322" w:rsidRDefault="005B5B49" w:rsidP="005B5B49">
      <w:pPr>
        <w:rPr>
          <w:szCs w:val="20"/>
        </w:rPr>
      </w:pPr>
    </w:p>
    <w:p w:rsidR="00126B32" w:rsidRPr="00957322" w:rsidRDefault="005B5B49" w:rsidP="005B5B49">
      <w:r w:rsidRPr="00957322">
        <w:rPr>
          <w:noProof/>
        </w:rPr>
        <w:drawing>
          <wp:inline distT="0" distB="0" distL="0" distR="0">
            <wp:extent cx="5166360" cy="336368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166360" cy="3363686"/>
                    </a:xfrm>
                    <a:prstGeom prst="rect">
                      <a:avLst/>
                    </a:prstGeom>
                    <a:noFill/>
                    <a:ln w="9525">
                      <a:noFill/>
                      <a:miter lim="800000"/>
                      <a:headEnd/>
                      <a:tailEnd/>
                    </a:ln>
                  </pic:spPr>
                </pic:pic>
              </a:graphicData>
            </a:graphic>
          </wp:inline>
        </w:drawing>
      </w:r>
    </w:p>
    <w:p w:rsidR="005A4953" w:rsidRPr="00957322" w:rsidRDefault="005B5B49" w:rsidP="005B5B49">
      <w:pPr>
        <w:jc w:val="center"/>
        <w:rPr>
          <w:b/>
          <w:bCs/>
          <w:szCs w:val="20"/>
        </w:rPr>
      </w:pPr>
      <w:r w:rsidRPr="00957322">
        <w:rPr>
          <w:b/>
          <w:bCs/>
          <w:szCs w:val="20"/>
        </w:rPr>
        <w:t xml:space="preserve">Figure 1: High Dynamic Range </w:t>
      </w:r>
      <w:r w:rsidR="00AB381C" w:rsidRPr="00957322">
        <w:rPr>
          <w:b/>
          <w:bCs/>
          <w:szCs w:val="20"/>
        </w:rPr>
        <w:t>Transfer</w:t>
      </w:r>
      <w:r w:rsidRPr="00957322">
        <w:rPr>
          <w:b/>
          <w:bCs/>
          <w:szCs w:val="20"/>
        </w:rPr>
        <w:t xml:space="preserve"> Function</w:t>
      </w:r>
    </w:p>
    <w:p w:rsidR="00DE358E" w:rsidRPr="00957322" w:rsidRDefault="00DE358E" w:rsidP="005B5B49">
      <w:pPr>
        <w:jc w:val="center"/>
      </w:pPr>
    </w:p>
    <w:p w:rsidR="00DE358E" w:rsidRPr="00957322" w:rsidRDefault="00DE358E" w:rsidP="00DE358E">
      <w:pPr>
        <w:autoSpaceDE w:val="0"/>
        <w:autoSpaceDN w:val="0"/>
        <w:adjustRightInd w:val="0"/>
        <w:rPr>
          <w:szCs w:val="20"/>
        </w:rPr>
      </w:pPr>
      <w:r w:rsidRPr="00957322">
        <w:rPr>
          <w:szCs w:val="20"/>
        </w:rPr>
        <w:t>In the tables below, record the measured magnitude and phase of the response for each channel. In</w:t>
      </w:r>
    </w:p>
    <w:p w:rsidR="00DE358E" w:rsidRPr="00957322" w:rsidRDefault="00DE358E" w:rsidP="00DE358E">
      <w:pPr>
        <w:autoSpaceDE w:val="0"/>
        <w:autoSpaceDN w:val="0"/>
        <w:adjustRightInd w:val="0"/>
        <w:rPr>
          <w:szCs w:val="20"/>
        </w:rPr>
      </w:pPr>
      <w:r w:rsidRPr="00957322">
        <w:rPr>
          <w:szCs w:val="20"/>
        </w:rPr>
        <w:t>addition, save the transfer function for one representative channel to disk and record the file name in</w:t>
      </w:r>
    </w:p>
    <w:p w:rsidR="00DE358E" w:rsidRPr="00957322" w:rsidRDefault="00DE358E" w:rsidP="00DE358E">
      <w:pPr>
        <w:rPr>
          <w:szCs w:val="20"/>
        </w:rPr>
      </w:pPr>
      <w:r w:rsidRPr="00957322">
        <w:rPr>
          <w:szCs w:val="20"/>
        </w:rPr>
        <w:t>space provided below.</w:t>
      </w:r>
    </w:p>
    <w:p w:rsidR="00226E3E" w:rsidRPr="00957322" w:rsidRDefault="00226E3E" w:rsidP="00226E3E">
      <w:pPr>
        <w:pStyle w:val="Caption"/>
        <w:keepNext/>
        <w:jc w:val="center"/>
      </w:pPr>
      <w:r w:rsidRPr="00957322">
        <w:t xml:space="preserve">Table </w:t>
      </w:r>
      <w:fldSimple w:instr=" SEQ Table \* ARABIC ">
        <w:r w:rsidR="00B309EC" w:rsidRPr="00957322">
          <w:rPr>
            <w:noProof/>
          </w:rPr>
          <w:t>1</w:t>
        </w:r>
      </w:fldSimple>
      <w:r w:rsidRPr="00957322">
        <w:t>: Channel</w:t>
      </w:r>
      <w:r w:rsidR="004D3855" w:rsidRPr="00957322">
        <w:t xml:space="preserve"> 1</w:t>
      </w:r>
      <w:r w:rsidRPr="00957322">
        <w:t xml:space="preserve">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5A4953" w:rsidRPr="00957322" w:rsidTr="00545869">
        <w:trPr>
          <w:jc w:val="center"/>
        </w:trPr>
        <w:tc>
          <w:tcPr>
            <w:tcW w:w="1352" w:type="dxa"/>
          </w:tcPr>
          <w:p w:rsidR="005A4953" w:rsidRPr="00957322" w:rsidRDefault="005A4953" w:rsidP="00545869">
            <w:pPr>
              <w:jc w:val="center"/>
              <w:rPr>
                <w:b/>
              </w:rPr>
            </w:pPr>
            <w:r w:rsidRPr="00957322">
              <w:rPr>
                <w:b/>
              </w:rPr>
              <w:t>Freq (Hz)</w:t>
            </w:r>
          </w:p>
        </w:tc>
        <w:tc>
          <w:tcPr>
            <w:tcW w:w="1584" w:type="dxa"/>
          </w:tcPr>
          <w:p w:rsidR="005A4953" w:rsidRPr="00957322" w:rsidRDefault="005A4953" w:rsidP="00545869">
            <w:pPr>
              <w:jc w:val="center"/>
              <w:rPr>
                <w:b/>
              </w:rPr>
            </w:pPr>
            <w:r w:rsidRPr="00957322">
              <w:rPr>
                <w:b/>
              </w:rPr>
              <w:t>Nominal Gain (dBamps/Volt)</w:t>
            </w:r>
          </w:p>
        </w:tc>
        <w:tc>
          <w:tcPr>
            <w:tcW w:w="1391" w:type="dxa"/>
          </w:tcPr>
          <w:p w:rsidR="005A4953" w:rsidRPr="00957322" w:rsidRDefault="005A4953" w:rsidP="00545869">
            <w:pPr>
              <w:jc w:val="center"/>
              <w:rPr>
                <w:b/>
              </w:rPr>
            </w:pPr>
            <w:r w:rsidRPr="00957322">
              <w:rPr>
                <w:b/>
              </w:rPr>
              <w:t>Nominal Phase (Degrees)</w:t>
            </w:r>
          </w:p>
        </w:tc>
        <w:tc>
          <w:tcPr>
            <w:tcW w:w="1585" w:type="dxa"/>
          </w:tcPr>
          <w:p w:rsidR="005A4953" w:rsidRPr="00957322" w:rsidRDefault="005A4953" w:rsidP="00545869">
            <w:pPr>
              <w:jc w:val="center"/>
              <w:rPr>
                <w:b/>
              </w:rPr>
            </w:pPr>
            <w:r w:rsidRPr="00957322">
              <w:rPr>
                <w:b/>
              </w:rPr>
              <w:t>Actual Gain (dBamps/Volt)</w:t>
            </w:r>
          </w:p>
        </w:tc>
        <w:tc>
          <w:tcPr>
            <w:tcW w:w="1392" w:type="dxa"/>
          </w:tcPr>
          <w:p w:rsidR="005A4953" w:rsidRPr="00957322" w:rsidRDefault="005A4953" w:rsidP="00545869">
            <w:pPr>
              <w:jc w:val="center"/>
              <w:rPr>
                <w:b/>
              </w:rPr>
            </w:pPr>
            <w:r w:rsidRPr="00957322">
              <w:rPr>
                <w:b/>
              </w:rPr>
              <w:t>Actual Phase (Degrees)</w:t>
            </w:r>
          </w:p>
        </w:tc>
      </w:tr>
      <w:tr w:rsidR="005A4953" w:rsidRPr="00957322" w:rsidTr="00545869">
        <w:trPr>
          <w:jc w:val="center"/>
        </w:trPr>
        <w:tc>
          <w:tcPr>
            <w:tcW w:w="1352" w:type="dxa"/>
          </w:tcPr>
          <w:p w:rsidR="005A4953" w:rsidRPr="00957322" w:rsidRDefault="00D368E7" w:rsidP="00545869">
            <w:pPr>
              <w:jc w:val="center"/>
            </w:pPr>
            <w:r w:rsidRPr="00957322">
              <w:t>0.1</w:t>
            </w:r>
          </w:p>
        </w:tc>
        <w:tc>
          <w:tcPr>
            <w:tcW w:w="1584" w:type="dxa"/>
          </w:tcPr>
          <w:p w:rsidR="005A4953" w:rsidRPr="00957322" w:rsidRDefault="00D368E7" w:rsidP="00545869">
            <w:pPr>
              <w:jc w:val="center"/>
            </w:pPr>
            <w:r w:rsidRPr="00957322">
              <w:t>-76.2</w:t>
            </w:r>
          </w:p>
        </w:tc>
        <w:tc>
          <w:tcPr>
            <w:tcW w:w="1391" w:type="dxa"/>
          </w:tcPr>
          <w:p w:rsidR="005A4953" w:rsidRPr="00957322" w:rsidRDefault="00277E56" w:rsidP="00545869">
            <w:pPr>
              <w:jc w:val="center"/>
            </w:pPr>
            <w:r w:rsidRPr="00957322">
              <w:t>-1.8</w:t>
            </w:r>
          </w:p>
        </w:tc>
        <w:tc>
          <w:tcPr>
            <w:tcW w:w="1585" w:type="dxa"/>
          </w:tcPr>
          <w:p w:rsidR="005A4953" w:rsidRPr="00957322" w:rsidRDefault="005A4953" w:rsidP="00AA2F68">
            <w:pPr>
              <w:jc w:val="center"/>
            </w:pPr>
          </w:p>
        </w:tc>
        <w:tc>
          <w:tcPr>
            <w:tcW w:w="1392" w:type="dxa"/>
          </w:tcPr>
          <w:p w:rsidR="005A4953" w:rsidRPr="00957322" w:rsidRDefault="005A4953" w:rsidP="00AA2F68">
            <w:pPr>
              <w:jc w:val="center"/>
            </w:pPr>
          </w:p>
        </w:tc>
      </w:tr>
      <w:tr w:rsidR="005A4953" w:rsidRPr="00957322" w:rsidTr="00545869">
        <w:trPr>
          <w:jc w:val="center"/>
        </w:trPr>
        <w:tc>
          <w:tcPr>
            <w:tcW w:w="1352" w:type="dxa"/>
          </w:tcPr>
          <w:p w:rsidR="005A4953" w:rsidRPr="00957322" w:rsidRDefault="00D368E7" w:rsidP="00545869">
            <w:pPr>
              <w:jc w:val="center"/>
            </w:pPr>
            <w:r w:rsidRPr="00957322">
              <w:t>1</w:t>
            </w:r>
          </w:p>
        </w:tc>
        <w:tc>
          <w:tcPr>
            <w:tcW w:w="1584" w:type="dxa"/>
          </w:tcPr>
          <w:p w:rsidR="005A4953" w:rsidRPr="00957322" w:rsidRDefault="00D368E7" w:rsidP="00545869">
            <w:pPr>
              <w:jc w:val="center"/>
            </w:pPr>
            <w:r w:rsidRPr="00957322">
              <w:t>-76.2</w:t>
            </w:r>
          </w:p>
        </w:tc>
        <w:tc>
          <w:tcPr>
            <w:tcW w:w="1391" w:type="dxa"/>
          </w:tcPr>
          <w:p w:rsidR="005A4953" w:rsidRPr="00957322" w:rsidRDefault="00277E56" w:rsidP="00545869">
            <w:pPr>
              <w:jc w:val="center"/>
            </w:pPr>
            <w:r w:rsidRPr="00957322">
              <w:t>0.7</w:t>
            </w:r>
          </w:p>
        </w:tc>
        <w:tc>
          <w:tcPr>
            <w:tcW w:w="1585" w:type="dxa"/>
          </w:tcPr>
          <w:p w:rsidR="005A4953" w:rsidRPr="00957322" w:rsidRDefault="005A4953" w:rsidP="00AA2F68">
            <w:pPr>
              <w:jc w:val="center"/>
            </w:pPr>
          </w:p>
        </w:tc>
        <w:tc>
          <w:tcPr>
            <w:tcW w:w="1392" w:type="dxa"/>
          </w:tcPr>
          <w:p w:rsidR="005A4953" w:rsidRPr="00957322" w:rsidRDefault="005A4953" w:rsidP="00AA2F68">
            <w:pPr>
              <w:jc w:val="center"/>
            </w:pPr>
          </w:p>
        </w:tc>
      </w:tr>
      <w:tr w:rsidR="005A4953" w:rsidRPr="00957322" w:rsidTr="00545869">
        <w:trPr>
          <w:jc w:val="center"/>
        </w:trPr>
        <w:tc>
          <w:tcPr>
            <w:tcW w:w="1352" w:type="dxa"/>
          </w:tcPr>
          <w:p w:rsidR="005A4953" w:rsidRPr="00957322" w:rsidRDefault="00D368E7" w:rsidP="00545869">
            <w:pPr>
              <w:jc w:val="center"/>
            </w:pPr>
            <w:r w:rsidRPr="00957322">
              <w:t>10</w:t>
            </w:r>
          </w:p>
        </w:tc>
        <w:tc>
          <w:tcPr>
            <w:tcW w:w="1584" w:type="dxa"/>
          </w:tcPr>
          <w:p w:rsidR="005A4953" w:rsidRPr="00957322" w:rsidRDefault="00D368E7" w:rsidP="00545869">
            <w:pPr>
              <w:jc w:val="center"/>
            </w:pPr>
            <w:r w:rsidRPr="00957322">
              <w:t>-76.2</w:t>
            </w:r>
          </w:p>
        </w:tc>
        <w:tc>
          <w:tcPr>
            <w:tcW w:w="1391" w:type="dxa"/>
          </w:tcPr>
          <w:p w:rsidR="005A4953" w:rsidRPr="00957322" w:rsidRDefault="003F1A35" w:rsidP="00545869">
            <w:pPr>
              <w:jc w:val="center"/>
            </w:pPr>
            <w:r w:rsidRPr="00957322">
              <w:t>9.4</w:t>
            </w:r>
          </w:p>
        </w:tc>
        <w:tc>
          <w:tcPr>
            <w:tcW w:w="1585" w:type="dxa"/>
          </w:tcPr>
          <w:p w:rsidR="005A4953" w:rsidRPr="00957322" w:rsidRDefault="005A4953" w:rsidP="00AA2F68">
            <w:pPr>
              <w:jc w:val="center"/>
            </w:pPr>
          </w:p>
        </w:tc>
        <w:tc>
          <w:tcPr>
            <w:tcW w:w="1392" w:type="dxa"/>
          </w:tcPr>
          <w:p w:rsidR="005A4953" w:rsidRPr="00957322" w:rsidRDefault="005A4953" w:rsidP="00AA2F68">
            <w:pPr>
              <w:jc w:val="center"/>
            </w:pPr>
          </w:p>
        </w:tc>
      </w:tr>
      <w:tr w:rsidR="005A4953" w:rsidRPr="00957322" w:rsidTr="00545869">
        <w:trPr>
          <w:jc w:val="center"/>
        </w:trPr>
        <w:tc>
          <w:tcPr>
            <w:tcW w:w="1352" w:type="dxa"/>
          </w:tcPr>
          <w:p w:rsidR="005A4953" w:rsidRPr="00957322" w:rsidRDefault="00D368E7" w:rsidP="00545869">
            <w:pPr>
              <w:jc w:val="center"/>
            </w:pPr>
            <w:r w:rsidRPr="00957322">
              <w:t>100</w:t>
            </w:r>
          </w:p>
        </w:tc>
        <w:tc>
          <w:tcPr>
            <w:tcW w:w="1584" w:type="dxa"/>
          </w:tcPr>
          <w:p w:rsidR="005A4953" w:rsidRPr="00957322" w:rsidRDefault="00D368E7" w:rsidP="00545869">
            <w:pPr>
              <w:jc w:val="center"/>
            </w:pPr>
            <w:r w:rsidRPr="00957322">
              <w:t>-69.8</w:t>
            </w:r>
          </w:p>
        </w:tc>
        <w:tc>
          <w:tcPr>
            <w:tcW w:w="1391" w:type="dxa"/>
          </w:tcPr>
          <w:p w:rsidR="005A4953" w:rsidRPr="00957322" w:rsidRDefault="003F1A35" w:rsidP="00545869">
            <w:pPr>
              <w:jc w:val="center"/>
            </w:pPr>
            <w:r w:rsidRPr="00957322">
              <w:t>45.8</w:t>
            </w:r>
          </w:p>
        </w:tc>
        <w:tc>
          <w:tcPr>
            <w:tcW w:w="1585" w:type="dxa"/>
          </w:tcPr>
          <w:p w:rsidR="005A4953" w:rsidRPr="00957322" w:rsidRDefault="005A4953" w:rsidP="00AA2F68">
            <w:pPr>
              <w:jc w:val="center"/>
            </w:pPr>
          </w:p>
        </w:tc>
        <w:tc>
          <w:tcPr>
            <w:tcW w:w="1392" w:type="dxa"/>
          </w:tcPr>
          <w:p w:rsidR="005A4953" w:rsidRPr="00957322" w:rsidRDefault="005A4953" w:rsidP="00AA2F68">
            <w:pPr>
              <w:jc w:val="center"/>
            </w:pPr>
          </w:p>
        </w:tc>
      </w:tr>
      <w:tr w:rsidR="005A4953" w:rsidRPr="00957322" w:rsidTr="00545869">
        <w:trPr>
          <w:jc w:val="center"/>
        </w:trPr>
        <w:tc>
          <w:tcPr>
            <w:tcW w:w="1352" w:type="dxa"/>
          </w:tcPr>
          <w:p w:rsidR="005A4953" w:rsidRPr="00957322" w:rsidRDefault="00D368E7" w:rsidP="00545869">
            <w:pPr>
              <w:jc w:val="center"/>
            </w:pPr>
            <w:r w:rsidRPr="00957322">
              <w:t>1K</w:t>
            </w:r>
          </w:p>
        </w:tc>
        <w:tc>
          <w:tcPr>
            <w:tcW w:w="1584" w:type="dxa"/>
          </w:tcPr>
          <w:p w:rsidR="005A4953" w:rsidRPr="00957322" w:rsidRDefault="00D368E7" w:rsidP="00545869">
            <w:pPr>
              <w:jc w:val="center"/>
            </w:pPr>
            <w:r w:rsidRPr="00957322">
              <w:t>-60.7</w:t>
            </w:r>
          </w:p>
        </w:tc>
        <w:tc>
          <w:tcPr>
            <w:tcW w:w="1391" w:type="dxa"/>
          </w:tcPr>
          <w:p w:rsidR="005A4953" w:rsidRPr="00957322" w:rsidRDefault="003F1A35" w:rsidP="00545869">
            <w:pPr>
              <w:jc w:val="center"/>
            </w:pPr>
            <w:r w:rsidRPr="00957322">
              <w:t>14.8</w:t>
            </w:r>
          </w:p>
        </w:tc>
        <w:tc>
          <w:tcPr>
            <w:tcW w:w="1585" w:type="dxa"/>
          </w:tcPr>
          <w:p w:rsidR="005A4953" w:rsidRPr="00957322" w:rsidRDefault="005A4953" w:rsidP="00AA2F68">
            <w:pPr>
              <w:jc w:val="center"/>
            </w:pPr>
          </w:p>
        </w:tc>
        <w:tc>
          <w:tcPr>
            <w:tcW w:w="1392" w:type="dxa"/>
          </w:tcPr>
          <w:p w:rsidR="005A4953" w:rsidRPr="00957322" w:rsidRDefault="005A4953" w:rsidP="00AA2F68">
            <w:pPr>
              <w:jc w:val="center"/>
            </w:pPr>
          </w:p>
        </w:tc>
      </w:tr>
      <w:tr w:rsidR="005A4953" w:rsidRPr="00957322" w:rsidTr="00545869">
        <w:trPr>
          <w:jc w:val="center"/>
        </w:trPr>
        <w:tc>
          <w:tcPr>
            <w:tcW w:w="1352" w:type="dxa"/>
          </w:tcPr>
          <w:p w:rsidR="005A4953" w:rsidRPr="00957322" w:rsidRDefault="00D368E7" w:rsidP="00545869">
            <w:pPr>
              <w:jc w:val="center"/>
            </w:pPr>
            <w:r w:rsidRPr="00957322">
              <w:t>10K</w:t>
            </w:r>
          </w:p>
        </w:tc>
        <w:tc>
          <w:tcPr>
            <w:tcW w:w="1584" w:type="dxa"/>
          </w:tcPr>
          <w:p w:rsidR="005A4953" w:rsidRPr="00957322" w:rsidRDefault="00D368E7" w:rsidP="00545869">
            <w:pPr>
              <w:jc w:val="center"/>
            </w:pPr>
            <w:r w:rsidRPr="00957322">
              <w:t>-60.3</w:t>
            </w:r>
          </w:p>
        </w:tc>
        <w:tc>
          <w:tcPr>
            <w:tcW w:w="1391" w:type="dxa"/>
          </w:tcPr>
          <w:p w:rsidR="005A4953" w:rsidRPr="00957322" w:rsidRDefault="003F1A35" w:rsidP="00545869">
            <w:pPr>
              <w:jc w:val="center"/>
            </w:pPr>
            <w:r w:rsidRPr="00957322">
              <w:t>0.7</w:t>
            </w:r>
          </w:p>
        </w:tc>
        <w:tc>
          <w:tcPr>
            <w:tcW w:w="1585" w:type="dxa"/>
          </w:tcPr>
          <w:p w:rsidR="005A4953" w:rsidRPr="00957322" w:rsidRDefault="005A4953" w:rsidP="00AA2F68">
            <w:pPr>
              <w:jc w:val="center"/>
            </w:pPr>
          </w:p>
        </w:tc>
        <w:tc>
          <w:tcPr>
            <w:tcW w:w="1392" w:type="dxa"/>
          </w:tcPr>
          <w:p w:rsidR="005A4953" w:rsidRPr="00957322" w:rsidRDefault="005A4953" w:rsidP="00AA2F68">
            <w:pPr>
              <w:jc w:val="center"/>
            </w:pPr>
          </w:p>
        </w:tc>
      </w:tr>
    </w:tbl>
    <w:p w:rsidR="004D3855" w:rsidRPr="00957322" w:rsidRDefault="004D3855" w:rsidP="004D3855">
      <w:pPr>
        <w:pStyle w:val="Caption"/>
        <w:keepNext/>
        <w:jc w:val="center"/>
      </w:pPr>
      <w:r w:rsidRPr="00957322">
        <w:t>Table 2: Channel 2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4D3855" w:rsidRPr="00957322" w:rsidTr="00545869">
        <w:trPr>
          <w:jc w:val="center"/>
        </w:trPr>
        <w:tc>
          <w:tcPr>
            <w:tcW w:w="1352" w:type="dxa"/>
          </w:tcPr>
          <w:p w:rsidR="004D3855" w:rsidRPr="00957322" w:rsidRDefault="004D3855" w:rsidP="00545869">
            <w:pPr>
              <w:jc w:val="center"/>
              <w:rPr>
                <w:b/>
              </w:rPr>
            </w:pPr>
            <w:r w:rsidRPr="00957322">
              <w:rPr>
                <w:b/>
              </w:rPr>
              <w:t>Freq (Hz)</w:t>
            </w:r>
          </w:p>
        </w:tc>
        <w:tc>
          <w:tcPr>
            <w:tcW w:w="1584" w:type="dxa"/>
          </w:tcPr>
          <w:p w:rsidR="004D3855" w:rsidRPr="00957322" w:rsidRDefault="004D3855" w:rsidP="00545869">
            <w:pPr>
              <w:jc w:val="center"/>
              <w:rPr>
                <w:b/>
              </w:rPr>
            </w:pPr>
            <w:r w:rsidRPr="00957322">
              <w:rPr>
                <w:b/>
              </w:rPr>
              <w:t>Nominal Gain (dBamps/Volt)</w:t>
            </w:r>
          </w:p>
        </w:tc>
        <w:tc>
          <w:tcPr>
            <w:tcW w:w="1391" w:type="dxa"/>
          </w:tcPr>
          <w:p w:rsidR="004D3855" w:rsidRPr="00957322" w:rsidRDefault="004D3855" w:rsidP="00545869">
            <w:pPr>
              <w:jc w:val="center"/>
              <w:rPr>
                <w:b/>
              </w:rPr>
            </w:pPr>
            <w:r w:rsidRPr="00957322">
              <w:rPr>
                <w:b/>
              </w:rPr>
              <w:t>Nominal Phase (Degrees)</w:t>
            </w:r>
          </w:p>
        </w:tc>
        <w:tc>
          <w:tcPr>
            <w:tcW w:w="1585" w:type="dxa"/>
          </w:tcPr>
          <w:p w:rsidR="004D3855" w:rsidRPr="00957322" w:rsidRDefault="004D3855" w:rsidP="00545869">
            <w:pPr>
              <w:jc w:val="center"/>
              <w:rPr>
                <w:b/>
              </w:rPr>
            </w:pPr>
            <w:r w:rsidRPr="00957322">
              <w:rPr>
                <w:b/>
              </w:rPr>
              <w:t>Actual Gain (dBamps/Volt)</w:t>
            </w:r>
          </w:p>
        </w:tc>
        <w:tc>
          <w:tcPr>
            <w:tcW w:w="1392" w:type="dxa"/>
          </w:tcPr>
          <w:p w:rsidR="004D3855" w:rsidRPr="00957322" w:rsidRDefault="004D3855" w:rsidP="00545869">
            <w:pPr>
              <w:jc w:val="center"/>
              <w:rPr>
                <w:b/>
              </w:rPr>
            </w:pPr>
            <w:r w:rsidRPr="00957322">
              <w:rPr>
                <w:b/>
              </w:rPr>
              <w:t>Actual Phase (Degrees)</w:t>
            </w:r>
          </w:p>
        </w:tc>
      </w:tr>
      <w:tr w:rsidR="00392957" w:rsidRPr="00957322" w:rsidTr="00545869">
        <w:trPr>
          <w:jc w:val="center"/>
        </w:trPr>
        <w:tc>
          <w:tcPr>
            <w:tcW w:w="1352" w:type="dxa"/>
          </w:tcPr>
          <w:p w:rsidR="00392957" w:rsidRPr="00957322" w:rsidRDefault="00392957" w:rsidP="00545869">
            <w:pPr>
              <w:jc w:val="center"/>
            </w:pPr>
            <w:r w:rsidRPr="00957322">
              <w:t>0.1</w:t>
            </w:r>
          </w:p>
        </w:tc>
        <w:tc>
          <w:tcPr>
            <w:tcW w:w="1584" w:type="dxa"/>
          </w:tcPr>
          <w:p w:rsidR="00392957" w:rsidRPr="00957322" w:rsidRDefault="003F1A35" w:rsidP="003F1A35">
            <w:pPr>
              <w:jc w:val="center"/>
            </w:pPr>
            <w:r w:rsidRPr="00957322">
              <w:t>-76.2</w:t>
            </w:r>
          </w:p>
        </w:tc>
        <w:tc>
          <w:tcPr>
            <w:tcW w:w="1391" w:type="dxa"/>
          </w:tcPr>
          <w:p w:rsidR="00392957" w:rsidRPr="00957322" w:rsidRDefault="003F1A35" w:rsidP="00545869">
            <w:pPr>
              <w:jc w:val="center"/>
            </w:pPr>
            <w:r w:rsidRPr="00957322">
              <w:t>-1</w:t>
            </w:r>
            <w:r w:rsidR="00392957" w:rsidRPr="00957322">
              <w:t>.8</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w:t>
            </w:r>
          </w:p>
        </w:tc>
        <w:tc>
          <w:tcPr>
            <w:tcW w:w="1584" w:type="dxa"/>
          </w:tcPr>
          <w:p w:rsidR="00392957" w:rsidRPr="00957322" w:rsidRDefault="003F1A35" w:rsidP="003F1A35">
            <w:pPr>
              <w:jc w:val="center"/>
            </w:pPr>
            <w:r w:rsidRPr="00957322">
              <w:t>-76.2</w:t>
            </w:r>
          </w:p>
        </w:tc>
        <w:tc>
          <w:tcPr>
            <w:tcW w:w="1391" w:type="dxa"/>
          </w:tcPr>
          <w:p w:rsidR="00392957" w:rsidRPr="00957322" w:rsidRDefault="003F1A35" w:rsidP="00545869">
            <w:pPr>
              <w:jc w:val="center"/>
            </w:pPr>
            <w:r w:rsidRPr="00957322">
              <w:t>0.7</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10</w:t>
            </w:r>
          </w:p>
        </w:tc>
        <w:tc>
          <w:tcPr>
            <w:tcW w:w="1584" w:type="dxa"/>
          </w:tcPr>
          <w:p w:rsidR="00392957" w:rsidRPr="00957322" w:rsidRDefault="003F1A35" w:rsidP="00545869">
            <w:pPr>
              <w:jc w:val="center"/>
            </w:pPr>
            <w:r w:rsidRPr="00957322">
              <w:t>-76.2</w:t>
            </w:r>
          </w:p>
        </w:tc>
        <w:tc>
          <w:tcPr>
            <w:tcW w:w="1391" w:type="dxa"/>
          </w:tcPr>
          <w:p w:rsidR="00392957" w:rsidRPr="00957322" w:rsidRDefault="003F1A35" w:rsidP="00545869">
            <w:pPr>
              <w:jc w:val="center"/>
            </w:pPr>
            <w:r w:rsidRPr="00957322">
              <w:t>9.4</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100</w:t>
            </w:r>
          </w:p>
        </w:tc>
        <w:tc>
          <w:tcPr>
            <w:tcW w:w="1584" w:type="dxa"/>
          </w:tcPr>
          <w:p w:rsidR="00392957" w:rsidRPr="00957322" w:rsidRDefault="003F1A35" w:rsidP="00545869">
            <w:pPr>
              <w:jc w:val="center"/>
            </w:pPr>
            <w:r w:rsidRPr="00957322">
              <w:t>-69.8</w:t>
            </w:r>
          </w:p>
        </w:tc>
        <w:tc>
          <w:tcPr>
            <w:tcW w:w="1391" w:type="dxa"/>
          </w:tcPr>
          <w:p w:rsidR="00392957" w:rsidRPr="00957322" w:rsidRDefault="003F1A35" w:rsidP="00545869">
            <w:pPr>
              <w:jc w:val="center"/>
            </w:pPr>
            <w:r w:rsidRPr="00957322">
              <w:t>45.8</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1K</w:t>
            </w:r>
          </w:p>
        </w:tc>
        <w:tc>
          <w:tcPr>
            <w:tcW w:w="1584" w:type="dxa"/>
          </w:tcPr>
          <w:p w:rsidR="00392957" w:rsidRPr="00957322" w:rsidRDefault="003F1A35" w:rsidP="00545869">
            <w:pPr>
              <w:jc w:val="center"/>
            </w:pPr>
            <w:r w:rsidRPr="00957322">
              <w:t>-60.7</w:t>
            </w:r>
          </w:p>
        </w:tc>
        <w:tc>
          <w:tcPr>
            <w:tcW w:w="1391" w:type="dxa"/>
          </w:tcPr>
          <w:p w:rsidR="00392957" w:rsidRPr="00957322" w:rsidRDefault="003F1A35" w:rsidP="00545869">
            <w:pPr>
              <w:jc w:val="center"/>
            </w:pPr>
            <w:r w:rsidRPr="00957322">
              <w:t>14.8</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10K</w:t>
            </w:r>
          </w:p>
        </w:tc>
        <w:tc>
          <w:tcPr>
            <w:tcW w:w="1584" w:type="dxa"/>
          </w:tcPr>
          <w:p w:rsidR="00392957" w:rsidRPr="00957322" w:rsidRDefault="00392957" w:rsidP="00545869">
            <w:pPr>
              <w:jc w:val="center"/>
            </w:pPr>
            <w:r w:rsidRPr="00957322">
              <w:t>-</w:t>
            </w:r>
            <w:r w:rsidR="003F1A35" w:rsidRPr="00957322">
              <w:t>60.3</w:t>
            </w:r>
          </w:p>
        </w:tc>
        <w:tc>
          <w:tcPr>
            <w:tcW w:w="1391" w:type="dxa"/>
          </w:tcPr>
          <w:p w:rsidR="00392957" w:rsidRPr="00957322" w:rsidRDefault="003F1A35" w:rsidP="003F1A35">
            <w:pPr>
              <w:jc w:val="center"/>
            </w:pPr>
            <w:r w:rsidRPr="00957322">
              <w:t>0.7</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bl>
    <w:p w:rsidR="004D3855" w:rsidRPr="00957322" w:rsidRDefault="004D3855" w:rsidP="004D3855">
      <w:pPr>
        <w:pStyle w:val="Caption"/>
        <w:keepNext/>
        <w:jc w:val="center"/>
      </w:pPr>
    </w:p>
    <w:p w:rsidR="004D3855" w:rsidRPr="00957322" w:rsidRDefault="004D3855" w:rsidP="004D3855">
      <w:pPr>
        <w:pStyle w:val="Caption"/>
        <w:keepNext/>
        <w:jc w:val="center"/>
      </w:pPr>
      <w:r w:rsidRPr="00957322">
        <w:t>Table 3: Channel 3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4D3855" w:rsidRPr="00957322" w:rsidTr="00545869">
        <w:trPr>
          <w:jc w:val="center"/>
        </w:trPr>
        <w:tc>
          <w:tcPr>
            <w:tcW w:w="1352" w:type="dxa"/>
          </w:tcPr>
          <w:p w:rsidR="004D3855" w:rsidRPr="00957322" w:rsidRDefault="004D3855" w:rsidP="00545869">
            <w:pPr>
              <w:jc w:val="center"/>
              <w:rPr>
                <w:b/>
              </w:rPr>
            </w:pPr>
            <w:r w:rsidRPr="00957322">
              <w:rPr>
                <w:b/>
              </w:rPr>
              <w:t>Freq (Hz)</w:t>
            </w:r>
          </w:p>
        </w:tc>
        <w:tc>
          <w:tcPr>
            <w:tcW w:w="1584" w:type="dxa"/>
          </w:tcPr>
          <w:p w:rsidR="004D3855" w:rsidRPr="00957322" w:rsidRDefault="004D3855" w:rsidP="00545869">
            <w:pPr>
              <w:jc w:val="center"/>
              <w:rPr>
                <w:b/>
              </w:rPr>
            </w:pPr>
            <w:r w:rsidRPr="00957322">
              <w:rPr>
                <w:b/>
              </w:rPr>
              <w:t>Nominal Gain (dBamps/Volt)</w:t>
            </w:r>
          </w:p>
        </w:tc>
        <w:tc>
          <w:tcPr>
            <w:tcW w:w="1391" w:type="dxa"/>
          </w:tcPr>
          <w:p w:rsidR="004D3855" w:rsidRPr="00957322" w:rsidRDefault="004D3855" w:rsidP="00545869">
            <w:pPr>
              <w:jc w:val="center"/>
              <w:rPr>
                <w:b/>
              </w:rPr>
            </w:pPr>
            <w:r w:rsidRPr="00957322">
              <w:rPr>
                <w:b/>
              </w:rPr>
              <w:t>Nominal Phase (Degrees)</w:t>
            </w:r>
          </w:p>
        </w:tc>
        <w:tc>
          <w:tcPr>
            <w:tcW w:w="1585" w:type="dxa"/>
          </w:tcPr>
          <w:p w:rsidR="004D3855" w:rsidRPr="00957322" w:rsidRDefault="004D3855" w:rsidP="00545869">
            <w:pPr>
              <w:jc w:val="center"/>
              <w:rPr>
                <w:b/>
              </w:rPr>
            </w:pPr>
            <w:r w:rsidRPr="00957322">
              <w:rPr>
                <w:b/>
              </w:rPr>
              <w:t>Actual Gain (dBamps/Volt)</w:t>
            </w:r>
          </w:p>
        </w:tc>
        <w:tc>
          <w:tcPr>
            <w:tcW w:w="1392" w:type="dxa"/>
          </w:tcPr>
          <w:p w:rsidR="004D3855" w:rsidRPr="00957322" w:rsidRDefault="004D3855" w:rsidP="00545869">
            <w:pPr>
              <w:jc w:val="center"/>
              <w:rPr>
                <w:b/>
              </w:rPr>
            </w:pPr>
            <w:r w:rsidRPr="00957322">
              <w:rPr>
                <w:b/>
              </w:rPr>
              <w:t>Actual Phase (Degrees)</w:t>
            </w:r>
          </w:p>
        </w:tc>
      </w:tr>
      <w:tr w:rsidR="00392957" w:rsidRPr="00957322" w:rsidTr="00545869">
        <w:trPr>
          <w:jc w:val="center"/>
        </w:trPr>
        <w:tc>
          <w:tcPr>
            <w:tcW w:w="1352" w:type="dxa"/>
          </w:tcPr>
          <w:p w:rsidR="00392957" w:rsidRPr="00957322" w:rsidRDefault="00392957" w:rsidP="00545869">
            <w:pPr>
              <w:jc w:val="center"/>
            </w:pPr>
            <w:r w:rsidRPr="00957322">
              <w:t>0.1</w:t>
            </w:r>
          </w:p>
        </w:tc>
        <w:tc>
          <w:tcPr>
            <w:tcW w:w="1584" w:type="dxa"/>
          </w:tcPr>
          <w:p w:rsidR="00392957" w:rsidRPr="00957322" w:rsidRDefault="00C477C4" w:rsidP="00545869">
            <w:pPr>
              <w:jc w:val="center"/>
            </w:pPr>
            <w:r w:rsidRPr="00957322">
              <w:t>-76.2</w:t>
            </w:r>
          </w:p>
        </w:tc>
        <w:tc>
          <w:tcPr>
            <w:tcW w:w="1391" w:type="dxa"/>
          </w:tcPr>
          <w:p w:rsidR="00392957" w:rsidRPr="00957322" w:rsidRDefault="00392957" w:rsidP="00545869">
            <w:pPr>
              <w:jc w:val="center"/>
            </w:pPr>
            <w:r w:rsidRPr="00957322">
              <w:t>-6.8</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w:t>
            </w:r>
          </w:p>
        </w:tc>
        <w:tc>
          <w:tcPr>
            <w:tcW w:w="1584" w:type="dxa"/>
          </w:tcPr>
          <w:p w:rsidR="00392957" w:rsidRPr="00957322" w:rsidRDefault="00C477C4" w:rsidP="00545869">
            <w:pPr>
              <w:jc w:val="center"/>
            </w:pPr>
            <w:r w:rsidRPr="00957322">
              <w:t>-76.2</w:t>
            </w:r>
          </w:p>
        </w:tc>
        <w:tc>
          <w:tcPr>
            <w:tcW w:w="1391" w:type="dxa"/>
          </w:tcPr>
          <w:p w:rsidR="00392957" w:rsidRPr="00957322" w:rsidRDefault="00392957" w:rsidP="00545869">
            <w:pPr>
              <w:jc w:val="center"/>
            </w:pPr>
            <w:r w:rsidRPr="00957322">
              <w:t>-46.3</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10</w:t>
            </w:r>
          </w:p>
        </w:tc>
        <w:tc>
          <w:tcPr>
            <w:tcW w:w="1584" w:type="dxa"/>
          </w:tcPr>
          <w:p w:rsidR="00392957" w:rsidRPr="00957322" w:rsidRDefault="00C477C4" w:rsidP="00545869">
            <w:pPr>
              <w:jc w:val="center"/>
            </w:pPr>
            <w:r w:rsidRPr="00957322">
              <w:t>-76.2</w:t>
            </w:r>
          </w:p>
        </w:tc>
        <w:tc>
          <w:tcPr>
            <w:tcW w:w="1391" w:type="dxa"/>
          </w:tcPr>
          <w:p w:rsidR="00392957" w:rsidRPr="00957322" w:rsidRDefault="00392957" w:rsidP="00545869">
            <w:pPr>
              <w:jc w:val="center"/>
            </w:pPr>
            <w:r w:rsidRPr="00957322">
              <w:t>-66.1</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100</w:t>
            </w:r>
          </w:p>
        </w:tc>
        <w:tc>
          <w:tcPr>
            <w:tcW w:w="1584" w:type="dxa"/>
          </w:tcPr>
          <w:p w:rsidR="00392957" w:rsidRPr="00957322" w:rsidRDefault="00C477C4" w:rsidP="00545869">
            <w:pPr>
              <w:jc w:val="center"/>
            </w:pPr>
            <w:r w:rsidRPr="00957322">
              <w:t>-69.8</w:t>
            </w:r>
          </w:p>
        </w:tc>
        <w:tc>
          <w:tcPr>
            <w:tcW w:w="1391" w:type="dxa"/>
          </w:tcPr>
          <w:p w:rsidR="00392957" w:rsidRPr="00957322" w:rsidRDefault="00184057" w:rsidP="00545869">
            <w:pPr>
              <w:jc w:val="center"/>
            </w:pPr>
            <w:r w:rsidRPr="00957322">
              <w:t>45.</w:t>
            </w:r>
            <w:r w:rsidR="00275AD6" w:rsidRPr="00957322">
              <w:t>8</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1K</w:t>
            </w:r>
          </w:p>
        </w:tc>
        <w:tc>
          <w:tcPr>
            <w:tcW w:w="1584" w:type="dxa"/>
          </w:tcPr>
          <w:p w:rsidR="00392957" w:rsidRPr="00957322" w:rsidRDefault="00C477C4" w:rsidP="00545869">
            <w:pPr>
              <w:jc w:val="center"/>
            </w:pPr>
            <w:r w:rsidRPr="00957322">
              <w:t>-60.7</w:t>
            </w:r>
          </w:p>
        </w:tc>
        <w:tc>
          <w:tcPr>
            <w:tcW w:w="1391" w:type="dxa"/>
          </w:tcPr>
          <w:p w:rsidR="00392957" w:rsidRPr="00957322" w:rsidRDefault="00184057" w:rsidP="00545869">
            <w:pPr>
              <w:jc w:val="center"/>
            </w:pPr>
            <w:r w:rsidRPr="00957322">
              <w:t>14.8</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10K</w:t>
            </w:r>
          </w:p>
        </w:tc>
        <w:tc>
          <w:tcPr>
            <w:tcW w:w="1584" w:type="dxa"/>
          </w:tcPr>
          <w:p w:rsidR="00392957" w:rsidRPr="00957322" w:rsidRDefault="00184057" w:rsidP="00545869">
            <w:pPr>
              <w:jc w:val="center"/>
            </w:pPr>
            <w:r w:rsidRPr="00957322">
              <w:t>-60.3</w:t>
            </w:r>
          </w:p>
        </w:tc>
        <w:tc>
          <w:tcPr>
            <w:tcW w:w="1391" w:type="dxa"/>
          </w:tcPr>
          <w:p w:rsidR="00392957" w:rsidRPr="00957322" w:rsidRDefault="00184057" w:rsidP="00545869">
            <w:pPr>
              <w:jc w:val="center"/>
            </w:pPr>
            <w:r w:rsidRPr="00957322">
              <w:t>0.7</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bl>
    <w:p w:rsidR="004D3855" w:rsidRPr="00957322" w:rsidRDefault="004D3855" w:rsidP="004D3855">
      <w:pPr>
        <w:pStyle w:val="Caption"/>
        <w:keepNext/>
        <w:jc w:val="center"/>
      </w:pPr>
      <w:r w:rsidRPr="00957322">
        <w:t>Table 4: Channel 4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4D3855" w:rsidRPr="00957322" w:rsidTr="00545869">
        <w:trPr>
          <w:jc w:val="center"/>
        </w:trPr>
        <w:tc>
          <w:tcPr>
            <w:tcW w:w="1352" w:type="dxa"/>
          </w:tcPr>
          <w:p w:rsidR="004D3855" w:rsidRPr="00957322" w:rsidRDefault="004D3855" w:rsidP="00545869">
            <w:pPr>
              <w:jc w:val="center"/>
              <w:rPr>
                <w:b/>
              </w:rPr>
            </w:pPr>
            <w:r w:rsidRPr="00957322">
              <w:rPr>
                <w:b/>
              </w:rPr>
              <w:t>Freq (Hz)</w:t>
            </w:r>
          </w:p>
        </w:tc>
        <w:tc>
          <w:tcPr>
            <w:tcW w:w="1584" w:type="dxa"/>
          </w:tcPr>
          <w:p w:rsidR="004D3855" w:rsidRPr="00957322" w:rsidRDefault="004D3855" w:rsidP="00545869">
            <w:pPr>
              <w:jc w:val="center"/>
              <w:rPr>
                <w:b/>
              </w:rPr>
            </w:pPr>
            <w:r w:rsidRPr="00957322">
              <w:rPr>
                <w:b/>
              </w:rPr>
              <w:t>Nominal Gain (dBamps/Volt)</w:t>
            </w:r>
          </w:p>
        </w:tc>
        <w:tc>
          <w:tcPr>
            <w:tcW w:w="1391" w:type="dxa"/>
          </w:tcPr>
          <w:p w:rsidR="004D3855" w:rsidRPr="00957322" w:rsidRDefault="004D3855" w:rsidP="00545869">
            <w:pPr>
              <w:jc w:val="center"/>
              <w:rPr>
                <w:b/>
              </w:rPr>
            </w:pPr>
            <w:r w:rsidRPr="00957322">
              <w:rPr>
                <w:b/>
              </w:rPr>
              <w:t>Nominal Phase (Degrees)</w:t>
            </w:r>
          </w:p>
        </w:tc>
        <w:tc>
          <w:tcPr>
            <w:tcW w:w="1585" w:type="dxa"/>
          </w:tcPr>
          <w:p w:rsidR="004D3855" w:rsidRPr="00957322" w:rsidRDefault="004D3855" w:rsidP="00545869">
            <w:pPr>
              <w:jc w:val="center"/>
              <w:rPr>
                <w:b/>
              </w:rPr>
            </w:pPr>
            <w:r w:rsidRPr="00957322">
              <w:rPr>
                <w:b/>
              </w:rPr>
              <w:t>Actual Gain (dBamps/Volt)</w:t>
            </w:r>
          </w:p>
        </w:tc>
        <w:tc>
          <w:tcPr>
            <w:tcW w:w="1392" w:type="dxa"/>
          </w:tcPr>
          <w:p w:rsidR="004D3855" w:rsidRPr="00957322" w:rsidRDefault="004D3855" w:rsidP="00545869">
            <w:pPr>
              <w:jc w:val="center"/>
              <w:rPr>
                <w:b/>
              </w:rPr>
            </w:pPr>
            <w:r w:rsidRPr="00957322">
              <w:rPr>
                <w:b/>
              </w:rPr>
              <w:t>Actual Phase (Degrees)</w:t>
            </w:r>
          </w:p>
        </w:tc>
      </w:tr>
      <w:tr w:rsidR="00392957" w:rsidRPr="00957322" w:rsidTr="00545869">
        <w:trPr>
          <w:jc w:val="center"/>
        </w:trPr>
        <w:tc>
          <w:tcPr>
            <w:tcW w:w="1352" w:type="dxa"/>
          </w:tcPr>
          <w:p w:rsidR="00392957" w:rsidRPr="00957322" w:rsidRDefault="00392957" w:rsidP="00545869">
            <w:pPr>
              <w:jc w:val="center"/>
            </w:pPr>
            <w:r w:rsidRPr="00957322">
              <w:t>0.1</w:t>
            </w:r>
          </w:p>
        </w:tc>
        <w:tc>
          <w:tcPr>
            <w:tcW w:w="1584" w:type="dxa"/>
          </w:tcPr>
          <w:p w:rsidR="00392957" w:rsidRPr="00957322" w:rsidRDefault="00275AD6" w:rsidP="00545869">
            <w:pPr>
              <w:jc w:val="center"/>
            </w:pPr>
            <w:r w:rsidRPr="00957322">
              <w:t>-76.2</w:t>
            </w:r>
          </w:p>
        </w:tc>
        <w:tc>
          <w:tcPr>
            <w:tcW w:w="1391" w:type="dxa"/>
          </w:tcPr>
          <w:p w:rsidR="00392957" w:rsidRPr="00957322" w:rsidRDefault="00275AD6" w:rsidP="00545869">
            <w:pPr>
              <w:jc w:val="center"/>
            </w:pPr>
            <w:r w:rsidRPr="00957322">
              <w:t>-1.8</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w:t>
            </w:r>
          </w:p>
        </w:tc>
        <w:tc>
          <w:tcPr>
            <w:tcW w:w="1584" w:type="dxa"/>
          </w:tcPr>
          <w:p w:rsidR="00392957" w:rsidRPr="00957322" w:rsidRDefault="00275AD6" w:rsidP="00545869">
            <w:pPr>
              <w:jc w:val="center"/>
            </w:pPr>
            <w:r w:rsidRPr="00957322">
              <w:t>-76.2</w:t>
            </w:r>
          </w:p>
        </w:tc>
        <w:tc>
          <w:tcPr>
            <w:tcW w:w="1391" w:type="dxa"/>
          </w:tcPr>
          <w:p w:rsidR="00392957" w:rsidRPr="00957322" w:rsidRDefault="00AB381C" w:rsidP="00545869">
            <w:pPr>
              <w:jc w:val="center"/>
            </w:pPr>
            <w:r w:rsidRPr="00957322">
              <w:t>0.7</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10</w:t>
            </w:r>
          </w:p>
        </w:tc>
        <w:tc>
          <w:tcPr>
            <w:tcW w:w="1584" w:type="dxa"/>
          </w:tcPr>
          <w:p w:rsidR="00392957" w:rsidRPr="00957322" w:rsidRDefault="00392957" w:rsidP="00545869">
            <w:pPr>
              <w:jc w:val="center"/>
            </w:pPr>
            <w:r w:rsidRPr="00957322">
              <w:t>-</w:t>
            </w:r>
            <w:r w:rsidR="00275AD6" w:rsidRPr="00957322">
              <w:t>76.2</w:t>
            </w:r>
          </w:p>
        </w:tc>
        <w:tc>
          <w:tcPr>
            <w:tcW w:w="1391" w:type="dxa"/>
          </w:tcPr>
          <w:p w:rsidR="00392957" w:rsidRPr="00957322" w:rsidRDefault="00AB381C" w:rsidP="00545869">
            <w:pPr>
              <w:jc w:val="center"/>
            </w:pPr>
            <w:r w:rsidRPr="00957322">
              <w:t>9.4</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545869">
        <w:trPr>
          <w:jc w:val="center"/>
        </w:trPr>
        <w:tc>
          <w:tcPr>
            <w:tcW w:w="1352" w:type="dxa"/>
          </w:tcPr>
          <w:p w:rsidR="00392957" w:rsidRPr="00957322" w:rsidRDefault="00392957" w:rsidP="00545869">
            <w:pPr>
              <w:jc w:val="center"/>
            </w:pPr>
            <w:r w:rsidRPr="00957322">
              <w:t>100</w:t>
            </w:r>
          </w:p>
        </w:tc>
        <w:tc>
          <w:tcPr>
            <w:tcW w:w="1584" w:type="dxa"/>
          </w:tcPr>
          <w:p w:rsidR="00392957" w:rsidRPr="00957322" w:rsidRDefault="00392957" w:rsidP="00545869">
            <w:pPr>
              <w:jc w:val="center"/>
            </w:pPr>
            <w:r w:rsidRPr="00957322">
              <w:t>-</w:t>
            </w:r>
            <w:r w:rsidR="00275AD6" w:rsidRPr="00957322">
              <w:t>69.8</w:t>
            </w:r>
          </w:p>
        </w:tc>
        <w:tc>
          <w:tcPr>
            <w:tcW w:w="1391" w:type="dxa"/>
          </w:tcPr>
          <w:p w:rsidR="00392957" w:rsidRPr="00957322" w:rsidRDefault="00AB381C" w:rsidP="00545869">
            <w:pPr>
              <w:jc w:val="center"/>
            </w:pPr>
            <w:r w:rsidRPr="00957322">
              <w:t>45.8</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275AD6">
        <w:trPr>
          <w:trHeight w:val="70"/>
          <w:jc w:val="center"/>
        </w:trPr>
        <w:tc>
          <w:tcPr>
            <w:tcW w:w="1352" w:type="dxa"/>
          </w:tcPr>
          <w:p w:rsidR="00392957" w:rsidRPr="00957322" w:rsidRDefault="00392957" w:rsidP="00545869">
            <w:pPr>
              <w:jc w:val="center"/>
            </w:pPr>
            <w:r w:rsidRPr="00957322">
              <w:t>1K</w:t>
            </w:r>
          </w:p>
        </w:tc>
        <w:tc>
          <w:tcPr>
            <w:tcW w:w="1584" w:type="dxa"/>
          </w:tcPr>
          <w:p w:rsidR="00392957" w:rsidRPr="00957322" w:rsidRDefault="00275AD6" w:rsidP="00545869">
            <w:pPr>
              <w:jc w:val="center"/>
            </w:pPr>
            <w:r w:rsidRPr="00957322">
              <w:t>-60.7</w:t>
            </w:r>
          </w:p>
        </w:tc>
        <w:tc>
          <w:tcPr>
            <w:tcW w:w="1391" w:type="dxa"/>
          </w:tcPr>
          <w:p w:rsidR="00392957" w:rsidRPr="00957322" w:rsidRDefault="00AB381C" w:rsidP="00545869">
            <w:pPr>
              <w:jc w:val="center"/>
            </w:pPr>
            <w:r w:rsidRPr="00957322">
              <w:t>14.8</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r w:rsidR="00392957" w:rsidRPr="00957322" w:rsidTr="00275AD6">
        <w:trPr>
          <w:trHeight w:val="70"/>
          <w:jc w:val="center"/>
        </w:trPr>
        <w:tc>
          <w:tcPr>
            <w:tcW w:w="1352" w:type="dxa"/>
          </w:tcPr>
          <w:p w:rsidR="00392957" w:rsidRPr="00957322" w:rsidRDefault="00392957" w:rsidP="00545869">
            <w:pPr>
              <w:jc w:val="center"/>
            </w:pPr>
            <w:r w:rsidRPr="00957322">
              <w:t>10K</w:t>
            </w:r>
          </w:p>
        </w:tc>
        <w:tc>
          <w:tcPr>
            <w:tcW w:w="1584" w:type="dxa"/>
          </w:tcPr>
          <w:p w:rsidR="00392957" w:rsidRPr="00957322" w:rsidRDefault="00275AD6" w:rsidP="00545869">
            <w:pPr>
              <w:jc w:val="center"/>
            </w:pPr>
            <w:r w:rsidRPr="00957322">
              <w:t>-60.3</w:t>
            </w:r>
          </w:p>
        </w:tc>
        <w:tc>
          <w:tcPr>
            <w:tcW w:w="1391" w:type="dxa"/>
          </w:tcPr>
          <w:p w:rsidR="00392957" w:rsidRPr="00957322" w:rsidRDefault="00AB381C" w:rsidP="00545869">
            <w:pPr>
              <w:jc w:val="center"/>
            </w:pPr>
            <w:r w:rsidRPr="00957322">
              <w:t>0.7</w:t>
            </w:r>
          </w:p>
        </w:tc>
        <w:tc>
          <w:tcPr>
            <w:tcW w:w="1585" w:type="dxa"/>
          </w:tcPr>
          <w:p w:rsidR="00392957" w:rsidRPr="00957322" w:rsidRDefault="00392957" w:rsidP="00AA2F68">
            <w:pPr>
              <w:jc w:val="center"/>
            </w:pPr>
          </w:p>
        </w:tc>
        <w:tc>
          <w:tcPr>
            <w:tcW w:w="1392" w:type="dxa"/>
          </w:tcPr>
          <w:p w:rsidR="00392957" w:rsidRPr="00957322" w:rsidRDefault="00392957" w:rsidP="00AA2F68">
            <w:pPr>
              <w:jc w:val="center"/>
            </w:pPr>
          </w:p>
        </w:tc>
      </w:tr>
    </w:tbl>
    <w:p w:rsidR="005A4953" w:rsidRPr="00957322" w:rsidRDefault="005A4953" w:rsidP="005A4953"/>
    <w:p w:rsidR="00AB381C" w:rsidRPr="00957322" w:rsidRDefault="00AB381C" w:rsidP="005A4953">
      <w:pPr>
        <w:rPr>
          <w:szCs w:val="20"/>
        </w:rPr>
      </w:pPr>
      <w:r w:rsidRPr="00957322">
        <w:rPr>
          <w:szCs w:val="20"/>
        </w:rPr>
        <w:t>File Name for transfer function measurement (High Dynamic Range Mode):__________________</w:t>
      </w:r>
    </w:p>
    <w:p w:rsidR="00AB381C" w:rsidRPr="00957322" w:rsidRDefault="00AB381C" w:rsidP="005A4953">
      <w:pPr>
        <w:rPr>
          <w:szCs w:val="20"/>
        </w:rPr>
      </w:pPr>
    </w:p>
    <w:p w:rsidR="00AB381C" w:rsidRPr="00957322" w:rsidRDefault="00AB381C" w:rsidP="00AB381C">
      <w:pPr>
        <w:autoSpaceDE w:val="0"/>
        <w:autoSpaceDN w:val="0"/>
        <w:adjustRightInd w:val="0"/>
        <w:rPr>
          <w:b/>
          <w:bCs/>
          <w:sz w:val="24"/>
        </w:rPr>
      </w:pPr>
      <w:r w:rsidRPr="00957322">
        <w:rPr>
          <w:b/>
          <w:bCs/>
          <w:sz w:val="24"/>
        </w:rPr>
        <w:t>3.1.2 Low Noise Mode</w:t>
      </w:r>
    </w:p>
    <w:p w:rsidR="00AB381C" w:rsidRPr="00957322" w:rsidRDefault="00AB381C" w:rsidP="00AB381C">
      <w:pPr>
        <w:autoSpaceDE w:val="0"/>
        <w:autoSpaceDN w:val="0"/>
        <w:adjustRightInd w:val="0"/>
        <w:rPr>
          <w:szCs w:val="20"/>
        </w:rPr>
      </w:pPr>
      <w:r w:rsidRPr="00957322">
        <w:rPr>
          <w:szCs w:val="20"/>
        </w:rPr>
        <w:t>In the acquire mode, relay K1, K3 and K4 are energized. The nominal response of the coil driver in</w:t>
      </w:r>
    </w:p>
    <w:p w:rsidR="00AB381C" w:rsidRPr="00957322" w:rsidRDefault="00AB381C" w:rsidP="00AB381C">
      <w:pPr>
        <w:autoSpaceDE w:val="0"/>
        <w:autoSpaceDN w:val="0"/>
        <w:adjustRightInd w:val="0"/>
        <w:rPr>
          <w:szCs w:val="20"/>
        </w:rPr>
      </w:pPr>
      <w:r w:rsidRPr="00957322">
        <w:rPr>
          <w:szCs w:val="20"/>
        </w:rPr>
        <w:t>low noise mode is three poles at 1Hz, three zeros at 10Hz, one zero at 60Hz and one pole at 325Hz.</w:t>
      </w:r>
    </w:p>
    <w:p w:rsidR="00AB381C" w:rsidRPr="00957322" w:rsidRDefault="00AB381C" w:rsidP="00AB381C">
      <w:pPr>
        <w:autoSpaceDE w:val="0"/>
        <w:autoSpaceDN w:val="0"/>
        <w:adjustRightInd w:val="0"/>
        <w:rPr>
          <w:szCs w:val="20"/>
        </w:rPr>
      </w:pPr>
      <w:r w:rsidRPr="00957322">
        <w:rPr>
          <w:szCs w:val="20"/>
        </w:rPr>
        <w:t>The nominal response is shown in the plot below. Note that the transfer function is in units of volts in</w:t>
      </w:r>
    </w:p>
    <w:p w:rsidR="00AB381C" w:rsidRPr="00957322" w:rsidRDefault="00AB381C" w:rsidP="00AB381C">
      <w:r w:rsidRPr="00957322">
        <w:rPr>
          <w:szCs w:val="20"/>
        </w:rPr>
        <w:t>to amps output into a 20 ohm load.</w:t>
      </w:r>
      <w:r w:rsidR="00D41BB4" w:rsidRPr="00957322">
        <w:rPr>
          <w:noProof/>
        </w:rPr>
        <w:t xml:space="preserve"> </w:t>
      </w:r>
      <w:r w:rsidR="00D41BB4" w:rsidRPr="00957322">
        <w:rPr>
          <w:noProof/>
        </w:rPr>
        <w:drawing>
          <wp:inline distT="0" distB="0" distL="0" distR="0">
            <wp:extent cx="4972050" cy="3249748"/>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975719" cy="3252146"/>
                    </a:xfrm>
                    <a:prstGeom prst="rect">
                      <a:avLst/>
                    </a:prstGeom>
                    <a:noFill/>
                    <a:ln w="9525">
                      <a:noFill/>
                      <a:miter lim="800000"/>
                      <a:headEnd/>
                      <a:tailEnd/>
                    </a:ln>
                  </pic:spPr>
                </pic:pic>
              </a:graphicData>
            </a:graphic>
          </wp:inline>
        </w:drawing>
      </w:r>
    </w:p>
    <w:p w:rsidR="003001F6" w:rsidRPr="00957322" w:rsidRDefault="003001F6" w:rsidP="003001F6">
      <w:pPr>
        <w:keepNext/>
        <w:jc w:val="center"/>
      </w:pPr>
    </w:p>
    <w:p w:rsidR="006C491A" w:rsidRPr="00957322" w:rsidRDefault="006C491A" w:rsidP="006C491A">
      <w:pPr>
        <w:autoSpaceDE w:val="0"/>
        <w:autoSpaceDN w:val="0"/>
        <w:adjustRightInd w:val="0"/>
        <w:jc w:val="center"/>
        <w:rPr>
          <w:b/>
          <w:bCs/>
          <w:szCs w:val="20"/>
        </w:rPr>
      </w:pPr>
      <w:r w:rsidRPr="00957322">
        <w:rPr>
          <w:b/>
          <w:bCs/>
          <w:szCs w:val="20"/>
        </w:rPr>
        <w:t>Figure 2: Low Noise Transfer Function</w:t>
      </w:r>
    </w:p>
    <w:p w:rsidR="006C491A" w:rsidRPr="00957322" w:rsidRDefault="006C491A" w:rsidP="006C491A">
      <w:pPr>
        <w:autoSpaceDE w:val="0"/>
        <w:autoSpaceDN w:val="0"/>
        <w:adjustRightInd w:val="0"/>
        <w:rPr>
          <w:szCs w:val="20"/>
        </w:rPr>
      </w:pPr>
      <w:r w:rsidRPr="00957322">
        <w:rPr>
          <w:szCs w:val="20"/>
        </w:rPr>
        <w:lastRenderedPageBreak/>
        <w:t>In the tables below, record the measured magnitude and phase of the response for each channel. In</w:t>
      </w:r>
    </w:p>
    <w:p w:rsidR="006C491A" w:rsidRPr="00957322" w:rsidRDefault="006C491A" w:rsidP="006C491A">
      <w:pPr>
        <w:autoSpaceDE w:val="0"/>
        <w:autoSpaceDN w:val="0"/>
        <w:adjustRightInd w:val="0"/>
        <w:rPr>
          <w:szCs w:val="20"/>
        </w:rPr>
      </w:pPr>
      <w:r w:rsidRPr="00957322">
        <w:rPr>
          <w:szCs w:val="20"/>
        </w:rPr>
        <w:t>addition, save the transfer function for one representative channel to disk and record the file name in</w:t>
      </w:r>
    </w:p>
    <w:p w:rsidR="00B379EB" w:rsidRPr="00957322" w:rsidRDefault="006C491A" w:rsidP="006C491A">
      <w:pPr>
        <w:rPr>
          <w:b/>
        </w:rPr>
      </w:pPr>
      <w:r w:rsidRPr="00957322">
        <w:rPr>
          <w:szCs w:val="20"/>
        </w:rPr>
        <w:t>space provided below.</w:t>
      </w:r>
    </w:p>
    <w:p w:rsidR="00B379EB" w:rsidRPr="00957322" w:rsidRDefault="00B379EB" w:rsidP="00B379EB">
      <w:pPr>
        <w:pStyle w:val="Caption"/>
        <w:keepNext/>
        <w:jc w:val="center"/>
      </w:pPr>
      <w:r w:rsidRPr="00957322">
        <w:t>Table 5: Channel 1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B379EB" w:rsidRPr="00957322" w:rsidTr="00545869">
        <w:trPr>
          <w:jc w:val="center"/>
        </w:trPr>
        <w:tc>
          <w:tcPr>
            <w:tcW w:w="1352" w:type="dxa"/>
          </w:tcPr>
          <w:p w:rsidR="00B379EB" w:rsidRPr="00957322" w:rsidRDefault="00B379EB" w:rsidP="00545869">
            <w:pPr>
              <w:jc w:val="center"/>
              <w:rPr>
                <w:b/>
              </w:rPr>
            </w:pPr>
            <w:r w:rsidRPr="00957322">
              <w:rPr>
                <w:b/>
              </w:rPr>
              <w:t>Freq (Hz)</w:t>
            </w:r>
          </w:p>
        </w:tc>
        <w:tc>
          <w:tcPr>
            <w:tcW w:w="1584" w:type="dxa"/>
          </w:tcPr>
          <w:p w:rsidR="00B379EB" w:rsidRPr="00957322" w:rsidRDefault="00B379EB" w:rsidP="00545869">
            <w:pPr>
              <w:jc w:val="center"/>
              <w:rPr>
                <w:b/>
              </w:rPr>
            </w:pPr>
            <w:r w:rsidRPr="00957322">
              <w:rPr>
                <w:b/>
              </w:rPr>
              <w:t>Nominal Gain (dBamps/Volt)</w:t>
            </w:r>
          </w:p>
        </w:tc>
        <w:tc>
          <w:tcPr>
            <w:tcW w:w="1391" w:type="dxa"/>
          </w:tcPr>
          <w:p w:rsidR="00B379EB" w:rsidRPr="00957322" w:rsidRDefault="00B379EB" w:rsidP="00545869">
            <w:pPr>
              <w:jc w:val="center"/>
              <w:rPr>
                <w:b/>
              </w:rPr>
            </w:pPr>
            <w:r w:rsidRPr="00957322">
              <w:rPr>
                <w:b/>
              </w:rPr>
              <w:t>Nominal Phase (Degrees)</w:t>
            </w:r>
          </w:p>
        </w:tc>
        <w:tc>
          <w:tcPr>
            <w:tcW w:w="1585" w:type="dxa"/>
          </w:tcPr>
          <w:p w:rsidR="00B379EB" w:rsidRPr="00957322" w:rsidRDefault="00B379EB" w:rsidP="00545869">
            <w:pPr>
              <w:jc w:val="center"/>
              <w:rPr>
                <w:b/>
              </w:rPr>
            </w:pPr>
            <w:r w:rsidRPr="00957322">
              <w:rPr>
                <w:b/>
              </w:rPr>
              <w:t>Actual Gain (dBamps/Volt)</w:t>
            </w:r>
          </w:p>
        </w:tc>
        <w:tc>
          <w:tcPr>
            <w:tcW w:w="1392" w:type="dxa"/>
          </w:tcPr>
          <w:p w:rsidR="00B379EB" w:rsidRPr="00957322" w:rsidRDefault="00B379EB" w:rsidP="00545869">
            <w:pPr>
              <w:jc w:val="center"/>
              <w:rPr>
                <w:b/>
              </w:rPr>
            </w:pPr>
            <w:r w:rsidRPr="00957322">
              <w:rPr>
                <w:b/>
              </w:rPr>
              <w:t>Actual Phase (Degrees)</w:t>
            </w:r>
          </w:p>
        </w:tc>
      </w:tr>
      <w:tr w:rsidR="00B379EB" w:rsidRPr="00957322" w:rsidTr="00545869">
        <w:trPr>
          <w:jc w:val="center"/>
        </w:trPr>
        <w:tc>
          <w:tcPr>
            <w:tcW w:w="1352" w:type="dxa"/>
          </w:tcPr>
          <w:p w:rsidR="00B379EB" w:rsidRPr="00957322" w:rsidRDefault="00B379EB" w:rsidP="00545869">
            <w:pPr>
              <w:jc w:val="center"/>
            </w:pPr>
            <w:r w:rsidRPr="00957322">
              <w:t>0.1</w:t>
            </w:r>
          </w:p>
        </w:tc>
        <w:tc>
          <w:tcPr>
            <w:tcW w:w="1584" w:type="dxa"/>
          </w:tcPr>
          <w:p w:rsidR="00B379EB" w:rsidRPr="00957322" w:rsidRDefault="006C491A" w:rsidP="00545869">
            <w:pPr>
              <w:jc w:val="center"/>
            </w:pPr>
            <w:r w:rsidRPr="00957322">
              <w:t>-75.5</w:t>
            </w:r>
          </w:p>
        </w:tc>
        <w:tc>
          <w:tcPr>
            <w:tcW w:w="1391" w:type="dxa"/>
          </w:tcPr>
          <w:p w:rsidR="00B379EB" w:rsidRPr="00957322" w:rsidRDefault="006C491A" w:rsidP="00545869">
            <w:pPr>
              <w:jc w:val="center"/>
            </w:pPr>
            <w:r w:rsidRPr="00957322">
              <w:t>-16.1</w:t>
            </w:r>
          </w:p>
        </w:tc>
        <w:tc>
          <w:tcPr>
            <w:tcW w:w="1585" w:type="dxa"/>
          </w:tcPr>
          <w:p w:rsidR="00B379EB" w:rsidRPr="00957322" w:rsidRDefault="00B379EB" w:rsidP="00AA2F68">
            <w:pPr>
              <w:jc w:val="center"/>
            </w:pPr>
          </w:p>
        </w:tc>
        <w:tc>
          <w:tcPr>
            <w:tcW w:w="1392" w:type="dxa"/>
          </w:tcPr>
          <w:p w:rsidR="00B379EB" w:rsidRPr="00957322" w:rsidRDefault="00B379EB" w:rsidP="00AA2F68">
            <w:pPr>
              <w:jc w:val="center"/>
            </w:pPr>
          </w:p>
        </w:tc>
      </w:tr>
      <w:tr w:rsidR="00B379EB" w:rsidRPr="00957322" w:rsidTr="00545869">
        <w:trPr>
          <w:jc w:val="center"/>
        </w:trPr>
        <w:tc>
          <w:tcPr>
            <w:tcW w:w="1352" w:type="dxa"/>
          </w:tcPr>
          <w:p w:rsidR="00B379EB" w:rsidRPr="00957322" w:rsidRDefault="00B379EB" w:rsidP="00545869">
            <w:pPr>
              <w:jc w:val="center"/>
            </w:pPr>
            <w:r w:rsidRPr="00957322">
              <w:t>1</w:t>
            </w:r>
          </w:p>
        </w:tc>
        <w:tc>
          <w:tcPr>
            <w:tcW w:w="1584" w:type="dxa"/>
          </w:tcPr>
          <w:p w:rsidR="00B379EB" w:rsidRPr="00957322" w:rsidRDefault="006C491A" w:rsidP="00545869">
            <w:pPr>
              <w:jc w:val="center"/>
            </w:pPr>
            <w:r w:rsidRPr="00957322">
              <w:t>-84.9</w:t>
            </w:r>
          </w:p>
        </w:tc>
        <w:tc>
          <w:tcPr>
            <w:tcW w:w="1391" w:type="dxa"/>
          </w:tcPr>
          <w:p w:rsidR="00B379EB" w:rsidRPr="00957322" w:rsidRDefault="00C016B0" w:rsidP="00545869">
            <w:pPr>
              <w:jc w:val="center"/>
            </w:pPr>
            <w:r w:rsidRPr="00957322">
              <w:t>-</w:t>
            </w:r>
            <w:r w:rsidR="006C491A" w:rsidRPr="00957322">
              <w:t>120.8</w:t>
            </w:r>
          </w:p>
        </w:tc>
        <w:tc>
          <w:tcPr>
            <w:tcW w:w="1585" w:type="dxa"/>
          </w:tcPr>
          <w:p w:rsidR="00B379EB" w:rsidRPr="00957322" w:rsidRDefault="00B379EB" w:rsidP="00AA2F68">
            <w:pPr>
              <w:jc w:val="center"/>
            </w:pPr>
          </w:p>
        </w:tc>
        <w:tc>
          <w:tcPr>
            <w:tcW w:w="1392" w:type="dxa"/>
          </w:tcPr>
          <w:p w:rsidR="00B379EB" w:rsidRPr="00957322" w:rsidRDefault="00B379EB" w:rsidP="00AA2F68">
            <w:pPr>
              <w:jc w:val="center"/>
            </w:pPr>
          </w:p>
        </w:tc>
      </w:tr>
      <w:tr w:rsidR="00B379EB" w:rsidRPr="00957322" w:rsidTr="00545869">
        <w:trPr>
          <w:jc w:val="center"/>
        </w:trPr>
        <w:tc>
          <w:tcPr>
            <w:tcW w:w="1352" w:type="dxa"/>
          </w:tcPr>
          <w:p w:rsidR="00B379EB" w:rsidRPr="00957322" w:rsidRDefault="00B379EB" w:rsidP="00545869">
            <w:pPr>
              <w:jc w:val="center"/>
            </w:pPr>
            <w:r w:rsidRPr="00957322">
              <w:t>10</w:t>
            </w:r>
          </w:p>
        </w:tc>
        <w:tc>
          <w:tcPr>
            <w:tcW w:w="1584" w:type="dxa"/>
          </w:tcPr>
          <w:p w:rsidR="00B379EB" w:rsidRPr="00957322" w:rsidRDefault="006C491A" w:rsidP="00545869">
            <w:pPr>
              <w:jc w:val="center"/>
            </w:pPr>
            <w:r w:rsidRPr="00957322">
              <w:t>-127.8</w:t>
            </w:r>
          </w:p>
        </w:tc>
        <w:tc>
          <w:tcPr>
            <w:tcW w:w="1391" w:type="dxa"/>
          </w:tcPr>
          <w:p w:rsidR="00B379EB" w:rsidRPr="00957322" w:rsidRDefault="00C016B0" w:rsidP="00545869">
            <w:pPr>
              <w:jc w:val="center"/>
            </w:pPr>
            <w:r w:rsidRPr="00957322">
              <w:t>-</w:t>
            </w:r>
            <w:r w:rsidR="006C491A" w:rsidRPr="00957322">
              <w:t>111.2</w:t>
            </w:r>
          </w:p>
        </w:tc>
        <w:tc>
          <w:tcPr>
            <w:tcW w:w="1585" w:type="dxa"/>
          </w:tcPr>
          <w:p w:rsidR="00B379EB" w:rsidRPr="00957322" w:rsidRDefault="00B379EB" w:rsidP="00AA2F68">
            <w:pPr>
              <w:jc w:val="center"/>
            </w:pPr>
          </w:p>
        </w:tc>
        <w:tc>
          <w:tcPr>
            <w:tcW w:w="1392" w:type="dxa"/>
          </w:tcPr>
          <w:p w:rsidR="00B379EB" w:rsidRPr="00957322" w:rsidRDefault="00B379EB" w:rsidP="00AA2F68">
            <w:pPr>
              <w:jc w:val="center"/>
            </w:pPr>
          </w:p>
        </w:tc>
      </w:tr>
      <w:tr w:rsidR="00B379EB" w:rsidRPr="00957322" w:rsidTr="00545869">
        <w:trPr>
          <w:jc w:val="center"/>
        </w:trPr>
        <w:tc>
          <w:tcPr>
            <w:tcW w:w="1352" w:type="dxa"/>
          </w:tcPr>
          <w:p w:rsidR="00B379EB" w:rsidRPr="00957322" w:rsidRDefault="00B379EB" w:rsidP="00545869">
            <w:pPr>
              <w:jc w:val="center"/>
            </w:pPr>
            <w:r w:rsidRPr="00957322">
              <w:t>100</w:t>
            </w:r>
          </w:p>
        </w:tc>
        <w:tc>
          <w:tcPr>
            <w:tcW w:w="1584" w:type="dxa"/>
          </w:tcPr>
          <w:p w:rsidR="00B379EB" w:rsidRPr="00957322" w:rsidRDefault="006C491A" w:rsidP="00545869">
            <w:pPr>
              <w:jc w:val="center"/>
            </w:pPr>
            <w:r w:rsidRPr="00957322">
              <w:t>-130.5</w:t>
            </w:r>
          </w:p>
        </w:tc>
        <w:tc>
          <w:tcPr>
            <w:tcW w:w="1391" w:type="dxa"/>
          </w:tcPr>
          <w:p w:rsidR="00B379EB" w:rsidRPr="00957322" w:rsidRDefault="006C491A" w:rsidP="00545869">
            <w:pPr>
              <w:jc w:val="center"/>
            </w:pPr>
            <w:r w:rsidRPr="00957322">
              <w:t>29.9</w:t>
            </w:r>
          </w:p>
        </w:tc>
        <w:tc>
          <w:tcPr>
            <w:tcW w:w="1585" w:type="dxa"/>
          </w:tcPr>
          <w:p w:rsidR="00B379EB" w:rsidRPr="00957322" w:rsidRDefault="00B379EB" w:rsidP="00AA2F68">
            <w:pPr>
              <w:jc w:val="center"/>
            </w:pPr>
          </w:p>
        </w:tc>
        <w:tc>
          <w:tcPr>
            <w:tcW w:w="1392" w:type="dxa"/>
          </w:tcPr>
          <w:p w:rsidR="00B379EB" w:rsidRPr="00957322" w:rsidRDefault="00B379EB" w:rsidP="00AA2F68">
            <w:pPr>
              <w:jc w:val="center"/>
            </w:pPr>
          </w:p>
        </w:tc>
      </w:tr>
      <w:tr w:rsidR="00B379EB" w:rsidRPr="00957322" w:rsidTr="00545869">
        <w:trPr>
          <w:jc w:val="center"/>
        </w:trPr>
        <w:tc>
          <w:tcPr>
            <w:tcW w:w="1352" w:type="dxa"/>
          </w:tcPr>
          <w:p w:rsidR="00B379EB" w:rsidRPr="00957322" w:rsidRDefault="00B379EB" w:rsidP="00545869">
            <w:pPr>
              <w:jc w:val="center"/>
            </w:pPr>
            <w:r w:rsidRPr="00957322">
              <w:t>1K</w:t>
            </w:r>
          </w:p>
        </w:tc>
        <w:tc>
          <w:tcPr>
            <w:tcW w:w="1584" w:type="dxa"/>
          </w:tcPr>
          <w:p w:rsidR="00B379EB" w:rsidRPr="00957322" w:rsidRDefault="006C491A" w:rsidP="00545869">
            <w:pPr>
              <w:jc w:val="center"/>
            </w:pPr>
            <w:r w:rsidRPr="00957322">
              <w:t>-121.6</w:t>
            </w:r>
          </w:p>
        </w:tc>
        <w:tc>
          <w:tcPr>
            <w:tcW w:w="1391" w:type="dxa"/>
          </w:tcPr>
          <w:p w:rsidR="00B379EB" w:rsidRPr="00957322" w:rsidRDefault="006C491A" w:rsidP="00545869">
            <w:pPr>
              <w:jc w:val="center"/>
            </w:pPr>
            <w:r w:rsidRPr="00957322">
              <w:t>13.2</w:t>
            </w:r>
          </w:p>
        </w:tc>
        <w:tc>
          <w:tcPr>
            <w:tcW w:w="1585" w:type="dxa"/>
          </w:tcPr>
          <w:p w:rsidR="00B379EB" w:rsidRPr="00957322" w:rsidRDefault="00B379EB" w:rsidP="00AA2F68">
            <w:pPr>
              <w:jc w:val="center"/>
            </w:pPr>
          </w:p>
        </w:tc>
        <w:tc>
          <w:tcPr>
            <w:tcW w:w="1392" w:type="dxa"/>
          </w:tcPr>
          <w:p w:rsidR="00B379EB" w:rsidRPr="00957322" w:rsidRDefault="00B379EB" w:rsidP="00AA2F68">
            <w:pPr>
              <w:jc w:val="center"/>
            </w:pPr>
          </w:p>
        </w:tc>
      </w:tr>
      <w:tr w:rsidR="00B379EB" w:rsidRPr="00957322" w:rsidTr="00545869">
        <w:trPr>
          <w:jc w:val="center"/>
        </w:trPr>
        <w:tc>
          <w:tcPr>
            <w:tcW w:w="1352" w:type="dxa"/>
          </w:tcPr>
          <w:p w:rsidR="00B379EB" w:rsidRPr="00957322" w:rsidRDefault="00B379EB" w:rsidP="00545869">
            <w:pPr>
              <w:jc w:val="center"/>
            </w:pPr>
            <w:r w:rsidRPr="00957322">
              <w:t>10K</w:t>
            </w:r>
          </w:p>
        </w:tc>
        <w:tc>
          <w:tcPr>
            <w:tcW w:w="1584" w:type="dxa"/>
          </w:tcPr>
          <w:p w:rsidR="00B379EB" w:rsidRPr="00957322" w:rsidRDefault="006C491A" w:rsidP="00545869">
            <w:pPr>
              <w:jc w:val="center"/>
            </w:pPr>
            <w:r w:rsidRPr="00957322">
              <w:t>-121.2</w:t>
            </w:r>
          </w:p>
        </w:tc>
        <w:tc>
          <w:tcPr>
            <w:tcW w:w="1391" w:type="dxa"/>
          </w:tcPr>
          <w:p w:rsidR="00B379EB" w:rsidRPr="00957322" w:rsidRDefault="006C491A" w:rsidP="00545869">
            <w:pPr>
              <w:jc w:val="center"/>
            </w:pPr>
            <w:r w:rsidRPr="00957322">
              <w:t>0.5</w:t>
            </w:r>
          </w:p>
        </w:tc>
        <w:tc>
          <w:tcPr>
            <w:tcW w:w="1585" w:type="dxa"/>
          </w:tcPr>
          <w:p w:rsidR="00B379EB" w:rsidRPr="00957322" w:rsidRDefault="00B379EB" w:rsidP="00AA2F68">
            <w:pPr>
              <w:jc w:val="center"/>
            </w:pPr>
          </w:p>
        </w:tc>
        <w:tc>
          <w:tcPr>
            <w:tcW w:w="1392" w:type="dxa"/>
          </w:tcPr>
          <w:p w:rsidR="00B379EB" w:rsidRPr="00957322" w:rsidRDefault="00B379EB" w:rsidP="00AA2F68">
            <w:pPr>
              <w:jc w:val="center"/>
            </w:pPr>
          </w:p>
        </w:tc>
      </w:tr>
    </w:tbl>
    <w:p w:rsidR="00B2138E" w:rsidRPr="00957322" w:rsidRDefault="00B2138E" w:rsidP="00B2138E">
      <w:pPr>
        <w:pStyle w:val="Caption"/>
        <w:keepNext/>
        <w:jc w:val="center"/>
      </w:pPr>
      <w:r w:rsidRPr="00957322">
        <w:t>Table 6: Channel 2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B2138E" w:rsidRPr="00957322" w:rsidTr="00545869">
        <w:trPr>
          <w:jc w:val="center"/>
        </w:trPr>
        <w:tc>
          <w:tcPr>
            <w:tcW w:w="1352" w:type="dxa"/>
          </w:tcPr>
          <w:p w:rsidR="00B2138E" w:rsidRPr="00957322" w:rsidRDefault="00B2138E" w:rsidP="00545869">
            <w:pPr>
              <w:jc w:val="center"/>
              <w:rPr>
                <w:b/>
              </w:rPr>
            </w:pPr>
            <w:r w:rsidRPr="00957322">
              <w:rPr>
                <w:b/>
              </w:rPr>
              <w:t>Freq (Hz)</w:t>
            </w:r>
          </w:p>
        </w:tc>
        <w:tc>
          <w:tcPr>
            <w:tcW w:w="1584" w:type="dxa"/>
          </w:tcPr>
          <w:p w:rsidR="00B2138E" w:rsidRPr="00957322" w:rsidRDefault="00B2138E" w:rsidP="00545869">
            <w:pPr>
              <w:jc w:val="center"/>
              <w:rPr>
                <w:b/>
              </w:rPr>
            </w:pPr>
            <w:r w:rsidRPr="00957322">
              <w:rPr>
                <w:b/>
              </w:rPr>
              <w:t>Nominal Gain (dBamps/Volt)</w:t>
            </w:r>
          </w:p>
        </w:tc>
        <w:tc>
          <w:tcPr>
            <w:tcW w:w="1391" w:type="dxa"/>
          </w:tcPr>
          <w:p w:rsidR="00B2138E" w:rsidRPr="00957322" w:rsidRDefault="00B2138E" w:rsidP="00545869">
            <w:pPr>
              <w:jc w:val="center"/>
              <w:rPr>
                <w:b/>
              </w:rPr>
            </w:pPr>
            <w:r w:rsidRPr="00957322">
              <w:rPr>
                <w:b/>
              </w:rPr>
              <w:t>Nominal Phase (Degrees)</w:t>
            </w:r>
          </w:p>
        </w:tc>
        <w:tc>
          <w:tcPr>
            <w:tcW w:w="1585" w:type="dxa"/>
          </w:tcPr>
          <w:p w:rsidR="00B2138E" w:rsidRPr="00957322" w:rsidRDefault="00B2138E" w:rsidP="00545869">
            <w:pPr>
              <w:jc w:val="center"/>
              <w:rPr>
                <w:b/>
              </w:rPr>
            </w:pPr>
            <w:r w:rsidRPr="00957322">
              <w:rPr>
                <w:b/>
              </w:rPr>
              <w:t>Actual Gain (dBamps/Volt)</w:t>
            </w:r>
          </w:p>
        </w:tc>
        <w:tc>
          <w:tcPr>
            <w:tcW w:w="1392" w:type="dxa"/>
          </w:tcPr>
          <w:p w:rsidR="00B2138E" w:rsidRPr="00957322" w:rsidRDefault="00B2138E" w:rsidP="00545869">
            <w:pPr>
              <w:jc w:val="center"/>
              <w:rPr>
                <w:b/>
              </w:rPr>
            </w:pPr>
            <w:r w:rsidRPr="00957322">
              <w:rPr>
                <w:b/>
              </w:rPr>
              <w:t>Actual Phase (Degrees)</w:t>
            </w:r>
          </w:p>
        </w:tc>
      </w:tr>
      <w:tr w:rsidR="00C016B0" w:rsidRPr="00957322" w:rsidTr="00545869">
        <w:trPr>
          <w:jc w:val="center"/>
        </w:trPr>
        <w:tc>
          <w:tcPr>
            <w:tcW w:w="1352" w:type="dxa"/>
          </w:tcPr>
          <w:p w:rsidR="00C016B0" w:rsidRPr="00957322" w:rsidRDefault="00C016B0" w:rsidP="00545869">
            <w:pPr>
              <w:jc w:val="center"/>
            </w:pPr>
            <w:r w:rsidRPr="00957322">
              <w:t>0.1</w:t>
            </w:r>
          </w:p>
        </w:tc>
        <w:tc>
          <w:tcPr>
            <w:tcW w:w="1584" w:type="dxa"/>
          </w:tcPr>
          <w:p w:rsidR="00C016B0" w:rsidRPr="00957322" w:rsidRDefault="006C491A" w:rsidP="00545869">
            <w:pPr>
              <w:jc w:val="center"/>
            </w:pPr>
            <w:r w:rsidRPr="00957322">
              <w:t>-75.5</w:t>
            </w:r>
          </w:p>
        </w:tc>
        <w:tc>
          <w:tcPr>
            <w:tcW w:w="1391" w:type="dxa"/>
          </w:tcPr>
          <w:p w:rsidR="00C016B0" w:rsidRPr="00957322" w:rsidRDefault="006C491A" w:rsidP="00545869">
            <w:pPr>
              <w:jc w:val="center"/>
            </w:pPr>
            <w:r w:rsidRPr="00957322">
              <w:t>-16.1</w:t>
            </w:r>
          </w:p>
        </w:tc>
        <w:tc>
          <w:tcPr>
            <w:tcW w:w="1585" w:type="dxa"/>
          </w:tcPr>
          <w:p w:rsidR="00C016B0" w:rsidRPr="00957322" w:rsidRDefault="00C016B0" w:rsidP="00AA2F68">
            <w:pPr>
              <w:jc w:val="center"/>
            </w:pPr>
          </w:p>
        </w:tc>
        <w:tc>
          <w:tcPr>
            <w:tcW w:w="1392" w:type="dxa"/>
          </w:tcPr>
          <w:p w:rsidR="00C016B0" w:rsidRPr="00957322" w:rsidRDefault="00C016B0" w:rsidP="00AA2F68">
            <w:pPr>
              <w:jc w:val="center"/>
            </w:pPr>
          </w:p>
        </w:tc>
      </w:tr>
      <w:tr w:rsidR="00C016B0" w:rsidRPr="00957322" w:rsidTr="00545869">
        <w:trPr>
          <w:jc w:val="center"/>
        </w:trPr>
        <w:tc>
          <w:tcPr>
            <w:tcW w:w="1352" w:type="dxa"/>
          </w:tcPr>
          <w:p w:rsidR="00C016B0" w:rsidRPr="00957322" w:rsidRDefault="00C016B0" w:rsidP="00545869">
            <w:pPr>
              <w:jc w:val="center"/>
            </w:pPr>
            <w:r w:rsidRPr="00957322">
              <w:t>1</w:t>
            </w:r>
          </w:p>
        </w:tc>
        <w:tc>
          <w:tcPr>
            <w:tcW w:w="1584" w:type="dxa"/>
          </w:tcPr>
          <w:p w:rsidR="00C016B0" w:rsidRPr="00957322" w:rsidRDefault="006C491A" w:rsidP="00545869">
            <w:pPr>
              <w:jc w:val="center"/>
            </w:pPr>
            <w:r w:rsidRPr="00957322">
              <w:t>-84.9</w:t>
            </w:r>
          </w:p>
        </w:tc>
        <w:tc>
          <w:tcPr>
            <w:tcW w:w="1391" w:type="dxa"/>
          </w:tcPr>
          <w:p w:rsidR="00C016B0" w:rsidRPr="00957322" w:rsidRDefault="006C491A" w:rsidP="00545869">
            <w:pPr>
              <w:jc w:val="center"/>
            </w:pPr>
            <w:r w:rsidRPr="00957322">
              <w:t>-120.8</w:t>
            </w:r>
          </w:p>
        </w:tc>
        <w:tc>
          <w:tcPr>
            <w:tcW w:w="1585" w:type="dxa"/>
          </w:tcPr>
          <w:p w:rsidR="00C016B0" w:rsidRPr="00957322" w:rsidRDefault="00C016B0" w:rsidP="00AA2F68">
            <w:pPr>
              <w:jc w:val="center"/>
            </w:pPr>
          </w:p>
        </w:tc>
        <w:tc>
          <w:tcPr>
            <w:tcW w:w="1392" w:type="dxa"/>
          </w:tcPr>
          <w:p w:rsidR="00C016B0" w:rsidRPr="00957322" w:rsidRDefault="00C016B0" w:rsidP="00AA2F68">
            <w:pPr>
              <w:jc w:val="center"/>
            </w:pPr>
          </w:p>
        </w:tc>
      </w:tr>
      <w:tr w:rsidR="00C016B0" w:rsidRPr="00957322" w:rsidTr="00545869">
        <w:trPr>
          <w:jc w:val="center"/>
        </w:trPr>
        <w:tc>
          <w:tcPr>
            <w:tcW w:w="1352" w:type="dxa"/>
          </w:tcPr>
          <w:p w:rsidR="00C016B0" w:rsidRPr="00957322" w:rsidRDefault="00C016B0" w:rsidP="00545869">
            <w:pPr>
              <w:jc w:val="center"/>
            </w:pPr>
            <w:r w:rsidRPr="00957322">
              <w:t>10</w:t>
            </w:r>
          </w:p>
        </w:tc>
        <w:tc>
          <w:tcPr>
            <w:tcW w:w="1584" w:type="dxa"/>
          </w:tcPr>
          <w:p w:rsidR="00C016B0" w:rsidRPr="00957322" w:rsidRDefault="006C491A" w:rsidP="00545869">
            <w:pPr>
              <w:jc w:val="center"/>
            </w:pPr>
            <w:r w:rsidRPr="00957322">
              <w:t>-127.8</w:t>
            </w:r>
          </w:p>
        </w:tc>
        <w:tc>
          <w:tcPr>
            <w:tcW w:w="1391" w:type="dxa"/>
          </w:tcPr>
          <w:p w:rsidR="00C016B0" w:rsidRPr="00957322" w:rsidRDefault="006C491A" w:rsidP="00545869">
            <w:pPr>
              <w:jc w:val="center"/>
            </w:pPr>
            <w:r w:rsidRPr="00957322">
              <w:t>-111.2</w:t>
            </w:r>
          </w:p>
        </w:tc>
        <w:tc>
          <w:tcPr>
            <w:tcW w:w="1585" w:type="dxa"/>
          </w:tcPr>
          <w:p w:rsidR="00C016B0" w:rsidRPr="00957322" w:rsidRDefault="00C016B0" w:rsidP="00AA2F68">
            <w:pPr>
              <w:jc w:val="center"/>
            </w:pPr>
          </w:p>
        </w:tc>
        <w:tc>
          <w:tcPr>
            <w:tcW w:w="1392" w:type="dxa"/>
          </w:tcPr>
          <w:p w:rsidR="00C016B0" w:rsidRPr="00957322" w:rsidRDefault="00C016B0" w:rsidP="00AA2F68">
            <w:pPr>
              <w:jc w:val="center"/>
            </w:pPr>
          </w:p>
        </w:tc>
      </w:tr>
      <w:tr w:rsidR="00C016B0" w:rsidRPr="00957322" w:rsidTr="00545869">
        <w:trPr>
          <w:jc w:val="center"/>
        </w:trPr>
        <w:tc>
          <w:tcPr>
            <w:tcW w:w="1352" w:type="dxa"/>
          </w:tcPr>
          <w:p w:rsidR="00C016B0" w:rsidRPr="00957322" w:rsidRDefault="00C016B0" w:rsidP="00545869">
            <w:pPr>
              <w:jc w:val="center"/>
            </w:pPr>
            <w:r w:rsidRPr="00957322">
              <w:t>100</w:t>
            </w:r>
          </w:p>
        </w:tc>
        <w:tc>
          <w:tcPr>
            <w:tcW w:w="1584" w:type="dxa"/>
          </w:tcPr>
          <w:p w:rsidR="00C016B0" w:rsidRPr="00957322" w:rsidRDefault="006C491A" w:rsidP="00545869">
            <w:pPr>
              <w:jc w:val="center"/>
            </w:pPr>
            <w:r w:rsidRPr="00957322">
              <w:t>-130.5</w:t>
            </w:r>
          </w:p>
        </w:tc>
        <w:tc>
          <w:tcPr>
            <w:tcW w:w="1391" w:type="dxa"/>
          </w:tcPr>
          <w:p w:rsidR="00C016B0" w:rsidRPr="00957322" w:rsidRDefault="006C491A" w:rsidP="00545869">
            <w:pPr>
              <w:jc w:val="center"/>
            </w:pPr>
            <w:r w:rsidRPr="00957322">
              <w:t>29.9</w:t>
            </w:r>
          </w:p>
        </w:tc>
        <w:tc>
          <w:tcPr>
            <w:tcW w:w="1585" w:type="dxa"/>
          </w:tcPr>
          <w:p w:rsidR="00C016B0" w:rsidRPr="00957322" w:rsidRDefault="00C016B0" w:rsidP="00AA2F68">
            <w:pPr>
              <w:jc w:val="center"/>
            </w:pPr>
          </w:p>
        </w:tc>
        <w:tc>
          <w:tcPr>
            <w:tcW w:w="1392" w:type="dxa"/>
          </w:tcPr>
          <w:p w:rsidR="00C016B0" w:rsidRPr="00957322" w:rsidRDefault="00C016B0" w:rsidP="00AA2F68">
            <w:pPr>
              <w:jc w:val="center"/>
            </w:pPr>
          </w:p>
        </w:tc>
      </w:tr>
      <w:tr w:rsidR="00C016B0" w:rsidRPr="00957322" w:rsidTr="00545869">
        <w:trPr>
          <w:jc w:val="center"/>
        </w:trPr>
        <w:tc>
          <w:tcPr>
            <w:tcW w:w="1352" w:type="dxa"/>
          </w:tcPr>
          <w:p w:rsidR="00C016B0" w:rsidRPr="00957322" w:rsidRDefault="00C016B0" w:rsidP="00545869">
            <w:pPr>
              <w:jc w:val="center"/>
            </w:pPr>
            <w:r w:rsidRPr="00957322">
              <w:t>1K</w:t>
            </w:r>
          </w:p>
        </w:tc>
        <w:tc>
          <w:tcPr>
            <w:tcW w:w="1584" w:type="dxa"/>
          </w:tcPr>
          <w:p w:rsidR="00C016B0" w:rsidRPr="00957322" w:rsidRDefault="006C491A" w:rsidP="00545869">
            <w:pPr>
              <w:jc w:val="center"/>
            </w:pPr>
            <w:r w:rsidRPr="00957322">
              <w:t>-121.6</w:t>
            </w:r>
          </w:p>
        </w:tc>
        <w:tc>
          <w:tcPr>
            <w:tcW w:w="1391" w:type="dxa"/>
          </w:tcPr>
          <w:p w:rsidR="00C016B0" w:rsidRPr="00957322" w:rsidRDefault="006C491A" w:rsidP="00545869">
            <w:pPr>
              <w:jc w:val="center"/>
            </w:pPr>
            <w:r w:rsidRPr="00957322">
              <w:t>13.2</w:t>
            </w:r>
          </w:p>
        </w:tc>
        <w:tc>
          <w:tcPr>
            <w:tcW w:w="1585" w:type="dxa"/>
          </w:tcPr>
          <w:p w:rsidR="00C016B0" w:rsidRPr="00957322" w:rsidRDefault="00C016B0" w:rsidP="00AA2F68">
            <w:pPr>
              <w:jc w:val="center"/>
            </w:pPr>
          </w:p>
        </w:tc>
        <w:tc>
          <w:tcPr>
            <w:tcW w:w="1392" w:type="dxa"/>
          </w:tcPr>
          <w:p w:rsidR="00C016B0" w:rsidRPr="00957322" w:rsidRDefault="00C016B0" w:rsidP="00AA2F68">
            <w:pPr>
              <w:jc w:val="center"/>
            </w:pPr>
          </w:p>
        </w:tc>
      </w:tr>
      <w:tr w:rsidR="00C016B0" w:rsidRPr="00957322" w:rsidTr="00545869">
        <w:trPr>
          <w:jc w:val="center"/>
        </w:trPr>
        <w:tc>
          <w:tcPr>
            <w:tcW w:w="1352" w:type="dxa"/>
          </w:tcPr>
          <w:p w:rsidR="00C016B0" w:rsidRPr="00957322" w:rsidRDefault="00C016B0" w:rsidP="00545869">
            <w:pPr>
              <w:jc w:val="center"/>
            </w:pPr>
            <w:r w:rsidRPr="00957322">
              <w:t>10K</w:t>
            </w:r>
          </w:p>
        </w:tc>
        <w:tc>
          <w:tcPr>
            <w:tcW w:w="1584" w:type="dxa"/>
          </w:tcPr>
          <w:p w:rsidR="00C016B0" w:rsidRPr="00957322" w:rsidRDefault="006C491A" w:rsidP="00545869">
            <w:pPr>
              <w:jc w:val="center"/>
            </w:pPr>
            <w:r w:rsidRPr="00957322">
              <w:t>-121.2</w:t>
            </w:r>
          </w:p>
        </w:tc>
        <w:tc>
          <w:tcPr>
            <w:tcW w:w="1391" w:type="dxa"/>
          </w:tcPr>
          <w:p w:rsidR="00C016B0" w:rsidRPr="00957322" w:rsidRDefault="006C491A" w:rsidP="006C491A">
            <w:pPr>
              <w:jc w:val="center"/>
            </w:pPr>
            <w:r w:rsidRPr="00957322">
              <w:t>0.5</w:t>
            </w:r>
          </w:p>
        </w:tc>
        <w:tc>
          <w:tcPr>
            <w:tcW w:w="1585" w:type="dxa"/>
          </w:tcPr>
          <w:p w:rsidR="00C016B0" w:rsidRPr="00957322" w:rsidRDefault="00C016B0" w:rsidP="00AA2F68">
            <w:pPr>
              <w:jc w:val="center"/>
            </w:pPr>
          </w:p>
        </w:tc>
        <w:tc>
          <w:tcPr>
            <w:tcW w:w="1392" w:type="dxa"/>
          </w:tcPr>
          <w:p w:rsidR="00C016B0" w:rsidRPr="00957322" w:rsidRDefault="00C016B0" w:rsidP="00AA2F68">
            <w:pPr>
              <w:jc w:val="center"/>
            </w:pPr>
          </w:p>
        </w:tc>
      </w:tr>
    </w:tbl>
    <w:p w:rsidR="00B2138E" w:rsidRPr="00957322" w:rsidRDefault="00B2138E" w:rsidP="00B2138E">
      <w:pPr>
        <w:pStyle w:val="Caption"/>
        <w:keepNext/>
        <w:jc w:val="center"/>
      </w:pPr>
      <w:r w:rsidRPr="00957322">
        <w:t>Table 7: Channel 3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B2138E" w:rsidRPr="00957322" w:rsidTr="00545869">
        <w:trPr>
          <w:jc w:val="center"/>
        </w:trPr>
        <w:tc>
          <w:tcPr>
            <w:tcW w:w="1352" w:type="dxa"/>
          </w:tcPr>
          <w:p w:rsidR="00B2138E" w:rsidRPr="00957322" w:rsidRDefault="00B2138E" w:rsidP="00545869">
            <w:pPr>
              <w:jc w:val="center"/>
              <w:rPr>
                <w:b/>
              </w:rPr>
            </w:pPr>
            <w:r w:rsidRPr="00957322">
              <w:rPr>
                <w:b/>
              </w:rPr>
              <w:t>Freq (Hz)</w:t>
            </w:r>
          </w:p>
        </w:tc>
        <w:tc>
          <w:tcPr>
            <w:tcW w:w="1584" w:type="dxa"/>
          </w:tcPr>
          <w:p w:rsidR="00B2138E" w:rsidRPr="00957322" w:rsidRDefault="00B2138E" w:rsidP="00545869">
            <w:pPr>
              <w:jc w:val="center"/>
              <w:rPr>
                <w:b/>
              </w:rPr>
            </w:pPr>
            <w:r w:rsidRPr="00957322">
              <w:rPr>
                <w:b/>
              </w:rPr>
              <w:t>Nominal Gain (dBamps/Volt)</w:t>
            </w:r>
          </w:p>
        </w:tc>
        <w:tc>
          <w:tcPr>
            <w:tcW w:w="1391" w:type="dxa"/>
          </w:tcPr>
          <w:p w:rsidR="00B2138E" w:rsidRPr="00957322" w:rsidRDefault="00B2138E" w:rsidP="00545869">
            <w:pPr>
              <w:jc w:val="center"/>
              <w:rPr>
                <w:b/>
              </w:rPr>
            </w:pPr>
            <w:r w:rsidRPr="00957322">
              <w:rPr>
                <w:b/>
              </w:rPr>
              <w:t>Nominal Phase (Degrees)</w:t>
            </w:r>
          </w:p>
        </w:tc>
        <w:tc>
          <w:tcPr>
            <w:tcW w:w="1585" w:type="dxa"/>
          </w:tcPr>
          <w:p w:rsidR="00B2138E" w:rsidRPr="00957322" w:rsidRDefault="00B2138E" w:rsidP="00545869">
            <w:pPr>
              <w:jc w:val="center"/>
              <w:rPr>
                <w:b/>
              </w:rPr>
            </w:pPr>
            <w:r w:rsidRPr="00957322">
              <w:rPr>
                <w:b/>
              </w:rPr>
              <w:t>Actual Gain (dBamps/Volt)</w:t>
            </w:r>
          </w:p>
        </w:tc>
        <w:tc>
          <w:tcPr>
            <w:tcW w:w="1392" w:type="dxa"/>
          </w:tcPr>
          <w:p w:rsidR="00B2138E" w:rsidRPr="00957322" w:rsidRDefault="00B2138E" w:rsidP="00545869">
            <w:pPr>
              <w:jc w:val="center"/>
              <w:rPr>
                <w:b/>
              </w:rPr>
            </w:pPr>
            <w:r w:rsidRPr="00957322">
              <w:rPr>
                <w:b/>
              </w:rPr>
              <w:t>Actual Phase (Degrees)</w:t>
            </w:r>
          </w:p>
        </w:tc>
      </w:tr>
      <w:tr w:rsidR="006C491A" w:rsidRPr="00957322" w:rsidTr="00545869">
        <w:trPr>
          <w:jc w:val="center"/>
        </w:trPr>
        <w:tc>
          <w:tcPr>
            <w:tcW w:w="1352" w:type="dxa"/>
          </w:tcPr>
          <w:p w:rsidR="006C491A" w:rsidRPr="00957322" w:rsidRDefault="006C491A" w:rsidP="00545869">
            <w:pPr>
              <w:jc w:val="center"/>
            </w:pPr>
            <w:r w:rsidRPr="00957322">
              <w:t>0.1</w:t>
            </w:r>
          </w:p>
        </w:tc>
        <w:tc>
          <w:tcPr>
            <w:tcW w:w="1584" w:type="dxa"/>
          </w:tcPr>
          <w:p w:rsidR="006C491A" w:rsidRPr="00957322" w:rsidRDefault="006C491A" w:rsidP="00CD2734">
            <w:pPr>
              <w:jc w:val="center"/>
            </w:pPr>
            <w:r w:rsidRPr="00957322">
              <w:t>-75.5</w:t>
            </w:r>
          </w:p>
        </w:tc>
        <w:tc>
          <w:tcPr>
            <w:tcW w:w="1391" w:type="dxa"/>
          </w:tcPr>
          <w:p w:rsidR="006C491A" w:rsidRPr="00957322" w:rsidRDefault="006C491A" w:rsidP="00CD2734">
            <w:pPr>
              <w:jc w:val="center"/>
            </w:pPr>
            <w:r w:rsidRPr="00957322">
              <w:t>-16.1</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w:t>
            </w:r>
          </w:p>
        </w:tc>
        <w:tc>
          <w:tcPr>
            <w:tcW w:w="1584" w:type="dxa"/>
          </w:tcPr>
          <w:p w:rsidR="006C491A" w:rsidRPr="00957322" w:rsidRDefault="006C491A" w:rsidP="00CD2734">
            <w:pPr>
              <w:jc w:val="center"/>
            </w:pPr>
            <w:r w:rsidRPr="00957322">
              <w:t>-84.9</w:t>
            </w:r>
          </w:p>
        </w:tc>
        <w:tc>
          <w:tcPr>
            <w:tcW w:w="1391" w:type="dxa"/>
          </w:tcPr>
          <w:p w:rsidR="006C491A" w:rsidRPr="00957322" w:rsidRDefault="006C491A" w:rsidP="00CD2734">
            <w:pPr>
              <w:jc w:val="center"/>
            </w:pPr>
            <w:r w:rsidRPr="00957322">
              <w:t>-120.8</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10</w:t>
            </w:r>
          </w:p>
        </w:tc>
        <w:tc>
          <w:tcPr>
            <w:tcW w:w="1584" w:type="dxa"/>
          </w:tcPr>
          <w:p w:rsidR="006C491A" w:rsidRPr="00957322" w:rsidRDefault="006C491A" w:rsidP="00CD2734">
            <w:pPr>
              <w:jc w:val="center"/>
            </w:pPr>
            <w:r w:rsidRPr="00957322">
              <w:t>-127.8</w:t>
            </w:r>
          </w:p>
        </w:tc>
        <w:tc>
          <w:tcPr>
            <w:tcW w:w="1391" w:type="dxa"/>
          </w:tcPr>
          <w:p w:rsidR="006C491A" w:rsidRPr="00957322" w:rsidRDefault="006C491A" w:rsidP="00CD2734">
            <w:pPr>
              <w:jc w:val="center"/>
            </w:pPr>
            <w:r w:rsidRPr="00957322">
              <w:t>-111.2</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100</w:t>
            </w:r>
          </w:p>
        </w:tc>
        <w:tc>
          <w:tcPr>
            <w:tcW w:w="1584" w:type="dxa"/>
          </w:tcPr>
          <w:p w:rsidR="006C491A" w:rsidRPr="00957322" w:rsidRDefault="006C491A" w:rsidP="00CD2734">
            <w:pPr>
              <w:jc w:val="center"/>
            </w:pPr>
            <w:r w:rsidRPr="00957322">
              <w:t>-130.5</w:t>
            </w:r>
          </w:p>
        </w:tc>
        <w:tc>
          <w:tcPr>
            <w:tcW w:w="1391" w:type="dxa"/>
          </w:tcPr>
          <w:p w:rsidR="006C491A" w:rsidRPr="00957322" w:rsidRDefault="006C491A" w:rsidP="00CD2734">
            <w:pPr>
              <w:jc w:val="center"/>
            </w:pPr>
            <w:r w:rsidRPr="00957322">
              <w:t>29.9</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1K</w:t>
            </w:r>
          </w:p>
        </w:tc>
        <w:tc>
          <w:tcPr>
            <w:tcW w:w="1584" w:type="dxa"/>
          </w:tcPr>
          <w:p w:rsidR="006C491A" w:rsidRPr="00957322" w:rsidRDefault="006C491A" w:rsidP="00CD2734">
            <w:pPr>
              <w:jc w:val="center"/>
            </w:pPr>
            <w:r w:rsidRPr="00957322">
              <w:t>-121.6</w:t>
            </w:r>
          </w:p>
        </w:tc>
        <w:tc>
          <w:tcPr>
            <w:tcW w:w="1391" w:type="dxa"/>
          </w:tcPr>
          <w:p w:rsidR="006C491A" w:rsidRPr="00957322" w:rsidRDefault="006C491A" w:rsidP="00CD2734">
            <w:pPr>
              <w:jc w:val="center"/>
            </w:pPr>
            <w:r w:rsidRPr="00957322">
              <w:t>13.2</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10K</w:t>
            </w:r>
          </w:p>
        </w:tc>
        <w:tc>
          <w:tcPr>
            <w:tcW w:w="1584" w:type="dxa"/>
          </w:tcPr>
          <w:p w:rsidR="006C491A" w:rsidRPr="00957322" w:rsidRDefault="006C491A" w:rsidP="00CD2734">
            <w:pPr>
              <w:jc w:val="center"/>
            </w:pPr>
            <w:r w:rsidRPr="00957322">
              <w:t>-121.2</w:t>
            </w:r>
          </w:p>
        </w:tc>
        <w:tc>
          <w:tcPr>
            <w:tcW w:w="1391" w:type="dxa"/>
          </w:tcPr>
          <w:p w:rsidR="006C491A" w:rsidRPr="00957322" w:rsidRDefault="006C491A" w:rsidP="00CD2734">
            <w:pPr>
              <w:jc w:val="center"/>
            </w:pPr>
            <w:r w:rsidRPr="00957322">
              <w:t>0.5</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bl>
    <w:p w:rsidR="00B2138E" w:rsidRPr="00957322" w:rsidRDefault="00B2138E" w:rsidP="00B2138E">
      <w:pPr>
        <w:pStyle w:val="Caption"/>
        <w:keepNext/>
        <w:jc w:val="center"/>
      </w:pPr>
      <w:r w:rsidRPr="00957322">
        <w:t>Table 8: Channel 4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B2138E" w:rsidRPr="00957322" w:rsidTr="00545869">
        <w:trPr>
          <w:jc w:val="center"/>
        </w:trPr>
        <w:tc>
          <w:tcPr>
            <w:tcW w:w="1352" w:type="dxa"/>
          </w:tcPr>
          <w:p w:rsidR="00B2138E" w:rsidRPr="00957322" w:rsidRDefault="00B2138E" w:rsidP="00545869">
            <w:pPr>
              <w:jc w:val="center"/>
              <w:rPr>
                <w:b/>
              </w:rPr>
            </w:pPr>
            <w:r w:rsidRPr="00957322">
              <w:rPr>
                <w:b/>
              </w:rPr>
              <w:t>Freq (Hz)</w:t>
            </w:r>
          </w:p>
        </w:tc>
        <w:tc>
          <w:tcPr>
            <w:tcW w:w="1584" w:type="dxa"/>
          </w:tcPr>
          <w:p w:rsidR="00B2138E" w:rsidRPr="00957322" w:rsidRDefault="00B2138E" w:rsidP="00545869">
            <w:pPr>
              <w:jc w:val="center"/>
              <w:rPr>
                <w:b/>
              </w:rPr>
            </w:pPr>
            <w:r w:rsidRPr="00957322">
              <w:rPr>
                <w:b/>
              </w:rPr>
              <w:t>Nominal Gain (dBamps/Volt)</w:t>
            </w:r>
          </w:p>
        </w:tc>
        <w:tc>
          <w:tcPr>
            <w:tcW w:w="1391" w:type="dxa"/>
          </w:tcPr>
          <w:p w:rsidR="00B2138E" w:rsidRPr="00957322" w:rsidRDefault="00B2138E" w:rsidP="00545869">
            <w:pPr>
              <w:jc w:val="center"/>
              <w:rPr>
                <w:b/>
              </w:rPr>
            </w:pPr>
            <w:r w:rsidRPr="00957322">
              <w:rPr>
                <w:b/>
              </w:rPr>
              <w:t>Nominal Phase (Degrees)</w:t>
            </w:r>
          </w:p>
        </w:tc>
        <w:tc>
          <w:tcPr>
            <w:tcW w:w="1585" w:type="dxa"/>
          </w:tcPr>
          <w:p w:rsidR="00B2138E" w:rsidRPr="00957322" w:rsidRDefault="00B2138E" w:rsidP="00545869">
            <w:pPr>
              <w:jc w:val="center"/>
              <w:rPr>
                <w:b/>
              </w:rPr>
            </w:pPr>
            <w:r w:rsidRPr="00957322">
              <w:rPr>
                <w:b/>
              </w:rPr>
              <w:t>Actual Gain (dBamps/Volt)</w:t>
            </w:r>
          </w:p>
        </w:tc>
        <w:tc>
          <w:tcPr>
            <w:tcW w:w="1392" w:type="dxa"/>
          </w:tcPr>
          <w:p w:rsidR="00B2138E" w:rsidRPr="00957322" w:rsidRDefault="00B2138E" w:rsidP="00545869">
            <w:pPr>
              <w:jc w:val="center"/>
              <w:rPr>
                <w:b/>
              </w:rPr>
            </w:pPr>
            <w:r w:rsidRPr="00957322">
              <w:rPr>
                <w:b/>
              </w:rPr>
              <w:t>Actual Phase (Degrees)</w:t>
            </w:r>
          </w:p>
        </w:tc>
      </w:tr>
      <w:tr w:rsidR="006C491A" w:rsidRPr="00957322" w:rsidTr="00545869">
        <w:trPr>
          <w:jc w:val="center"/>
        </w:trPr>
        <w:tc>
          <w:tcPr>
            <w:tcW w:w="1352" w:type="dxa"/>
          </w:tcPr>
          <w:p w:rsidR="006C491A" w:rsidRPr="00957322" w:rsidRDefault="006C491A" w:rsidP="00545869">
            <w:pPr>
              <w:jc w:val="center"/>
            </w:pPr>
            <w:r w:rsidRPr="00957322">
              <w:t>0.1</w:t>
            </w:r>
          </w:p>
        </w:tc>
        <w:tc>
          <w:tcPr>
            <w:tcW w:w="1584" w:type="dxa"/>
          </w:tcPr>
          <w:p w:rsidR="006C491A" w:rsidRPr="00957322" w:rsidRDefault="006C491A" w:rsidP="00CD2734">
            <w:pPr>
              <w:jc w:val="center"/>
            </w:pPr>
            <w:r w:rsidRPr="00957322">
              <w:t>-75.5</w:t>
            </w:r>
          </w:p>
        </w:tc>
        <w:tc>
          <w:tcPr>
            <w:tcW w:w="1391" w:type="dxa"/>
          </w:tcPr>
          <w:p w:rsidR="006C491A" w:rsidRPr="00957322" w:rsidRDefault="006C491A" w:rsidP="00CD2734">
            <w:pPr>
              <w:jc w:val="center"/>
            </w:pPr>
            <w:r w:rsidRPr="00957322">
              <w:t>-16.1</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w:t>
            </w:r>
          </w:p>
        </w:tc>
        <w:tc>
          <w:tcPr>
            <w:tcW w:w="1584" w:type="dxa"/>
          </w:tcPr>
          <w:p w:rsidR="006C491A" w:rsidRPr="00957322" w:rsidRDefault="006C491A" w:rsidP="00CD2734">
            <w:pPr>
              <w:jc w:val="center"/>
            </w:pPr>
            <w:r w:rsidRPr="00957322">
              <w:t>-84.9</w:t>
            </w:r>
          </w:p>
        </w:tc>
        <w:tc>
          <w:tcPr>
            <w:tcW w:w="1391" w:type="dxa"/>
          </w:tcPr>
          <w:p w:rsidR="006C491A" w:rsidRPr="00957322" w:rsidRDefault="006C491A" w:rsidP="00CD2734">
            <w:pPr>
              <w:jc w:val="center"/>
            </w:pPr>
            <w:r w:rsidRPr="00957322">
              <w:t>-120.8</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10</w:t>
            </w:r>
          </w:p>
        </w:tc>
        <w:tc>
          <w:tcPr>
            <w:tcW w:w="1584" w:type="dxa"/>
          </w:tcPr>
          <w:p w:rsidR="006C491A" w:rsidRPr="00957322" w:rsidRDefault="006C491A" w:rsidP="00CD2734">
            <w:pPr>
              <w:jc w:val="center"/>
            </w:pPr>
            <w:r w:rsidRPr="00957322">
              <w:t>-127.8</w:t>
            </w:r>
          </w:p>
        </w:tc>
        <w:tc>
          <w:tcPr>
            <w:tcW w:w="1391" w:type="dxa"/>
          </w:tcPr>
          <w:p w:rsidR="006C491A" w:rsidRPr="00957322" w:rsidRDefault="006C491A" w:rsidP="00CD2734">
            <w:pPr>
              <w:jc w:val="center"/>
            </w:pPr>
            <w:r w:rsidRPr="00957322">
              <w:t>-111.2</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100</w:t>
            </w:r>
          </w:p>
        </w:tc>
        <w:tc>
          <w:tcPr>
            <w:tcW w:w="1584" w:type="dxa"/>
          </w:tcPr>
          <w:p w:rsidR="006C491A" w:rsidRPr="00957322" w:rsidRDefault="006C491A" w:rsidP="00CD2734">
            <w:pPr>
              <w:jc w:val="center"/>
            </w:pPr>
            <w:r w:rsidRPr="00957322">
              <w:t>-130.5</w:t>
            </w:r>
          </w:p>
        </w:tc>
        <w:tc>
          <w:tcPr>
            <w:tcW w:w="1391" w:type="dxa"/>
          </w:tcPr>
          <w:p w:rsidR="006C491A" w:rsidRPr="00957322" w:rsidRDefault="006C491A" w:rsidP="00CD2734">
            <w:pPr>
              <w:jc w:val="center"/>
            </w:pPr>
            <w:r w:rsidRPr="00957322">
              <w:t>29.9</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1K</w:t>
            </w:r>
          </w:p>
        </w:tc>
        <w:tc>
          <w:tcPr>
            <w:tcW w:w="1584" w:type="dxa"/>
          </w:tcPr>
          <w:p w:rsidR="006C491A" w:rsidRPr="00957322" w:rsidRDefault="006C491A" w:rsidP="00CD2734">
            <w:pPr>
              <w:jc w:val="center"/>
            </w:pPr>
            <w:r w:rsidRPr="00957322">
              <w:t>-121.6</w:t>
            </w:r>
          </w:p>
        </w:tc>
        <w:tc>
          <w:tcPr>
            <w:tcW w:w="1391" w:type="dxa"/>
          </w:tcPr>
          <w:p w:rsidR="006C491A" w:rsidRPr="00957322" w:rsidRDefault="006C491A" w:rsidP="00CD2734">
            <w:pPr>
              <w:jc w:val="center"/>
            </w:pPr>
            <w:r w:rsidRPr="00957322">
              <w:t>13.2</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r w:rsidR="006C491A" w:rsidRPr="00957322" w:rsidTr="00545869">
        <w:trPr>
          <w:jc w:val="center"/>
        </w:trPr>
        <w:tc>
          <w:tcPr>
            <w:tcW w:w="1352" w:type="dxa"/>
          </w:tcPr>
          <w:p w:rsidR="006C491A" w:rsidRPr="00957322" w:rsidRDefault="006C491A" w:rsidP="00545869">
            <w:pPr>
              <w:jc w:val="center"/>
            </w:pPr>
            <w:r w:rsidRPr="00957322">
              <w:t>10K</w:t>
            </w:r>
          </w:p>
        </w:tc>
        <w:tc>
          <w:tcPr>
            <w:tcW w:w="1584" w:type="dxa"/>
          </w:tcPr>
          <w:p w:rsidR="006C491A" w:rsidRPr="00957322" w:rsidRDefault="006C491A" w:rsidP="00CD2734">
            <w:pPr>
              <w:jc w:val="center"/>
            </w:pPr>
            <w:r w:rsidRPr="00957322">
              <w:t>-121.2</w:t>
            </w:r>
          </w:p>
        </w:tc>
        <w:tc>
          <w:tcPr>
            <w:tcW w:w="1391" w:type="dxa"/>
          </w:tcPr>
          <w:p w:rsidR="006C491A" w:rsidRPr="00957322" w:rsidRDefault="006C491A" w:rsidP="00CD2734">
            <w:pPr>
              <w:jc w:val="center"/>
            </w:pPr>
            <w:r w:rsidRPr="00957322">
              <w:t>0.5</w:t>
            </w:r>
          </w:p>
        </w:tc>
        <w:tc>
          <w:tcPr>
            <w:tcW w:w="1585" w:type="dxa"/>
          </w:tcPr>
          <w:p w:rsidR="006C491A" w:rsidRPr="00957322" w:rsidRDefault="006C491A" w:rsidP="00AA2F68">
            <w:pPr>
              <w:jc w:val="center"/>
            </w:pPr>
          </w:p>
        </w:tc>
        <w:tc>
          <w:tcPr>
            <w:tcW w:w="1392" w:type="dxa"/>
          </w:tcPr>
          <w:p w:rsidR="006C491A" w:rsidRPr="00957322" w:rsidRDefault="006C491A" w:rsidP="00AA2F68">
            <w:pPr>
              <w:jc w:val="center"/>
            </w:pPr>
          </w:p>
        </w:tc>
      </w:tr>
    </w:tbl>
    <w:p w:rsidR="009B349F" w:rsidRPr="00957322" w:rsidRDefault="009B349F" w:rsidP="009B349F"/>
    <w:p w:rsidR="006C491A" w:rsidRPr="00957322" w:rsidRDefault="006C491A" w:rsidP="006C491A">
      <w:pPr>
        <w:autoSpaceDE w:val="0"/>
        <w:autoSpaceDN w:val="0"/>
        <w:adjustRightInd w:val="0"/>
        <w:rPr>
          <w:szCs w:val="20"/>
        </w:rPr>
      </w:pPr>
      <w:r w:rsidRPr="00957322">
        <w:rPr>
          <w:szCs w:val="20"/>
        </w:rPr>
        <w:t>File Name for transfer function measurement (Low Noise Mode):___________________</w:t>
      </w:r>
    </w:p>
    <w:p w:rsidR="009B349F" w:rsidRPr="00957322" w:rsidRDefault="006C491A" w:rsidP="006C491A">
      <w:r w:rsidRPr="00957322">
        <w:rPr>
          <w:szCs w:val="20"/>
        </w:rPr>
        <w:t>Channel Number for saved file: ________</w:t>
      </w:r>
    </w:p>
    <w:p w:rsidR="0008140D" w:rsidRPr="00957322" w:rsidRDefault="0008140D" w:rsidP="00614F9F"/>
    <w:p w:rsidR="006C491A" w:rsidRPr="00957322" w:rsidRDefault="006C491A" w:rsidP="0008140D">
      <w:pPr>
        <w:pStyle w:val="Caption"/>
        <w:keepNext/>
        <w:jc w:val="center"/>
      </w:pPr>
    </w:p>
    <w:p w:rsidR="00172D20" w:rsidRPr="00957322" w:rsidRDefault="00172D20" w:rsidP="00172D20">
      <w:pPr>
        <w:autoSpaceDE w:val="0"/>
        <w:autoSpaceDN w:val="0"/>
        <w:adjustRightInd w:val="0"/>
        <w:rPr>
          <w:b/>
          <w:bCs/>
          <w:sz w:val="24"/>
        </w:rPr>
      </w:pPr>
      <w:r w:rsidRPr="00957322">
        <w:rPr>
          <w:b/>
          <w:bCs/>
          <w:sz w:val="24"/>
        </w:rPr>
        <w:t>3.1.3 Dynamic Range Tests</w:t>
      </w:r>
    </w:p>
    <w:p w:rsidR="00172D20" w:rsidRPr="00957322" w:rsidRDefault="00172D20" w:rsidP="00172D20">
      <w:pPr>
        <w:autoSpaceDE w:val="0"/>
        <w:autoSpaceDN w:val="0"/>
        <w:adjustRightInd w:val="0"/>
        <w:rPr>
          <w:b/>
          <w:bCs/>
          <w:sz w:val="24"/>
        </w:rPr>
      </w:pPr>
    </w:p>
    <w:p w:rsidR="00172D20" w:rsidRPr="00957322" w:rsidRDefault="00172D20" w:rsidP="00172D20">
      <w:pPr>
        <w:autoSpaceDE w:val="0"/>
        <w:autoSpaceDN w:val="0"/>
        <w:adjustRightInd w:val="0"/>
        <w:rPr>
          <w:szCs w:val="20"/>
        </w:rPr>
      </w:pPr>
      <w:r w:rsidRPr="00957322">
        <w:rPr>
          <w:szCs w:val="20"/>
        </w:rPr>
        <w:t>The maximum output current requirement for the driver is +/- 2mA</w:t>
      </w:r>
      <w:r w:rsidRPr="00957322">
        <w:rPr>
          <w:sz w:val="13"/>
          <w:szCs w:val="13"/>
        </w:rPr>
        <w:t xml:space="preserve">rms </w:t>
      </w:r>
      <w:r w:rsidRPr="00957322">
        <w:rPr>
          <w:szCs w:val="20"/>
        </w:rPr>
        <w:t>for frequencies less than 1Hz.</w:t>
      </w:r>
    </w:p>
    <w:p w:rsidR="00172D20" w:rsidRPr="00957322" w:rsidRDefault="00172D20" w:rsidP="00172D20">
      <w:pPr>
        <w:autoSpaceDE w:val="0"/>
        <w:autoSpaceDN w:val="0"/>
        <w:adjustRightInd w:val="0"/>
        <w:rPr>
          <w:szCs w:val="20"/>
        </w:rPr>
      </w:pPr>
      <w:r w:rsidRPr="00957322">
        <w:rPr>
          <w:szCs w:val="20"/>
        </w:rPr>
        <w:t>The tests below will verify that the design meets this requirement. In addition the chassis and</w:t>
      </w:r>
    </w:p>
    <w:p w:rsidR="00172D20" w:rsidRPr="00957322" w:rsidRDefault="00172D20" w:rsidP="00172D20">
      <w:pPr>
        <w:autoSpaceDE w:val="0"/>
        <w:autoSpaceDN w:val="0"/>
        <w:adjustRightInd w:val="0"/>
        <w:rPr>
          <w:szCs w:val="20"/>
        </w:rPr>
      </w:pPr>
      <w:r w:rsidRPr="00957322">
        <w:rPr>
          <w:szCs w:val="20"/>
        </w:rPr>
        <w:t>components will be checked for overheating. The tests for all channels should be conducted</w:t>
      </w:r>
    </w:p>
    <w:p w:rsidR="00172D20" w:rsidRPr="00957322" w:rsidRDefault="00172D20" w:rsidP="00172D20">
      <w:pPr>
        <w:autoSpaceDE w:val="0"/>
        <w:autoSpaceDN w:val="0"/>
        <w:adjustRightInd w:val="0"/>
        <w:rPr>
          <w:szCs w:val="20"/>
        </w:rPr>
      </w:pPr>
      <w:r w:rsidRPr="00957322">
        <w:rPr>
          <w:szCs w:val="20"/>
        </w:rPr>
        <w:t>simultaneously and each test step/reading should be held for a minimum of 5 minutes to allow the</w:t>
      </w:r>
    </w:p>
    <w:p w:rsidR="00172D20" w:rsidRPr="00957322" w:rsidRDefault="00172D20" w:rsidP="00172D20">
      <w:pPr>
        <w:autoSpaceDE w:val="0"/>
        <w:autoSpaceDN w:val="0"/>
        <w:adjustRightInd w:val="0"/>
        <w:rPr>
          <w:szCs w:val="20"/>
        </w:rPr>
      </w:pPr>
      <w:r w:rsidRPr="00957322">
        <w:rPr>
          <w:szCs w:val="20"/>
        </w:rPr>
        <w:t>temperature of the chassis and components to stabilize. In the tables below, record the output current</w:t>
      </w:r>
    </w:p>
    <w:p w:rsidR="00172D20" w:rsidRPr="00957322" w:rsidRDefault="00172D20" w:rsidP="00172D20">
      <w:pPr>
        <w:autoSpaceDE w:val="0"/>
        <w:autoSpaceDN w:val="0"/>
        <w:adjustRightInd w:val="0"/>
        <w:rPr>
          <w:szCs w:val="20"/>
        </w:rPr>
      </w:pPr>
      <w:r w:rsidRPr="00957322">
        <w:rPr>
          <w:szCs w:val="20"/>
        </w:rPr>
        <w:t>versus input voltage (DC), note any component heating and if possible the temperature of the</w:t>
      </w:r>
    </w:p>
    <w:p w:rsidR="00172D20" w:rsidRPr="00957322" w:rsidRDefault="00172D20" w:rsidP="00172D20">
      <w:pPr>
        <w:autoSpaceDE w:val="0"/>
        <w:autoSpaceDN w:val="0"/>
        <w:adjustRightInd w:val="0"/>
        <w:rPr>
          <w:szCs w:val="20"/>
        </w:rPr>
      </w:pPr>
      <w:r w:rsidRPr="00957322">
        <w:rPr>
          <w:szCs w:val="20"/>
        </w:rPr>
        <w:t>component. Output current should be measured across the 20 ohm load resistor connected to the</w:t>
      </w:r>
    </w:p>
    <w:p w:rsidR="006C491A" w:rsidRPr="00957322" w:rsidRDefault="00172D20" w:rsidP="00172D20">
      <w:pPr>
        <w:autoSpaceDE w:val="0"/>
        <w:autoSpaceDN w:val="0"/>
        <w:adjustRightInd w:val="0"/>
      </w:pPr>
      <w:r w:rsidRPr="00957322">
        <w:rPr>
          <w:szCs w:val="20"/>
        </w:rPr>
        <w:t>channel under test. In an effort to save test setup and execution time, this test may be conducted in conjunction with the current monitor testing described in section 3.4.3 below.</w:t>
      </w:r>
    </w:p>
    <w:p w:rsidR="006C491A" w:rsidRPr="00957322" w:rsidRDefault="006C491A" w:rsidP="0008140D">
      <w:pPr>
        <w:pStyle w:val="Caption"/>
        <w:keepNext/>
        <w:jc w:val="center"/>
      </w:pPr>
    </w:p>
    <w:p w:rsidR="0008140D" w:rsidRPr="00957322" w:rsidRDefault="0008140D" w:rsidP="0008140D">
      <w:pPr>
        <w:pStyle w:val="Caption"/>
        <w:keepNext/>
        <w:jc w:val="center"/>
      </w:pPr>
      <w:r w:rsidRPr="00957322">
        <w:t xml:space="preserve">Table 9: Channel 1 </w:t>
      </w:r>
      <w:r w:rsidR="00B37768" w:rsidRPr="00957322">
        <w:t>Output Current vs. Input Voltage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1620"/>
        <w:gridCol w:w="4140"/>
      </w:tblGrid>
      <w:tr w:rsidR="0008140D" w:rsidRPr="00957322" w:rsidTr="00545869">
        <w:tc>
          <w:tcPr>
            <w:tcW w:w="1008" w:type="dxa"/>
          </w:tcPr>
          <w:p w:rsidR="0008140D" w:rsidRPr="00957322" w:rsidRDefault="0008140D" w:rsidP="00545869">
            <w:pPr>
              <w:jc w:val="center"/>
              <w:rPr>
                <w:b/>
              </w:rPr>
            </w:pPr>
            <w:r w:rsidRPr="00957322">
              <w:rPr>
                <w:b/>
              </w:rPr>
              <w:t>Input Voltage</w:t>
            </w:r>
          </w:p>
        </w:tc>
        <w:tc>
          <w:tcPr>
            <w:tcW w:w="1980" w:type="dxa"/>
          </w:tcPr>
          <w:p w:rsidR="0008140D" w:rsidRPr="00957322" w:rsidRDefault="0008140D" w:rsidP="00545869">
            <w:pPr>
              <w:jc w:val="center"/>
              <w:rPr>
                <w:b/>
              </w:rPr>
            </w:pPr>
            <w:r w:rsidRPr="00957322">
              <w:rPr>
                <w:b/>
              </w:rPr>
              <w:t>Nominal Output Current (mA)</w:t>
            </w:r>
          </w:p>
        </w:tc>
        <w:tc>
          <w:tcPr>
            <w:tcW w:w="1620" w:type="dxa"/>
          </w:tcPr>
          <w:p w:rsidR="0008140D" w:rsidRPr="00957322" w:rsidRDefault="0008140D" w:rsidP="00545869">
            <w:pPr>
              <w:jc w:val="center"/>
              <w:rPr>
                <w:b/>
              </w:rPr>
            </w:pPr>
            <w:r w:rsidRPr="00957322">
              <w:rPr>
                <w:b/>
              </w:rPr>
              <w:t>Actual Output</w:t>
            </w:r>
          </w:p>
          <w:p w:rsidR="0008140D" w:rsidRPr="00957322" w:rsidRDefault="0008140D" w:rsidP="00545869">
            <w:pPr>
              <w:jc w:val="center"/>
              <w:rPr>
                <w:b/>
              </w:rPr>
            </w:pPr>
            <w:r w:rsidRPr="00957322">
              <w:rPr>
                <w:b/>
              </w:rPr>
              <w:t>Current (mA)</w:t>
            </w:r>
          </w:p>
        </w:tc>
        <w:tc>
          <w:tcPr>
            <w:tcW w:w="4140" w:type="dxa"/>
          </w:tcPr>
          <w:p w:rsidR="0008140D" w:rsidRPr="00957322" w:rsidRDefault="0008140D" w:rsidP="00545869">
            <w:pPr>
              <w:jc w:val="center"/>
              <w:rPr>
                <w:b/>
              </w:rPr>
            </w:pPr>
            <w:r w:rsidRPr="00957322">
              <w:rPr>
                <w:b/>
              </w:rPr>
              <w:t>Notes</w:t>
            </w:r>
          </w:p>
        </w:tc>
      </w:tr>
      <w:tr w:rsidR="0008140D" w:rsidRPr="00957322" w:rsidTr="00545869">
        <w:tc>
          <w:tcPr>
            <w:tcW w:w="1008" w:type="dxa"/>
          </w:tcPr>
          <w:p w:rsidR="00ED3818" w:rsidRPr="00957322" w:rsidRDefault="00ED3818" w:rsidP="00545869">
            <w:pPr>
              <w:jc w:val="center"/>
            </w:pPr>
            <w:r w:rsidRPr="00957322">
              <w:t>+1V</w:t>
            </w:r>
          </w:p>
        </w:tc>
        <w:tc>
          <w:tcPr>
            <w:tcW w:w="1980" w:type="dxa"/>
          </w:tcPr>
          <w:p w:rsidR="0008140D" w:rsidRPr="00957322" w:rsidRDefault="00172D20" w:rsidP="00545869">
            <w:pPr>
              <w:jc w:val="center"/>
            </w:pPr>
            <w:r w:rsidRPr="00957322">
              <w:t>0.17</w:t>
            </w:r>
          </w:p>
        </w:tc>
        <w:tc>
          <w:tcPr>
            <w:tcW w:w="1620" w:type="dxa"/>
          </w:tcPr>
          <w:p w:rsidR="0008140D" w:rsidRPr="00957322" w:rsidRDefault="0008140D" w:rsidP="00AA2F68">
            <w:pPr>
              <w:jc w:val="center"/>
            </w:pPr>
          </w:p>
        </w:tc>
        <w:tc>
          <w:tcPr>
            <w:tcW w:w="4140" w:type="dxa"/>
          </w:tcPr>
          <w:p w:rsidR="0008140D" w:rsidRPr="00957322" w:rsidRDefault="0008140D" w:rsidP="00614F9F"/>
        </w:tc>
      </w:tr>
      <w:tr w:rsidR="0008140D" w:rsidRPr="00957322" w:rsidTr="00545869">
        <w:tc>
          <w:tcPr>
            <w:tcW w:w="1008" w:type="dxa"/>
          </w:tcPr>
          <w:p w:rsidR="0008140D" w:rsidRPr="00957322" w:rsidRDefault="00ED3818" w:rsidP="00545869">
            <w:pPr>
              <w:jc w:val="center"/>
            </w:pPr>
            <w:r w:rsidRPr="00957322">
              <w:t>-1V</w:t>
            </w:r>
          </w:p>
        </w:tc>
        <w:tc>
          <w:tcPr>
            <w:tcW w:w="1980" w:type="dxa"/>
          </w:tcPr>
          <w:p w:rsidR="0008140D" w:rsidRPr="00957322" w:rsidRDefault="00172D20" w:rsidP="00545869">
            <w:pPr>
              <w:jc w:val="center"/>
            </w:pPr>
            <w:r w:rsidRPr="00957322">
              <w:t>-0.17</w:t>
            </w:r>
          </w:p>
        </w:tc>
        <w:tc>
          <w:tcPr>
            <w:tcW w:w="1620" w:type="dxa"/>
          </w:tcPr>
          <w:p w:rsidR="0008140D" w:rsidRPr="00957322" w:rsidRDefault="0008140D" w:rsidP="00AA2F68">
            <w:pPr>
              <w:jc w:val="center"/>
            </w:pPr>
          </w:p>
        </w:tc>
        <w:tc>
          <w:tcPr>
            <w:tcW w:w="4140" w:type="dxa"/>
          </w:tcPr>
          <w:p w:rsidR="0008140D" w:rsidRPr="00957322" w:rsidRDefault="0008140D" w:rsidP="00614F9F"/>
        </w:tc>
      </w:tr>
      <w:tr w:rsidR="0008140D" w:rsidRPr="00957322" w:rsidTr="00545869">
        <w:tc>
          <w:tcPr>
            <w:tcW w:w="1008" w:type="dxa"/>
          </w:tcPr>
          <w:p w:rsidR="0008140D" w:rsidRPr="00957322" w:rsidRDefault="00ED3818" w:rsidP="00545869">
            <w:pPr>
              <w:jc w:val="center"/>
            </w:pPr>
            <w:r w:rsidRPr="00957322">
              <w:t>+5V</w:t>
            </w:r>
          </w:p>
        </w:tc>
        <w:tc>
          <w:tcPr>
            <w:tcW w:w="1980" w:type="dxa"/>
          </w:tcPr>
          <w:p w:rsidR="0008140D" w:rsidRPr="00957322" w:rsidRDefault="00172D20" w:rsidP="00545869">
            <w:pPr>
              <w:jc w:val="center"/>
            </w:pPr>
            <w:r w:rsidRPr="00957322">
              <w:t>0.84</w:t>
            </w:r>
          </w:p>
        </w:tc>
        <w:tc>
          <w:tcPr>
            <w:tcW w:w="1620" w:type="dxa"/>
          </w:tcPr>
          <w:p w:rsidR="0008140D" w:rsidRPr="00957322" w:rsidRDefault="0008140D" w:rsidP="00AA2F68">
            <w:pPr>
              <w:jc w:val="center"/>
            </w:pPr>
          </w:p>
        </w:tc>
        <w:tc>
          <w:tcPr>
            <w:tcW w:w="4140" w:type="dxa"/>
          </w:tcPr>
          <w:p w:rsidR="0008140D" w:rsidRPr="00957322" w:rsidRDefault="0008140D" w:rsidP="00614F9F"/>
        </w:tc>
      </w:tr>
      <w:tr w:rsidR="0008140D" w:rsidRPr="00957322" w:rsidTr="00545869">
        <w:tc>
          <w:tcPr>
            <w:tcW w:w="1008" w:type="dxa"/>
          </w:tcPr>
          <w:p w:rsidR="0008140D" w:rsidRPr="00957322" w:rsidRDefault="00ED3818" w:rsidP="00545869">
            <w:pPr>
              <w:jc w:val="center"/>
            </w:pPr>
            <w:r w:rsidRPr="00957322">
              <w:t>-5V</w:t>
            </w:r>
          </w:p>
        </w:tc>
        <w:tc>
          <w:tcPr>
            <w:tcW w:w="1980" w:type="dxa"/>
          </w:tcPr>
          <w:p w:rsidR="0008140D" w:rsidRPr="00957322" w:rsidRDefault="00172D20" w:rsidP="00545869">
            <w:pPr>
              <w:jc w:val="center"/>
            </w:pPr>
            <w:r w:rsidRPr="00957322">
              <w:t>-0.84</w:t>
            </w:r>
          </w:p>
        </w:tc>
        <w:tc>
          <w:tcPr>
            <w:tcW w:w="1620" w:type="dxa"/>
          </w:tcPr>
          <w:p w:rsidR="0008140D" w:rsidRPr="00957322" w:rsidRDefault="0008140D" w:rsidP="00AA2F68">
            <w:pPr>
              <w:jc w:val="center"/>
            </w:pPr>
          </w:p>
        </w:tc>
        <w:tc>
          <w:tcPr>
            <w:tcW w:w="4140" w:type="dxa"/>
          </w:tcPr>
          <w:p w:rsidR="0008140D" w:rsidRPr="00957322" w:rsidRDefault="0008140D" w:rsidP="00614F9F"/>
        </w:tc>
      </w:tr>
      <w:tr w:rsidR="0008140D" w:rsidRPr="00957322" w:rsidTr="00545869">
        <w:tc>
          <w:tcPr>
            <w:tcW w:w="1008" w:type="dxa"/>
          </w:tcPr>
          <w:p w:rsidR="0008140D" w:rsidRPr="00957322" w:rsidRDefault="00ED3818" w:rsidP="00545869">
            <w:pPr>
              <w:jc w:val="center"/>
            </w:pPr>
            <w:r w:rsidRPr="00957322">
              <w:t>+10V</w:t>
            </w:r>
          </w:p>
        </w:tc>
        <w:tc>
          <w:tcPr>
            <w:tcW w:w="1980" w:type="dxa"/>
          </w:tcPr>
          <w:p w:rsidR="0008140D" w:rsidRPr="00957322" w:rsidRDefault="00172D20" w:rsidP="00545869">
            <w:pPr>
              <w:jc w:val="center"/>
            </w:pPr>
            <w:r w:rsidRPr="00957322">
              <w:t>1.67</w:t>
            </w:r>
          </w:p>
        </w:tc>
        <w:tc>
          <w:tcPr>
            <w:tcW w:w="1620" w:type="dxa"/>
          </w:tcPr>
          <w:p w:rsidR="0008140D" w:rsidRPr="00957322" w:rsidRDefault="0008140D" w:rsidP="00AA2F68">
            <w:pPr>
              <w:jc w:val="center"/>
            </w:pPr>
          </w:p>
        </w:tc>
        <w:tc>
          <w:tcPr>
            <w:tcW w:w="4140" w:type="dxa"/>
          </w:tcPr>
          <w:p w:rsidR="0008140D" w:rsidRPr="00957322" w:rsidRDefault="0008140D" w:rsidP="00614F9F"/>
        </w:tc>
      </w:tr>
      <w:tr w:rsidR="0008140D" w:rsidRPr="00957322" w:rsidTr="00545869">
        <w:tc>
          <w:tcPr>
            <w:tcW w:w="1008" w:type="dxa"/>
          </w:tcPr>
          <w:p w:rsidR="0008140D" w:rsidRPr="00957322" w:rsidRDefault="00ED3818" w:rsidP="00545869">
            <w:pPr>
              <w:jc w:val="center"/>
            </w:pPr>
            <w:r w:rsidRPr="00957322">
              <w:t>-10V</w:t>
            </w:r>
          </w:p>
        </w:tc>
        <w:tc>
          <w:tcPr>
            <w:tcW w:w="1980" w:type="dxa"/>
          </w:tcPr>
          <w:p w:rsidR="0008140D" w:rsidRPr="00957322" w:rsidRDefault="00172D20" w:rsidP="00545869">
            <w:pPr>
              <w:jc w:val="center"/>
            </w:pPr>
            <w:r w:rsidRPr="00957322">
              <w:t>-1.67</w:t>
            </w:r>
          </w:p>
        </w:tc>
        <w:tc>
          <w:tcPr>
            <w:tcW w:w="1620" w:type="dxa"/>
          </w:tcPr>
          <w:p w:rsidR="0008140D" w:rsidRPr="00957322" w:rsidRDefault="0008140D" w:rsidP="00AA2F68">
            <w:pPr>
              <w:jc w:val="center"/>
            </w:pPr>
          </w:p>
        </w:tc>
        <w:tc>
          <w:tcPr>
            <w:tcW w:w="4140" w:type="dxa"/>
          </w:tcPr>
          <w:p w:rsidR="0008140D" w:rsidRPr="00957322" w:rsidRDefault="0008140D" w:rsidP="00614F9F"/>
        </w:tc>
      </w:tr>
      <w:tr w:rsidR="00ED3818" w:rsidRPr="00957322" w:rsidTr="00545869">
        <w:tc>
          <w:tcPr>
            <w:tcW w:w="1008" w:type="dxa"/>
          </w:tcPr>
          <w:p w:rsidR="00ED3818" w:rsidRPr="00957322" w:rsidRDefault="00ED3818" w:rsidP="00545869">
            <w:pPr>
              <w:jc w:val="center"/>
            </w:pPr>
            <w:r w:rsidRPr="00957322">
              <w:t>+20V</w:t>
            </w:r>
          </w:p>
        </w:tc>
        <w:tc>
          <w:tcPr>
            <w:tcW w:w="1980" w:type="dxa"/>
          </w:tcPr>
          <w:p w:rsidR="00ED3818" w:rsidRPr="00957322" w:rsidRDefault="00172D20" w:rsidP="00545869">
            <w:pPr>
              <w:jc w:val="center"/>
            </w:pPr>
            <w:r w:rsidRPr="00957322">
              <w:t>3.35</w:t>
            </w:r>
          </w:p>
        </w:tc>
        <w:tc>
          <w:tcPr>
            <w:tcW w:w="1620" w:type="dxa"/>
          </w:tcPr>
          <w:p w:rsidR="00ED3818" w:rsidRPr="00957322" w:rsidRDefault="00ED3818" w:rsidP="00AA2F68">
            <w:pPr>
              <w:jc w:val="center"/>
            </w:pPr>
          </w:p>
        </w:tc>
        <w:tc>
          <w:tcPr>
            <w:tcW w:w="4140" w:type="dxa"/>
          </w:tcPr>
          <w:p w:rsidR="00ED3818" w:rsidRPr="00957322" w:rsidRDefault="00ED3818" w:rsidP="00614F9F"/>
        </w:tc>
      </w:tr>
      <w:tr w:rsidR="00ED3818" w:rsidRPr="00957322" w:rsidTr="00545869">
        <w:tc>
          <w:tcPr>
            <w:tcW w:w="1008" w:type="dxa"/>
          </w:tcPr>
          <w:p w:rsidR="00ED3818" w:rsidRPr="00957322" w:rsidRDefault="00ED3818" w:rsidP="00545869">
            <w:pPr>
              <w:jc w:val="center"/>
            </w:pPr>
            <w:r w:rsidRPr="00957322">
              <w:t>-20V</w:t>
            </w:r>
          </w:p>
        </w:tc>
        <w:tc>
          <w:tcPr>
            <w:tcW w:w="1980" w:type="dxa"/>
          </w:tcPr>
          <w:p w:rsidR="00ED3818" w:rsidRPr="00957322" w:rsidRDefault="00172D20" w:rsidP="00545869">
            <w:pPr>
              <w:jc w:val="center"/>
            </w:pPr>
            <w:r w:rsidRPr="00957322">
              <w:t>-3.35</w:t>
            </w:r>
          </w:p>
        </w:tc>
        <w:tc>
          <w:tcPr>
            <w:tcW w:w="1620" w:type="dxa"/>
          </w:tcPr>
          <w:p w:rsidR="00ED3818" w:rsidRPr="00957322" w:rsidRDefault="00ED3818" w:rsidP="00AA2F68">
            <w:pPr>
              <w:jc w:val="center"/>
            </w:pPr>
          </w:p>
        </w:tc>
        <w:tc>
          <w:tcPr>
            <w:tcW w:w="4140" w:type="dxa"/>
          </w:tcPr>
          <w:p w:rsidR="00ED3818" w:rsidRPr="00957322" w:rsidRDefault="00ED3818" w:rsidP="00614F9F"/>
        </w:tc>
      </w:tr>
    </w:tbl>
    <w:p w:rsidR="0008140D" w:rsidRPr="00957322" w:rsidRDefault="0008140D" w:rsidP="00614F9F"/>
    <w:p w:rsidR="00ED3818" w:rsidRPr="00957322" w:rsidRDefault="00ED3818" w:rsidP="00ED3818">
      <w:pPr>
        <w:pStyle w:val="Caption"/>
        <w:keepNext/>
        <w:jc w:val="center"/>
      </w:pPr>
      <w:r w:rsidRPr="00957322">
        <w:t xml:space="preserve">Table 10: Channel 2 </w:t>
      </w:r>
      <w:r w:rsidR="00B37768" w:rsidRPr="00957322">
        <w:t>Output Current vs. Input Voltage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1620"/>
        <w:gridCol w:w="4140"/>
      </w:tblGrid>
      <w:tr w:rsidR="00ED3818" w:rsidRPr="00957322" w:rsidTr="00545869">
        <w:tc>
          <w:tcPr>
            <w:tcW w:w="1008" w:type="dxa"/>
          </w:tcPr>
          <w:p w:rsidR="00ED3818" w:rsidRPr="00957322" w:rsidRDefault="00ED3818" w:rsidP="00545869">
            <w:pPr>
              <w:jc w:val="center"/>
              <w:rPr>
                <w:b/>
              </w:rPr>
            </w:pPr>
            <w:r w:rsidRPr="00957322">
              <w:rPr>
                <w:b/>
              </w:rPr>
              <w:t>Input Voltage</w:t>
            </w:r>
          </w:p>
        </w:tc>
        <w:tc>
          <w:tcPr>
            <w:tcW w:w="1980" w:type="dxa"/>
          </w:tcPr>
          <w:p w:rsidR="00ED3818" w:rsidRPr="00957322" w:rsidRDefault="00ED3818" w:rsidP="00545869">
            <w:pPr>
              <w:jc w:val="center"/>
              <w:rPr>
                <w:b/>
              </w:rPr>
            </w:pPr>
            <w:r w:rsidRPr="00957322">
              <w:rPr>
                <w:b/>
              </w:rPr>
              <w:t>Nominal Output Current (mA)</w:t>
            </w:r>
          </w:p>
        </w:tc>
        <w:tc>
          <w:tcPr>
            <w:tcW w:w="1620" w:type="dxa"/>
          </w:tcPr>
          <w:p w:rsidR="00ED3818" w:rsidRPr="00957322" w:rsidRDefault="00ED3818" w:rsidP="00545869">
            <w:pPr>
              <w:jc w:val="center"/>
              <w:rPr>
                <w:b/>
              </w:rPr>
            </w:pPr>
            <w:r w:rsidRPr="00957322">
              <w:rPr>
                <w:b/>
              </w:rPr>
              <w:t>Actual Output</w:t>
            </w:r>
          </w:p>
          <w:p w:rsidR="00ED3818" w:rsidRPr="00957322" w:rsidRDefault="00ED3818" w:rsidP="00545869">
            <w:pPr>
              <w:jc w:val="center"/>
              <w:rPr>
                <w:b/>
              </w:rPr>
            </w:pPr>
            <w:r w:rsidRPr="00957322">
              <w:rPr>
                <w:b/>
              </w:rPr>
              <w:t>Current (mA)</w:t>
            </w:r>
          </w:p>
        </w:tc>
        <w:tc>
          <w:tcPr>
            <w:tcW w:w="4140" w:type="dxa"/>
          </w:tcPr>
          <w:p w:rsidR="00ED3818" w:rsidRPr="00957322" w:rsidRDefault="00ED3818" w:rsidP="00545869">
            <w:pPr>
              <w:jc w:val="center"/>
              <w:rPr>
                <w:b/>
              </w:rPr>
            </w:pPr>
            <w:r w:rsidRPr="00957322">
              <w:rPr>
                <w:b/>
              </w:rPr>
              <w:t>Notes</w:t>
            </w:r>
          </w:p>
        </w:tc>
      </w:tr>
      <w:tr w:rsidR="00172D20" w:rsidRPr="00957322" w:rsidTr="00545869">
        <w:tc>
          <w:tcPr>
            <w:tcW w:w="1008" w:type="dxa"/>
          </w:tcPr>
          <w:p w:rsidR="00172D20" w:rsidRPr="00957322" w:rsidRDefault="00172D20" w:rsidP="00545869">
            <w:pPr>
              <w:jc w:val="center"/>
            </w:pPr>
            <w:r w:rsidRPr="00957322">
              <w:t>+1V</w:t>
            </w:r>
          </w:p>
        </w:tc>
        <w:tc>
          <w:tcPr>
            <w:tcW w:w="1980" w:type="dxa"/>
          </w:tcPr>
          <w:p w:rsidR="00172D20" w:rsidRPr="00957322" w:rsidRDefault="00172D20" w:rsidP="00CD2734">
            <w:pPr>
              <w:jc w:val="center"/>
            </w:pPr>
            <w:r w:rsidRPr="00957322">
              <w:t>0.17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-1V</w:t>
            </w:r>
          </w:p>
        </w:tc>
        <w:tc>
          <w:tcPr>
            <w:tcW w:w="1980" w:type="dxa"/>
          </w:tcPr>
          <w:p w:rsidR="00172D20" w:rsidRPr="00957322" w:rsidRDefault="00172D20" w:rsidP="00CD2734">
            <w:pPr>
              <w:jc w:val="center"/>
            </w:pPr>
            <w:r w:rsidRPr="00957322">
              <w:t>-0.17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+5V</w:t>
            </w:r>
          </w:p>
        </w:tc>
        <w:tc>
          <w:tcPr>
            <w:tcW w:w="1980" w:type="dxa"/>
          </w:tcPr>
          <w:p w:rsidR="00172D20" w:rsidRPr="00957322" w:rsidRDefault="00172D20" w:rsidP="00CD2734">
            <w:pPr>
              <w:jc w:val="center"/>
            </w:pPr>
            <w:r w:rsidRPr="00957322">
              <w:t>0.84</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-5V</w:t>
            </w:r>
          </w:p>
        </w:tc>
        <w:tc>
          <w:tcPr>
            <w:tcW w:w="1980" w:type="dxa"/>
          </w:tcPr>
          <w:p w:rsidR="00172D20" w:rsidRPr="00957322" w:rsidRDefault="00172D20" w:rsidP="00CD2734">
            <w:pPr>
              <w:jc w:val="center"/>
            </w:pPr>
            <w:r w:rsidRPr="00957322">
              <w:t>-0.84</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+10V</w:t>
            </w:r>
          </w:p>
        </w:tc>
        <w:tc>
          <w:tcPr>
            <w:tcW w:w="1980" w:type="dxa"/>
          </w:tcPr>
          <w:p w:rsidR="00172D20" w:rsidRPr="00957322" w:rsidRDefault="00172D20" w:rsidP="00CD2734">
            <w:pPr>
              <w:jc w:val="center"/>
            </w:pPr>
            <w:r w:rsidRPr="00957322">
              <w:t>1.67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-10V</w:t>
            </w:r>
          </w:p>
        </w:tc>
        <w:tc>
          <w:tcPr>
            <w:tcW w:w="1980" w:type="dxa"/>
          </w:tcPr>
          <w:p w:rsidR="00172D20" w:rsidRPr="00957322" w:rsidRDefault="00172D20" w:rsidP="00CD2734">
            <w:pPr>
              <w:jc w:val="center"/>
            </w:pPr>
            <w:r w:rsidRPr="00957322">
              <w:t>-1.67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+20V</w:t>
            </w:r>
          </w:p>
        </w:tc>
        <w:tc>
          <w:tcPr>
            <w:tcW w:w="1980" w:type="dxa"/>
          </w:tcPr>
          <w:p w:rsidR="00172D20" w:rsidRPr="00957322" w:rsidRDefault="00172D20" w:rsidP="00CD2734">
            <w:pPr>
              <w:jc w:val="center"/>
            </w:pPr>
            <w:r w:rsidRPr="00957322">
              <w:t>3.35</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-20V</w:t>
            </w:r>
          </w:p>
        </w:tc>
        <w:tc>
          <w:tcPr>
            <w:tcW w:w="1980" w:type="dxa"/>
          </w:tcPr>
          <w:p w:rsidR="00172D20" w:rsidRPr="00957322" w:rsidRDefault="00172D20" w:rsidP="00CD2734">
            <w:pPr>
              <w:jc w:val="center"/>
            </w:pPr>
            <w:r w:rsidRPr="00957322">
              <w:t>-3.35</w:t>
            </w:r>
          </w:p>
        </w:tc>
        <w:tc>
          <w:tcPr>
            <w:tcW w:w="1620" w:type="dxa"/>
          </w:tcPr>
          <w:p w:rsidR="00172D20" w:rsidRPr="00957322" w:rsidRDefault="00172D20" w:rsidP="00AA2F68">
            <w:pPr>
              <w:jc w:val="center"/>
            </w:pPr>
          </w:p>
        </w:tc>
        <w:tc>
          <w:tcPr>
            <w:tcW w:w="4140" w:type="dxa"/>
          </w:tcPr>
          <w:p w:rsidR="00172D20" w:rsidRPr="00957322" w:rsidRDefault="00172D20" w:rsidP="00AF7679"/>
        </w:tc>
      </w:tr>
    </w:tbl>
    <w:p w:rsidR="00ED3818" w:rsidRPr="00957322" w:rsidRDefault="00ED3818" w:rsidP="00ED3818"/>
    <w:p w:rsidR="00ED3818" w:rsidRPr="00957322" w:rsidRDefault="00ED3818" w:rsidP="00ED3818">
      <w:pPr>
        <w:pStyle w:val="Caption"/>
        <w:keepNext/>
        <w:jc w:val="center"/>
      </w:pPr>
      <w:r w:rsidRPr="00957322">
        <w:t xml:space="preserve">Table 11: Channel 3 </w:t>
      </w:r>
      <w:r w:rsidR="00B37768" w:rsidRPr="00957322">
        <w:t>Output Current vs. Input Voltage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1620"/>
        <w:gridCol w:w="4140"/>
      </w:tblGrid>
      <w:tr w:rsidR="00ED3818" w:rsidRPr="00957322" w:rsidTr="00545869">
        <w:tc>
          <w:tcPr>
            <w:tcW w:w="1008" w:type="dxa"/>
          </w:tcPr>
          <w:p w:rsidR="00ED3818" w:rsidRPr="00957322" w:rsidRDefault="00ED3818" w:rsidP="00545869">
            <w:pPr>
              <w:jc w:val="center"/>
              <w:rPr>
                <w:b/>
              </w:rPr>
            </w:pPr>
            <w:r w:rsidRPr="00957322">
              <w:rPr>
                <w:b/>
              </w:rPr>
              <w:t>Input Voltage</w:t>
            </w:r>
          </w:p>
        </w:tc>
        <w:tc>
          <w:tcPr>
            <w:tcW w:w="1980" w:type="dxa"/>
          </w:tcPr>
          <w:p w:rsidR="00ED3818" w:rsidRPr="00957322" w:rsidRDefault="00ED3818" w:rsidP="00545869">
            <w:pPr>
              <w:jc w:val="center"/>
              <w:rPr>
                <w:b/>
              </w:rPr>
            </w:pPr>
            <w:r w:rsidRPr="00957322">
              <w:rPr>
                <w:b/>
              </w:rPr>
              <w:t>Nominal Output Current (mA)</w:t>
            </w:r>
          </w:p>
        </w:tc>
        <w:tc>
          <w:tcPr>
            <w:tcW w:w="1620" w:type="dxa"/>
          </w:tcPr>
          <w:p w:rsidR="00ED3818" w:rsidRPr="00957322" w:rsidRDefault="00ED3818" w:rsidP="00545869">
            <w:pPr>
              <w:jc w:val="center"/>
              <w:rPr>
                <w:b/>
              </w:rPr>
            </w:pPr>
            <w:r w:rsidRPr="00957322">
              <w:rPr>
                <w:b/>
              </w:rPr>
              <w:t>Actual Output</w:t>
            </w:r>
          </w:p>
          <w:p w:rsidR="00ED3818" w:rsidRPr="00957322" w:rsidRDefault="00ED3818" w:rsidP="00545869">
            <w:pPr>
              <w:jc w:val="center"/>
              <w:rPr>
                <w:b/>
              </w:rPr>
            </w:pPr>
            <w:r w:rsidRPr="00957322">
              <w:rPr>
                <w:b/>
              </w:rPr>
              <w:t>Current (mA)</w:t>
            </w:r>
          </w:p>
        </w:tc>
        <w:tc>
          <w:tcPr>
            <w:tcW w:w="4140" w:type="dxa"/>
          </w:tcPr>
          <w:p w:rsidR="00ED3818" w:rsidRPr="00957322" w:rsidRDefault="00ED3818" w:rsidP="00545869">
            <w:pPr>
              <w:jc w:val="center"/>
              <w:rPr>
                <w:b/>
              </w:rPr>
            </w:pPr>
            <w:r w:rsidRPr="00957322">
              <w:rPr>
                <w:b/>
              </w:rPr>
              <w:t>Notes</w:t>
            </w:r>
          </w:p>
        </w:tc>
      </w:tr>
      <w:tr w:rsidR="00172D20" w:rsidRPr="00957322" w:rsidTr="00545869">
        <w:tc>
          <w:tcPr>
            <w:tcW w:w="1008" w:type="dxa"/>
          </w:tcPr>
          <w:p w:rsidR="00172D20" w:rsidRPr="00957322" w:rsidRDefault="00172D20" w:rsidP="00545869">
            <w:pPr>
              <w:jc w:val="center"/>
            </w:pPr>
            <w:r w:rsidRPr="00957322">
              <w:t>+1V</w:t>
            </w:r>
          </w:p>
        </w:tc>
        <w:tc>
          <w:tcPr>
            <w:tcW w:w="1980" w:type="dxa"/>
          </w:tcPr>
          <w:p w:rsidR="00172D20" w:rsidRPr="00957322" w:rsidRDefault="00172D20" w:rsidP="00CD2734">
            <w:pPr>
              <w:jc w:val="center"/>
            </w:pPr>
            <w:r w:rsidRPr="00957322">
              <w:t>0.17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-1V</w:t>
            </w:r>
          </w:p>
        </w:tc>
        <w:tc>
          <w:tcPr>
            <w:tcW w:w="1980" w:type="dxa"/>
          </w:tcPr>
          <w:p w:rsidR="00172D20" w:rsidRPr="00957322" w:rsidRDefault="00172D20" w:rsidP="00CD2734">
            <w:pPr>
              <w:jc w:val="center"/>
            </w:pPr>
            <w:r w:rsidRPr="00957322">
              <w:t>-0.17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+5V</w:t>
            </w:r>
          </w:p>
        </w:tc>
        <w:tc>
          <w:tcPr>
            <w:tcW w:w="1980" w:type="dxa"/>
          </w:tcPr>
          <w:p w:rsidR="00172D20" w:rsidRPr="00957322" w:rsidRDefault="00172D20" w:rsidP="00CD2734">
            <w:pPr>
              <w:jc w:val="center"/>
            </w:pPr>
            <w:r w:rsidRPr="00957322">
              <w:t>0.84</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-5V</w:t>
            </w:r>
          </w:p>
        </w:tc>
        <w:tc>
          <w:tcPr>
            <w:tcW w:w="1980" w:type="dxa"/>
          </w:tcPr>
          <w:p w:rsidR="00172D20" w:rsidRPr="00957322" w:rsidRDefault="00172D20" w:rsidP="00CD2734">
            <w:pPr>
              <w:jc w:val="center"/>
            </w:pPr>
            <w:r w:rsidRPr="00957322">
              <w:t>-0.84</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+10V</w:t>
            </w:r>
          </w:p>
        </w:tc>
        <w:tc>
          <w:tcPr>
            <w:tcW w:w="1980" w:type="dxa"/>
          </w:tcPr>
          <w:p w:rsidR="00172D20" w:rsidRPr="00957322" w:rsidRDefault="00172D20" w:rsidP="00CD2734">
            <w:pPr>
              <w:jc w:val="center"/>
            </w:pPr>
            <w:r w:rsidRPr="00957322">
              <w:t>1.67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-10V</w:t>
            </w:r>
          </w:p>
        </w:tc>
        <w:tc>
          <w:tcPr>
            <w:tcW w:w="1980" w:type="dxa"/>
          </w:tcPr>
          <w:p w:rsidR="00172D20" w:rsidRPr="00957322" w:rsidRDefault="00172D20" w:rsidP="00CD2734">
            <w:pPr>
              <w:jc w:val="center"/>
            </w:pPr>
            <w:r w:rsidRPr="00957322">
              <w:t>-1.67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+20V</w:t>
            </w:r>
          </w:p>
        </w:tc>
        <w:tc>
          <w:tcPr>
            <w:tcW w:w="1980" w:type="dxa"/>
          </w:tcPr>
          <w:p w:rsidR="00172D20" w:rsidRPr="00957322" w:rsidRDefault="00172D20" w:rsidP="00CD2734">
            <w:pPr>
              <w:jc w:val="center"/>
            </w:pPr>
            <w:r w:rsidRPr="00957322">
              <w:t>3.35</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-20V</w:t>
            </w:r>
          </w:p>
        </w:tc>
        <w:tc>
          <w:tcPr>
            <w:tcW w:w="1980" w:type="dxa"/>
          </w:tcPr>
          <w:p w:rsidR="00172D20" w:rsidRPr="00957322" w:rsidRDefault="00172D20" w:rsidP="00CD2734">
            <w:pPr>
              <w:jc w:val="center"/>
            </w:pPr>
            <w:r w:rsidRPr="00957322">
              <w:t>-3.35</w:t>
            </w:r>
          </w:p>
        </w:tc>
        <w:tc>
          <w:tcPr>
            <w:tcW w:w="1620" w:type="dxa"/>
          </w:tcPr>
          <w:p w:rsidR="00172D20" w:rsidRPr="00957322" w:rsidRDefault="00172D20" w:rsidP="00AA2F68">
            <w:pPr>
              <w:jc w:val="center"/>
            </w:pPr>
          </w:p>
        </w:tc>
        <w:tc>
          <w:tcPr>
            <w:tcW w:w="4140" w:type="dxa"/>
          </w:tcPr>
          <w:p w:rsidR="00172D20" w:rsidRPr="00957322" w:rsidRDefault="00172D20" w:rsidP="00AF7679"/>
        </w:tc>
      </w:tr>
    </w:tbl>
    <w:p w:rsidR="00AA2F68" w:rsidRPr="00957322" w:rsidRDefault="00AA2F68" w:rsidP="00ED3818"/>
    <w:p w:rsidR="00ED3818" w:rsidRPr="00957322" w:rsidRDefault="00AA2F68" w:rsidP="00ED3818">
      <w:r w:rsidRPr="00957322">
        <w:br w:type="page"/>
      </w:r>
    </w:p>
    <w:p w:rsidR="00ED3818" w:rsidRPr="00957322" w:rsidRDefault="00ED3818" w:rsidP="00ED3818">
      <w:pPr>
        <w:pStyle w:val="Caption"/>
        <w:keepNext/>
        <w:jc w:val="center"/>
      </w:pPr>
      <w:r w:rsidRPr="00957322">
        <w:lastRenderedPageBreak/>
        <w:t xml:space="preserve">Table 12: Channel 4 </w:t>
      </w:r>
      <w:r w:rsidR="00B37768" w:rsidRPr="00957322">
        <w:t>Output Current vs. Input Voltage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1620"/>
        <w:gridCol w:w="4140"/>
      </w:tblGrid>
      <w:tr w:rsidR="00ED3818" w:rsidRPr="00957322" w:rsidTr="00545869">
        <w:tc>
          <w:tcPr>
            <w:tcW w:w="1008" w:type="dxa"/>
          </w:tcPr>
          <w:p w:rsidR="00ED3818" w:rsidRPr="00957322" w:rsidRDefault="00ED3818" w:rsidP="00545869">
            <w:pPr>
              <w:jc w:val="center"/>
              <w:rPr>
                <w:b/>
              </w:rPr>
            </w:pPr>
            <w:r w:rsidRPr="00957322">
              <w:rPr>
                <w:b/>
              </w:rPr>
              <w:t>Input Voltage</w:t>
            </w:r>
          </w:p>
        </w:tc>
        <w:tc>
          <w:tcPr>
            <w:tcW w:w="1980" w:type="dxa"/>
          </w:tcPr>
          <w:p w:rsidR="00ED3818" w:rsidRPr="00957322" w:rsidRDefault="00ED3818" w:rsidP="00545869">
            <w:pPr>
              <w:jc w:val="center"/>
              <w:rPr>
                <w:b/>
              </w:rPr>
            </w:pPr>
            <w:r w:rsidRPr="00957322">
              <w:rPr>
                <w:b/>
              </w:rPr>
              <w:t>Nominal Output Current (mA)</w:t>
            </w:r>
          </w:p>
        </w:tc>
        <w:tc>
          <w:tcPr>
            <w:tcW w:w="1620" w:type="dxa"/>
          </w:tcPr>
          <w:p w:rsidR="00ED3818" w:rsidRPr="00957322" w:rsidRDefault="00ED3818" w:rsidP="00545869">
            <w:pPr>
              <w:jc w:val="center"/>
              <w:rPr>
                <w:b/>
              </w:rPr>
            </w:pPr>
            <w:r w:rsidRPr="00957322">
              <w:rPr>
                <w:b/>
              </w:rPr>
              <w:t>Actual Output</w:t>
            </w:r>
          </w:p>
          <w:p w:rsidR="00ED3818" w:rsidRPr="00957322" w:rsidRDefault="00ED3818" w:rsidP="00545869">
            <w:pPr>
              <w:jc w:val="center"/>
              <w:rPr>
                <w:b/>
              </w:rPr>
            </w:pPr>
            <w:r w:rsidRPr="00957322">
              <w:rPr>
                <w:b/>
              </w:rPr>
              <w:t>Current (mA)</w:t>
            </w:r>
          </w:p>
        </w:tc>
        <w:tc>
          <w:tcPr>
            <w:tcW w:w="4140" w:type="dxa"/>
          </w:tcPr>
          <w:p w:rsidR="00ED3818" w:rsidRPr="00957322" w:rsidRDefault="00ED3818" w:rsidP="00545869">
            <w:pPr>
              <w:jc w:val="center"/>
              <w:rPr>
                <w:b/>
              </w:rPr>
            </w:pPr>
            <w:r w:rsidRPr="00957322">
              <w:rPr>
                <w:b/>
              </w:rPr>
              <w:t>Notes</w:t>
            </w:r>
          </w:p>
        </w:tc>
      </w:tr>
      <w:tr w:rsidR="00172D20" w:rsidRPr="00957322" w:rsidTr="00545869">
        <w:tc>
          <w:tcPr>
            <w:tcW w:w="1008" w:type="dxa"/>
          </w:tcPr>
          <w:p w:rsidR="00172D20" w:rsidRPr="00957322" w:rsidRDefault="00172D20" w:rsidP="00545869">
            <w:pPr>
              <w:jc w:val="center"/>
            </w:pPr>
            <w:r w:rsidRPr="00957322">
              <w:t>+1V</w:t>
            </w:r>
          </w:p>
        </w:tc>
        <w:tc>
          <w:tcPr>
            <w:tcW w:w="1980" w:type="dxa"/>
          </w:tcPr>
          <w:p w:rsidR="00172D20" w:rsidRPr="00957322" w:rsidRDefault="00172D20" w:rsidP="00CD2734">
            <w:pPr>
              <w:jc w:val="center"/>
            </w:pPr>
            <w:r w:rsidRPr="00957322">
              <w:t>0.17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-1V</w:t>
            </w:r>
          </w:p>
        </w:tc>
        <w:tc>
          <w:tcPr>
            <w:tcW w:w="1980" w:type="dxa"/>
          </w:tcPr>
          <w:p w:rsidR="00172D20" w:rsidRPr="00957322" w:rsidRDefault="00172D20" w:rsidP="00CD2734">
            <w:pPr>
              <w:jc w:val="center"/>
            </w:pPr>
            <w:r w:rsidRPr="00957322">
              <w:t>-0.17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+5V</w:t>
            </w:r>
          </w:p>
        </w:tc>
        <w:tc>
          <w:tcPr>
            <w:tcW w:w="1980" w:type="dxa"/>
          </w:tcPr>
          <w:p w:rsidR="00172D20" w:rsidRPr="00957322" w:rsidRDefault="00172D20" w:rsidP="00CD2734">
            <w:pPr>
              <w:jc w:val="center"/>
            </w:pPr>
            <w:r w:rsidRPr="00957322">
              <w:t>0.84</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-5V</w:t>
            </w:r>
          </w:p>
        </w:tc>
        <w:tc>
          <w:tcPr>
            <w:tcW w:w="1980" w:type="dxa"/>
          </w:tcPr>
          <w:p w:rsidR="00172D20" w:rsidRPr="00957322" w:rsidRDefault="00172D20" w:rsidP="00CD2734">
            <w:pPr>
              <w:jc w:val="center"/>
            </w:pPr>
            <w:r w:rsidRPr="00957322">
              <w:t>-0.84</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+10V</w:t>
            </w:r>
          </w:p>
        </w:tc>
        <w:tc>
          <w:tcPr>
            <w:tcW w:w="1980" w:type="dxa"/>
          </w:tcPr>
          <w:p w:rsidR="00172D20" w:rsidRPr="00957322" w:rsidRDefault="00172D20" w:rsidP="00CD2734">
            <w:pPr>
              <w:jc w:val="center"/>
            </w:pPr>
            <w:r w:rsidRPr="00957322">
              <w:t>1.67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-10V</w:t>
            </w:r>
          </w:p>
        </w:tc>
        <w:tc>
          <w:tcPr>
            <w:tcW w:w="1980" w:type="dxa"/>
          </w:tcPr>
          <w:p w:rsidR="00172D20" w:rsidRPr="00957322" w:rsidRDefault="00172D20" w:rsidP="00CD2734">
            <w:pPr>
              <w:jc w:val="center"/>
            </w:pPr>
            <w:r w:rsidRPr="00957322">
              <w:t>-1.67</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+20V</w:t>
            </w:r>
          </w:p>
        </w:tc>
        <w:tc>
          <w:tcPr>
            <w:tcW w:w="1980" w:type="dxa"/>
          </w:tcPr>
          <w:p w:rsidR="00172D20" w:rsidRPr="00957322" w:rsidRDefault="00172D20" w:rsidP="00CD2734">
            <w:pPr>
              <w:jc w:val="center"/>
            </w:pPr>
            <w:r w:rsidRPr="00957322">
              <w:t>3.35</w:t>
            </w:r>
          </w:p>
        </w:tc>
        <w:tc>
          <w:tcPr>
            <w:tcW w:w="1620" w:type="dxa"/>
          </w:tcPr>
          <w:p w:rsidR="00172D20" w:rsidRPr="00957322" w:rsidRDefault="00172D20" w:rsidP="00AA2F68">
            <w:pPr>
              <w:jc w:val="center"/>
            </w:pPr>
          </w:p>
        </w:tc>
        <w:tc>
          <w:tcPr>
            <w:tcW w:w="4140" w:type="dxa"/>
          </w:tcPr>
          <w:p w:rsidR="00172D20" w:rsidRPr="00957322" w:rsidRDefault="00172D20" w:rsidP="00AF7679"/>
        </w:tc>
      </w:tr>
      <w:tr w:rsidR="00172D20" w:rsidRPr="00957322" w:rsidTr="00545869">
        <w:tc>
          <w:tcPr>
            <w:tcW w:w="1008" w:type="dxa"/>
          </w:tcPr>
          <w:p w:rsidR="00172D20" w:rsidRPr="00957322" w:rsidRDefault="00172D20" w:rsidP="00545869">
            <w:pPr>
              <w:jc w:val="center"/>
            </w:pPr>
            <w:r w:rsidRPr="00957322">
              <w:t>-20V</w:t>
            </w:r>
          </w:p>
        </w:tc>
        <w:tc>
          <w:tcPr>
            <w:tcW w:w="1980" w:type="dxa"/>
          </w:tcPr>
          <w:p w:rsidR="00172D20" w:rsidRPr="00957322" w:rsidRDefault="00172D20" w:rsidP="00CD2734">
            <w:pPr>
              <w:jc w:val="center"/>
            </w:pPr>
            <w:r w:rsidRPr="00957322">
              <w:t>-3.35</w:t>
            </w:r>
          </w:p>
        </w:tc>
        <w:tc>
          <w:tcPr>
            <w:tcW w:w="1620" w:type="dxa"/>
          </w:tcPr>
          <w:p w:rsidR="00172D20" w:rsidRPr="00957322" w:rsidRDefault="00172D20" w:rsidP="00AA2F68">
            <w:pPr>
              <w:jc w:val="center"/>
            </w:pPr>
          </w:p>
        </w:tc>
        <w:tc>
          <w:tcPr>
            <w:tcW w:w="4140" w:type="dxa"/>
          </w:tcPr>
          <w:p w:rsidR="00172D20" w:rsidRPr="00957322" w:rsidRDefault="00172D20" w:rsidP="00AF7679"/>
        </w:tc>
      </w:tr>
    </w:tbl>
    <w:p w:rsidR="00ED3818" w:rsidRPr="00957322" w:rsidRDefault="00ED3818" w:rsidP="00ED3818"/>
    <w:p w:rsidR="00172D20" w:rsidRPr="00957322" w:rsidRDefault="00172D20" w:rsidP="00172D20">
      <w:pPr>
        <w:autoSpaceDE w:val="0"/>
        <w:autoSpaceDN w:val="0"/>
        <w:adjustRightInd w:val="0"/>
        <w:rPr>
          <w:b/>
          <w:bCs/>
          <w:sz w:val="24"/>
        </w:rPr>
      </w:pPr>
      <w:r w:rsidRPr="00957322">
        <w:rPr>
          <w:b/>
          <w:bCs/>
          <w:sz w:val="24"/>
        </w:rPr>
        <w:t>3.2 Noise Tests</w:t>
      </w:r>
    </w:p>
    <w:p w:rsidR="00ED3818" w:rsidRPr="00957322" w:rsidRDefault="00172D20" w:rsidP="00D85C13">
      <w:pPr>
        <w:autoSpaceDE w:val="0"/>
        <w:autoSpaceDN w:val="0"/>
        <w:adjustRightInd w:val="0"/>
      </w:pPr>
      <w:r w:rsidRPr="00957322">
        <w:rPr>
          <w:szCs w:val="20"/>
        </w:rPr>
        <w:t>The most stringent noise requirement for the UIM Driver comes at 10Hz where the output noise</w:t>
      </w:r>
      <w:r w:rsidR="00D85C13" w:rsidRPr="00957322">
        <w:rPr>
          <w:szCs w:val="20"/>
        </w:rPr>
        <w:t xml:space="preserve"> </w:t>
      </w:r>
      <w:r w:rsidRPr="00957322">
        <w:rPr>
          <w:szCs w:val="20"/>
        </w:rPr>
        <w:t>current from the driver needs to be less than 3 pA/√Hz. Measuring the actual noise current into the 20</w:t>
      </w:r>
      <w:r w:rsidR="00D85C13" w:rsidRPr="00957322">
        <w:rPr>
          <w:szCs w:val="20"/>
        </w:rPr>
        <w:t xml:space="preserve"> </w:t>
      </w:r>
      <w:r w:rsidRPr="00957322">
        <w:rPr>
          <w:szCs w:val="20"/>
        </w:rPr>
        <w:t>ohm load resistor is a very difficult measurement, so the noise current must be implied by measuring</w:t>
      </w:r>
      <w:r w:rsidR="00D85C13" w:rsidRPr="00957322">
        <w:rPr>
          <w:szCs w:val="20"/>
        </w:rPr>
        <w:t xml:space="preserve"> </w:t>
      </w:r>
      <w:r w:rsidRPr="00957322">
        <w:rPr>
          <w:szCs w:val="20"/>
        </w:rPr>
        <w:t>the output noise voltage of the driver using test points on the board (TP7 and TP11). The total series</w:t>
      </w:r>
      <w:r w:rsidR="00D85C13" w:rsidRPr="00957322">
        <w:rPr>
          <w:szCs w:val="20"/>
        </w:rPr>
        <w:t xml:space="preserve"> </w:t>
      </w:r>
      <w:r w:rsidRPr="00957322">
        <w:rPr>
          <w:szCs w:val="20"/>
        </w:rPr>
        <w:t>impedance in the output of the driver including the 20 ohm load</w:t>
      </w:r>
      <w:r w:rsidR="00D85C13" w:rsidRPr="00957322">
        <w:rPr>
          <w:szCs w:val="20"/>
        </w:rPr>
        <w:t xml:space="preserve"> is 7.8 Kohms at 10Hz. The means </w:t>
      </w:r>
      <w:r w:rsidRPr="00957322">
        <w:rPr>
          <w:szCs w:val="20"/>
        </w:rPr>
        <w:t>that the output voltage noise measured between TP7 and TP11 needs to be less than 23.4nV/√Hz at</w:t>
      </w:r>
      <w:r w:rsidR="00BE72CD" w:rsidRPr="00957322">
        <w:rPr>
          <w:szCs w:val="20"/>
        </w:rPr>
        <w:t xml:space="preserve"> </w:t>
      </w:r>
      <w:r w:rsidRPr="00957322">
        <w:rPr>
          <w:szCs w:val="20"/>
        </w:rPr>
        <w:t>10Hz. A plot of the simulated noise versus frequency is shown in the figure below.</w:t>
      </w:r>
    </w:p>
    <w:p w:rsidR="00172D20" w:rsidRPr="00957322" w:rsidRDefault="00172D20" w:rsidP="00AA2F68">
      <w:pPr>
        <w:pStyle w:val="Caption"/>
        <w:jc w:val="center"/>
      </w:pPr>
      <w:r w:rsidRPr="00957322">
        <w:rPr>
          <w:noProof/>
        </w:rPr>
        <w:drawing>
          <wp:inline distT="0" distB="0" distL="0" distR="0">
            <wp:extent cx="5166360" cy="1502229"/>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5166360" cy="1502229"/>
                    </a:xfrm>
                    <a:prstGeom prst="rect">
                      <a:avLst/>
                    </a:prstGeom>
                    <a:noFill/>
                    <a:ln w="9525">
                      <a:noFill/>
                      <a:miter lim="800000"/>
                      <a:headEnd/>
                      <a:tailEnd/>
                    </a:ln>
                  </pic:spPr>
                </pic:pic>
              </a:graphicData>
            </a:graphic>
          </wp:inline>
        </w:drawing>
      </w:r>
    </w:p>
    <w:p w:rsidR="00141E12" w:rsidRPr="00957322" w:rsidRDefault="00172D20" w:rsidP="00172D20">
      <w:pPr>
        <w:pStyle w:val="Caption"/>
        <w:jc w:val="center"/>
      </w:pPr>
      <w:r w:rsidRPr="00957322">
        <w:rPr>
          <w:bCs w:val="0"/>
        </w:rPr>
        <w:t>Figure 3: Output Noise as measured between TP7 and TP11</w:t>
      </w:r>
    </w:p>
    <w:p w:rsidR="007C2B58" w:rsidRPr="00957322" w:rsidRDefault="007C2B58" w:rsidP="00F8754B"/>
    <w:p w:rsidR="00401711" w:rsidRPr="00957322" w:rsidRDefault="00401711" w:rsidP="00401711">
      <w:pPr>
        <w:autoSpaceDE w:val="0"/>
        <w:autoSpaceDN w:val="0"/>
        <w:adjustRightInd w:val="0"/>
        <w:rPr>
          <w:szCs w:val="20"/>
        </w:rPr>
      </w:pPr>
      <w:r w:rsidRPr="00957322">
        <w:rPr>
          <w:szCs w:val="20"/>
        </w:rPr>
        <w:t>The simulation predicts that the noise at 10Hz should be approximately 20nV/√Hz. In the table</w:t>
      </w:r>
      <w:r w:rsidR="00BE72CD" w:rsidRPr="00957322">
        <w:rPr>
          <w:szCs w:val="20"/>
        </w:rPr>
        <w:t xml:space="preserve"> </w:t>
      </w:r>
      <w:r w:rsidRPr="00957322">
        <w:rPr>
          <w:szCs w:val="20"/>
        </w:rPr>
        <w:t>below, record the output noise at 10Hz measured between TP7 and TP11 for each channel. The</w:t>
      </w:r>
      <w:r w:rsidR="00BE72CD" w:rsidRPr="00957322">
        <w:rPr>
          <w:szCs w:val="20"/>
        </w:rPr>
        <w:t xml:space="preserve"> </w:t>
      </w:r>
      <w:r w:rsidRPr="00957322">
        <w:rPr>
          <w:szCs w:val="20"/>
        </w:rPr>
        <w:t>inputs to the channel under test should be tied to circuit ground and relays K1, K3 and K4 should be</w:t>
      </w:r>
      <w:r w:rsidR="00BE72CD" w:rsidRPr="00957322">
        <w:rPr>
          <w:szCs w:val="20"/>
        </w:rPr>
        <w:t xml:space="preserve"> </w:t>
      </w:r>
      <w:r w:rsidRPr="00957322">
        <w:rPr>
          <w:szCs w:val="20"/>
        </w:rPr>
        <w:t>energized (Low Noise Mode). In addition, save the noise data for one representative channel to disk</w:t>
      </w:r>
    </w:p>
    <w:p w:rsidR="00F8754B" w:rsidRPr="00957322" w:rsidRDefault="00401711" w:rsidP="00BE72CD">
      <w:pPr>
        <w:autoSpaceDE w:val="0"/>
        <w:autoSpaceDN w:val="0"/>
        <w:adjustRightInd w:val="0"/>
      </w:pPr>
      <w:r w:rsidRPr="00957322">
        <w:rPr>
          <w:szCs w:val="20"/>
        </w:rPr>
        <w:t>and record the file name in space provided below. The frequency range for the saved file should be</w:t>
      </w:r>
      <w:r w:rsidR="00BE72CD" w:rsidRPr="00957322">
        <w:rPr>
          <w:szCs w:val="20"/>
        </w:rPr>
        <w:t xml:space="preserve"> </w:t>
      </w:r>
      <w:r w:rsidRPr="00957322">
        <w:rPr>
          <w:szCs w:val="20"/>
        </w:rPr>
        <w:t>from 0.1Hz to 100Hz.</w:t>
      </w:r>
    </w:p>
    <w:p w:rsidR="00401711" w:rsidRPr="00957322" w:rsidRDefault="00401711" w:rsidP="00F875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6"/>
        <w:gridCol w:w="4176"/>
      </w:tblGrid>
      <w:tr w:rsidR="00F8754B" w:rsidRPr="00957322" w:rsidTr="00545869">
        <w:tc>
          <w:tcPr>
            <w:tcW w:w="4176" w:type="dxa"/>
          </w:tcPr>
          <w:p w:rsidR="00F8754B" w:rsidRPr="00957322" w:rsidRDefault="00F8754B" w:rsidP="00545869">
            <w:pPr>
              <w:jc w:val="center"/>
              <w:rPr>
                <w:b/>
              </w:rPr>
            </w:pPr>
            <w:r w:rsidRPr="00957322">
              <w:rPr>
                <w:b/>
              </w:rPr>
              <w:t>Channel Number</w:t>
            </w:r>
          </w:p>
        </w:tc>
        <w:tc>
          <w:tcPr>
            <w:tcW w:w="4176" w:type="dxa"/>
          </w:tcPr>
          <w:p w:rsidR="00F8754B" w:rsidRPr="00957322" w:rsidRDefault="00F8754B" w:rsidP="00401711">
            <w:pPr>
              <w:jc w:val="center"/>
              <w:rPr>
                <w:b/>
              </w:rPr>
            </w:pPr>
            <w:r w:rsidRPr="00957322">
              <w:rPr>
                <w:b/>
              </w:rPr>
              <w:t>Measured Noise at 10Hz</w:t>
            </w:r>
            <w:r w:rsidR="00401711" w:rsidRPr="00957322">
              <w:rPr>
                <w:b/>
              </w:rPr>
              <w:t xml:space="preserve"> </w:t>
            </w:r>
          </w:p>
        </w:tc>
      </w:tr>
      <w:tr w:rsidR="00F8754B" w:rsidRPr="00957322" w:rsidTr="00545869">
        <w:tc>
          <w:tcPr>
            <w:tcW w:w="4176" w:type="dxa"/>
          </w:tcPr>
          <w:p w:rsidR="00F8754B" w:rsidRPr="00957322" w:rsidRDefault="00F8754B" w:rsidP="00545869">
            <w:pPr>
              <w:jc w:val="center"/>
            </w:pPr>
            <w:r w:rsidRPr="00957322">
              <w:t>1</w:t>
            </w:r>
          </w:p>
        </w:tc>
        <w:tc>
          <w:tcPr>
            <w:tcW w:w="4176" w:type="dxa"/>
          </w:tcPr>
          <w:p w:rsidR="00F8754B" w:rsidRPr="00957322" w:rsidRDefault="00F8754B" w:rsidP="00AA2F68">
            <w:pPr>
              <w:jc w:val="center"/>
            </w:pPr>
          </w:p>
        </w:tc>
      </w:tr>
      <w:tr w:rsidR="00F8754B" w:rsidRPr="00957322" w:rsidTr="00545869">
        <w:tc>
          <w:tcPr>
            <w:tcW w:w="4176" w:type="dxa"/>
          </w:tcPr>
          <w:p w:rsidR="00F8754B" w:rsidRPr="00957322" w:rsidRDefault="00F8754B" w:rsidP="00545869">
            <w:pPr>
              <w:jc w:val="center"/>
            </w:pPr>
            <w:r w:rsidRPr="00957322">
              <w:t>2</w:t>
            </w:r>
          </w:p>
        </w:tc>
        <w:tc>
          <w:tcPr>
            <w:tcW w:w="4176" w:type="dxa"/>
          </w:tcPr>
          <w:p w:rsidR="00F8754B" w:rsidRPr="00957322" w:rsidRDefault="00F8754B" w:rsidP="00AA2F68">
            <w:pPr>
              <w:jc w:val="center"/>
            </w:pPr>
          </w:p>
        </w:tc>
      </w:tr>
      <w:tr w:rsidR="00F8754B" w:rsidRPr="00957322" w:rsidTr="00545869">
        <w:tc>
          <w:tcPr>
            <w:tcW w:w="4176" w:type="dxa"/>
          </w:tcPr>
          <w:p w:rsidR="00F8754B" w:rsidRPr="00957322" w:rsidRDefault="00F8754B" w:rsidP="00545869">
            <w:pPr>
              <w:jc w:val="center"/>
            </w:pPr>
            <w:r w:rsidRPr="00957322">
              <w:t>3</w:t>
            </w:r>
          </w:p>
        </w:tc>
        <w:tc>
          <w:tcPr>
            <w:tcW w:w="4176" w:type="dxa"/>
          </w:tcPr>
          <w:p w:rsidR="00F8754B" w:rsidRPr="00957322" w:rsidRDefault="00F8754B" w:rsidP="00AA2F68">
            <w:pPr>
              <w:jc w:val="center"/>
            </w:pPr>
          </w:p>
        </w:tc>
      </w:tr>
      <w:tr w:rsidR="00F8754B" w:rsidRPr="00957322" w:rsidTr="00545869">
        <w:tc>
          <w:tcPr>
            <w:tcW w:w="4176" w:type="dxa"/>
          </w:tcPr>
          <w:p w:rsidR="00F8754B" w:rsidRPr="00957322" w:rsidRDefault="00F8754B" w:rsidP="00545869">
            <w:pPr>
              <w:jc w:val="center"/>
            </w:pPr>
            <w:r w:rsidRPr="00957322">
              <w:t>4</w:t>
            </w:r>
          </w:p>
        </w:tc>
        <w:tc>
          <w:tcPr>
            <w:tcW w:w="4176" w:type="dxa"/>
          </w:tcPr>
          <w:p w:rsidR="00F8754B" w:rsidRPr="00957322" w:rsidRDefault="00F8754B" w:rsidP="00AA2F68">
            <w:pPr>
              <w:jc w:val="center"/>
            </w:pPr>
          </w:p>
        </w:tc>
      </w:tr>
    </w:tbl>
    <w:p w:rsidR="00F8754B" w:rsidRPr="00957322" w:rsidRDefault="00F8754B" w:rsidP="00F8754B"/>
    <w:p w:rsidR="00401711" w:rsidRPr="00957322" w:rsidRDefault="00401711" w:rsidP="00401711">
      <w:pPr>
        <w:autoSpaceDE w:val="0"/>
        <w:autoSpaceDN w:val="0"/>
        <w:adjustRightInd w:val="0"/>
        <w:rPr>
          <w:szCs w:val="20"/>
        </w:rPr>
      </w:pPr>
      <w:r w:rsidRPr="00957322">
        <w:rPr>
          <w:szCs w:val="20"/>
        </w:rPr>
        <w:t>File Name for noise measurement (Low Noise Mode):__________________</w:t>
      </w:r>
    </w:p>
    <w:p w:rsidR="004351E5" w:rsidRPr="00957322" w:rsidRDefault="00401711" w:rsidP="00401711">
      <w:r w:rsidRPr="00957322">
        <w:rPr>
          <w:szCs w:val="20"/>
        </w:rPr>
        <w:t>Channel Number for saved file: ________</w:t>
      </w:r>
    </w:p>
    <w:p w:rsidR="004605AF" w:rsidRPr="00957322" w:rsidRDefault="004605AF" w:rsidP="00401711">
      <w:pPr>
        <w:pStyle w:val="Heading2"/>
        <w:numPr>
          <w:ilvl w:val="0"/>
          <w:numId w:val="0"/>
        </w:numPr>
        <w:ind w:left="576" w:hanging="576"/>
        <w:rPr>
          <w:rFonts w:ascii="Times New Roman" w:hAnsi="Times New Roman" w:cs="Times New Roman"/>
        </w:rPr>
      </w:pPr>
    </w:p>
    <w:p w:rsidR="00401711" w:rsidRPr="00957322" w:rsidRDefault="00401711" w:rsidP="00401711">
      <w:pPr>
        <w:autoSpaceDE w:val="0"/>
        <w:autoSpaceDN w:val="0"/>
        <w:adjustRightInd w:val="0"/>
        <w:rPr>
          <w:b/>
          <w:bCs/>
          <w:sz w:val="24"/>
        </w:rPr>
      </w:pPr>
    </w:p>
    <w:p w:rsidR="00401711" w:rsidRPr="00957322" w:rsidRDefault="00401711" w:rsidP="00401711">
      <w:pPr>
        <w:autoSpaceDE w:val="0"/>
        <w:autoSpaceDN w:val="0"/>
        <w:adjustRightInd w:val="0"/>
        <w:rPr>
          <w:b/>
          <w:bCs/>
          <w:sz w:val="24"/>
        </w:rPr>
      </w:pPr>
    </w:p>
    <w:p w:rsidR="00401711" w:rsidRPr="00957322" w:rsidRDefault="00401711" w:rsidP="00401711">
      <w:pPr>
        <w:autoSpaceDE w:val="0"/>
        <w:autoSpaceDN w:val="0"/>
        <w:adjustRightInd w:val="0"/>
        <w:rPr>
          <w:b/>
          <w:bCs/>
          <w:sz w:val="24"/>
        </w:rPr>
      </w:pPr>
      <w:r w:rsidRPr="00957322">
        <w:rPr>
          <w:b/>
          <w:bCs/>
          <w:sz w:val="24"/>
        </w:rPr>
        <w:lastRenderedPageBreak/>
        <w:t>3.3 Crosstalk Tests</w:t>
      </w:r>
    </w:p>
    <w:p w:rsidR="00EC18DD" w:rsidRPr="00957322" w:rsidRDefault="00401711" w:rsidP="00BE72CD">
      <w:pPr>
        <w:autoSpaceDE w:val="0"/>
        <w:autoSpaceDN w:val="0"/>
        <w:adjustRightInd w:val="0"/>
      </w:pPr>
      <w:r w:rsidRPr="00957322">
        <w:rPr>
          <w:szCs w:val="20"/>
        </w:rPr>
        <w:t>In this set of tests the crosstalk from one channel to another is measured. The measurement is madeby measuring the transfer function from the input of one channel to the noise monitor output of</w:t>
      </w:r>
      <w:r w:rsidR="00BE72CD" w:rsidRPr="00957322">
        <w:rPr>
          <w:szCs w:val="20"/>
        </w:rPr>
        <w:t xml:space="preserve"> </w:t>
      </w:r>
      <w:r w:rsidRPr="00957322">
        <w:rPr>
          <w:szCs w:val="20"/>
        </w:rPr>
        <w:t>adjacent channels. The noise monitor is used because it is a convenient measurement point and it</w:t>
      </w:r>
      <w:r w:rsidR="00BE72CD" w:rsidRPr="00957322">
        <w:rPr>
          <w:szCs w:val="20"/>
        </w:rPr>
        <w:t xml:space="preserve"> </w:t>
      </w:r>
      <w:r w:rsidRPr="00957322">
        <w:rPr>
          <w:szCs w:val="20"/>
        </w:rPr>
        <w:t>provides a high gain, AC coupled measurement of the voltage output of the channel. The test setup is</w:t>
      </w:r>
      <w:r w:rsidR="00BE72CD" w:rsidRPr="00957322">
        <w:rPr>
          <w:szCs w:val="20"/>
        </w:rPr>
        <w:t xml:space="preserve"> </w:t>
      </w:r>
      <w:r w:rsidRPr="00957322">
        <w:rPr>
          <w:szCs w:val="20"/>
        </w:rPr>
        <w:t>shown in the figure below. The driver channels should be setup for Low Noise operation, i.e. relays</w:t>
      </w:r>
      <w:r w:rsidR="00BE72CD" w:rsidRPr="00957322">
        <w:rPr>
          <w:szCs w:val="20"/>
        </w:rPr>
        <w:t xml:space="preserve"> </w:t>
      </w:r>
      <w:r w:rsidRPr="00957322">
        <w:rPr>
          <w:szCs w:val="20"/>
        </w:rPr>
        <w:t>K1, K3 and K4 for all channels energized.</w:t>
      </w:r>
    </w:p>
    <w:p w:rsidR="00401711" w:rsidRPr="00957322" w:rsidRDefault="00401711" w:rsidP="00393A15">
      <w:pPr>
        <w:pStyle w:val="Caption"/>
        <w:keepNext/>
        <w:jc w:val="center"/>
      </w:pPr>
      <w:r w:rsidRPr="00957322">
        <w:rPr>
          <w:noProof/>
        </w:rPr>
        <w:drawing>
          <wp:inline distT="0" distB="0" distL="0" distR="0">
            <wp:extent cx="5466229" cy="2400300"/>
            <wp:effectExtent l="19050" t="0" r="1121"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5466229" cy="2400300"/>
                    </a:xfrm>
                    <a:prstGeom prst="rect">
                      <a:avLst/>
                    </a:prstGeom>
                    <a:noFill/>
                    <a:ln w="9525">
                      <a:noFill/>
                      <a:miter lim="800000"/>
                      <a:headEnd/>
                      <a:tailEnd/>
                    </a:ln>
                  </pic:spPr>
                </pic:pic>
              </a:graphicData>
            </a:graphic>
          </wp:inline>
        </w:drawing>
      </w:r>
    </w:p>
    <w:p w:rsidR="00401711" w:rsidRPr="00957322" w:rsidRDefault="00401711" w:rsidP="00393A15">
      <w:pPr>
        <w:pStyle w:val="Caption"/>
        <w:keepNext/>
        <w:jc w:val="center"/>
      </w:pPr>
    </w:p>
    <w:p w:rsidR="00A11D13" w:rsidRPr="00957322" w:rsidRDefault="00A11D13" w:rsidP="00A11D13">
      <w:pPr>
        <w:autoSpaceDE w:val="0"/>
        <w:autoSpaceDN w:val="0"/>
        <w:adjustRightInd w:val="0"/>
        <w:rPr>
          <w:szCs w:val="20"/>
        </w:rPr>
      </w:pPr>
      <w:r w:rsidRPr="00957322">
        <w:rPr>
          <w:szCs w:val="20"/>
        </w:rPr>
        <w:t>The inputs to the unused driver channels should be tied to circuit ground, the coil driver outputs</w:t>
      </w:r>
      <w:r w:rsidR="00BE72CD" w:rsidRPr="00957322">
        <w:rPr>
          <w:szCs w:val="20"/>
        </w:rPr>
        <w:t xml:space="preserve"> </w:t>
      </w:r>
      <w:r w:rsidRPr="00957322">
        <w:rPr>
          <w:szCs w:val="20"/>
        </w:rPr>
        <w:t>should be loaded with 20 ohms and the transfer function from each channel to the noise monitor</w:t>
      </w:r>
      <w:r w:rsidR="00BE72CD" w:rsidRPr="00957322">
        <w:rPr>
          <w:szCs w:val="20"/>
        </w:rPr>
        <w:t xml:space="preserve"> </w:t>
      </w:r>
      <w:r w:rsidRPr="00957322">
        <w:rPr>
          <w:szCs w:val="20"/>
        </w:rPr>
        <w:t>output of the adjacent channels should be measured. The transfer function showing the highest cross</w:t>
      </w:r>
      <w:r w:rsidR="00BE72CD" w:rsidRPr="00957322">
        <w:rPr>
          <w:szCs w:val="20"/>
        </w:rPr>
        <w:t xml:space="preserve"> </w:t>
      </w:r>
      <w:r w:rsidRPr="00957322">
        <w:rPr>
          <w:szCs w:val="20"/>
        </w:rPr>
        <w:t>coupling should be stored to a file. The file name is recorded in the space below.</w:t>
      </w:r>
    </w:p>
    <w:p w:rsidR="00A11D13" w:rsidRPr="00957322" w:rsidRDefault="00A11D13" w:rsidP="00A11D13">
      <w:pPr>
        <w:autoSpaceDE w:val="0"/>
        <w:autoSpaceDN w:val="0"/>
        <w:adjustRightInd w:val="0"/>
        <w:rPr>
          <w:szCs w:val="20"/>
        </w:rPr>
      </w:pPr>
    </w:p>
    <w:p w:rsidR="00A11D13" w:rsidRPr="00957322" w:rsidRDefault="00A11D13" w:rsidP="00A11D13">
      <w:pPr>
        <w:autoSpaceDE w:val="0"/>
        <w:autoSpaceDN w:val="0"/>
        <w:adjustRightInd w:val="0"/>
        <w:rPr>
          <w:szCs w:val="20"/>
        </w:rPr>
      </w:pPr>
      <w:r w:rsidRPr="00957322">
        <w:rPr>
          <w:szCs w:val="20"/>
        </w:rPr>
        <w:t>File Name for Crosstalk Measurement:__________________</w:t>
      </w:r>
    </w:p>
    <w:p w:rsidR="00A11D13" w:rsidRPr="00957322" w:rsidRDefault="00A11D13" w:rsidP="00A11D13">
      <w:pPr>
        <w:autoSpaceDE w:val="0"/>
        <w:autoSpaceDN w:val="0"/>
        <w:adjustRightInd w:val="0"/>
        <w:rPr>
          <w:szCs w:val="20"/>
        </w:rPr>
      </w:pPr>
      <w:r w:rsidRPr="00957322">
        <w:rPr>
          <w:szCs w:val="20"/>
        </w:rPr>
        <w:t>Input and output channel numbers for saved file: __________</w:t>
      </w:r>
    </w:p>
    <w:p w:rsidR="00A11D13" w:rsidRPr="00957322" w:rsidRDefault="00A11D13" w:rsidP="00A11D13">
      <w:pPr>
        <w:autoSpaceDE w:val="0"/>
        <w:autoSpaceDN w:val="0"/>
        <w:adjustRightInd w:val="0"/>
        <w:rPr>
          <w:szCs w:val="20"/>
        </w:rPr>
      </w:pPr>
    </w:p>
    <w:p w:rsidR="00A11D13" w:rsidRPr="00957322" w:rsidRDefault="00A11D13" w:rsidP="00A11D13">
      <w:pPr>
        <w:autoSpaceDE w:val="0"/>
        <w:autoSpaceDN w:val="0"/>
        <w:adjustRightInd w:val="0"/>
        <w:rPr>
          <w:b/>
          <w:bCs/>
          <w:sz w:val="24"/>
        </w:rPr>
      </w:pPr>
      <w:r w:rsidRPr="00957322">
        <w:rPr>
          <w:b/>
          <w:bCs/>
          <w:sz w:val="24"/>
        </w:rPr>
        <w:t>3.4 Monitors, Controls and Circuit Protection</w:t>
      </w:r>
    </w:p>
    <w:p w:rsidR="00A11D13" w:rsidRPr="00957322" w:rsidRDefault="00A11D13" w:rsidP="00A11D13">
      <w:pPr>
        <w:autoSpaceDE w:val="0"/>
        <w:autoSpaceDN w:val="0"/>
        <w:adjustRightInd w:val="0"/>
        <w:rPr>
          <w:b/>
          <w:bCs/>
          <w:sz w:val="24"/>
        </w:rPr>
      </w:pPr>
    </w:p>
    <w:p w:rsidR="00A11D13" w:rsidRPr="00957322" w:rsidRDefault="00A11D13" w:rsidP="00A11D13">
      <w:pPr>
        <w:autoSpaceDE w:val="0"/>
        <w:autoSpaceDN w:val="0"/>
        <w:adjustRightInd w:val="0"/>
        <w:rPr>
          <w:b/>
          <w:bCs/>
          <w:sz w:val="24"/>
        </w:rPr>
      </w:pPr>
      <w:r w:rsidRPr="00957322">
        <w:rPr>
          <w:b/>
          <w:bCs/>
          <w:sz w:val="24"/>
        </w:rPr>
        <w:t>3.4.1 Noise Monitor Transfer Function Tests</w:t>
      </w:r>
    </w:p>
    <w:p w:rsidR="00A11D13" w:rsidRPr="00957322" w:rsidRDefault="00A11D13" w:rsidP="00A11D13">
      <w:pPr>
        <w:autoSpaceDE w:val="0"/>
        <w:autoSpaceDN w:val="0"/>
        <w:adjustRightInd w:val="0"/>
        <w:rPr>
          <w:szCs w:val="20"/>
        </w:rPr>
      </w:pPr>
      <w:r w:rsidRPr="00957322">
        <w:rPr>
          <w:szCs w:val="20"/>
        </w:rPr>
        <w:t>The noise monitor board in the driver chassis provides a low-noise, AC coupled monitor of the</w:t>
      </w:r>
      <w:r w:rsidR="00DE358E" w:rsidRPr="00957322">
        <w:rPr>
          <w:szCs w:val="20"/>
        </w:rPr>
        <w:t xml:space="preserve"> </w:t>
      </w:r>
      <w:r w:rsidRPr="00957322">
        <w:rPr>
          <w:szCs w:val="20"/>
        </w:rPr>
        <w:t>voltage output of each channel. The nominal transfer function of the monitor is 4 zeros at DC, 4</w:t>
      </w:r>
      <w:r w:rsidR="00DE358E" w:rsidRPr="00957322">
        <w:rPr>
          <w:szCs w:val="20"/>
        </w:rPr>
        <w:t xml:space="preserve"> </w:t>
      </w:r>
      <w:r w:rsidRPr="00957322">
        <w:rPr>
          <w:szCs w:val="20"/>
        </w:rPr>
        <w:t>poles at 5Hz and 2 poles at 5KHz which are added to the response of the driver channel. These tests</w:t>
      </w:r>
      <w:r w:rsidR="00DE358E" w:rsidRPr="00957322">
        <w:rPr>
          <w:szCs w:val="20"/>
        </w:rPr>
        <w:t xml:space="preserve"> </w:t>
      </w:r>
      <w:r w:rsidRPr="00957322">
        <w:rPr>
          <w:szCs w:val="20"/>
        </w:rPr>
        <w:t>measure the transfer function from the input of a particular driver channel to the corresponding noise</w:t>
      </w:r>
      <w:r w:rsidR="00DE358E" w:rsidRPr="00957322">
        <w:rPr>
          <w:szCs w:val="20"/>
        </w:rPr>
        <w:t xml:space="preserve"> </w:t>
      </w:r>
      <w:r w:rsidRPr="00957322">
        <w:rPr>
          <w:szCs w:val="20"/>
        </w:rPr>
        <w:t>monitor output. The coil driver output should be load with 20 ohms during the tests. The test setup</w:t>
      </w:r>
      <w:r w:rsidR="00DE358E" w:rsidRPr="00957322">
        <w:rPr>
          <w:szCs w:val="20"/>
        </w:rPr>
        <w:t xml:space="preserve"> </w:t>
      </w:r>
      <w:r w:rsidRPr="00957322">
        <w:rPr>
          <w:szCs w:val="20"/>
        </w:rPr>
        <w:t xml:space="preserve">for the measurements is the same as that for the crosstalk </w:t>
      </w:r>
      <w:r w:rsidR="00DE358E" w:rsidRPr="00957322">
        <w:rPr>
          <w:szCs w:val="20"/>
        </w:rPr>
        <w:t>m</w:t>
      </w:r>
      <w:r w:rsidRPr="00957322">
        <w:rPr>
          <w:szCs w:val="20"/>
        </w:rPr>
        <w:t>easurements with the exception that the</w:t>
      </w:r>
    </w:p>
    <w:p w:rsidR="00A11D13" w:rsidRPr="00957322" w:rsidRDefault="00A11D13" w:rsidP="00A11D13">
      <w:pPr>
        <w:autoSpaceDE w:val="0"/>
        <w:autoSpaceDN w:val="0"/>
        <w:adjustRightInd w:val="0"/>
        <w:rPr>
          <w:szCs w:val="20"/>
        </w:rPr>
      </w:pPr>
      <w:r w:rsidRPr="00957322">
        <w:rPr>
          <w:szCs w:val="20"/>
        </w:rPr>
        <w:t>noise monitor used is the monitor for the channel under test. Relays K1, K3 and K4 should be</w:t>
      </w:r>
    </w:p>
    <w:p w:rsidR="00401711" w:rsidRPr="00957322" w:rsidRDefault="00A11D13" w:rsidP="00A11D13">
      <w:pPr>
        <w:rPr>
          <w:szCs w:val="20"/>
        </w:rPr>
      </w:pPr>
      <w:r w:rsidRPr="00957322">
        <w:rPr>
          <w:szCs w:val="20"/>
        </w:rPr>
        <w:t>energized during the tests. The figure below shows the response nominal response.</w:t>
      </w:r>
    </w:p>
    <w:p w:rsidR="00A11D13" w:rsidRPr="00957322" w:rsidRDefault="00A11D13" w:rsidP="00A11D13">
      <w:pPr>
        <w:rPr>
          <w:szCs w:val="20"/>
        </w:rPr>
      </w:pPr>
      <w:r w:rsidRPr="00957322">
        <w:rPr>
          <w:noProof/>
          <w:szCs w:val="20"/>
        </w:rPr>
        <w:lastRenderedPageBreak/>
        <w:drawing>
          <wp:inline distT="0" distB="0" distL="0" distR="0">
            <wp:extent cx="5166360" cy="3076303"/>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5166360" cy="3076303"/>
                    </a:xfrm>
                    <a:prstGeom prst="rect">
                      <a:avLst/>
                    </a:prstGeom>
                    <a:noFill/>
                    <a:ln w="9525">
                      <a:noFill/>
                      <a:miter lim="800000"/>
                      <a:headEnd/>
                      <a:tailEnd/>
                    </a:ln>
                  </pic:spPr>
                </pic:pic>
              </a:graphicData>
            </a:graphic>
          </wp:inline>
        </w:drawing>
      </w:r>
    </w:p>
    <w:p w:rsidR="00A11D13" w:rsidRPr="00957322" w:rsidRDefault="00A11D13" w:rsidP="00A11D13"/>
    <w:p w:rsidR="00393A15" w:rsidRPr="00957322" w:rsidRDefault="00985E3C" w:rsidP="00393A15">
      <w:pPr>
        <w:pStyle w:val="Caption"/>
        <w:keepNext/>
        <w:jc w:val="center"/>
      </w:pPr>
      <w:r w:rsidRPr="00957322">
        <w:t>Table 13</w:t>
      </w:r>
      <w:r w:rsidR="00393A15" w:rsidRPr="00957322">
        <w:t>: Channel 1 Noise Monitor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393A15" w:rsidRPr="00957322" w:rsidTr="00545869">
        <w:trPr>
          <w:jc w:val="center"/>
        </w:trPr>
        <w:tc>
          <w:tcPr>
            <w:tcW w:w="1352" w:type="dxa"/>
          </w:tcPr>
          <w:p w:rsidR="00393A15" w:rsidRPr="00957322" w:rsidRDefault="00393A15" w:rsidP="00545869">
            <w:pPr>
              <w:jc w:val="center"/>
              <w:rPr>
                <w:b/>
              </w:rPr>
            </w:pPr>
            <w:r w:rsidRPr="00957322">
              <w:rPr>
                <w:b/>
              </w:rPr>
              <w:t>Freq (Hz)</w:t>
            </w:r>
          </w:p>
        </w:tc>
        <w:tc>
          <w:tcPr>
            <w:tcW w:w="1584" w:type="dxa"/>
          </w:tcPr>
          <w:p w:rsidR="00393A15" w:rsidRPr="00957322" w:rsidRDefault="00393A15" w:rsidP="00545869">
            <w:pPr>
              <w:jc w:val="center"/>
              <w:rPr>
                <w:b/>
              </w:rPr>
            </w:pPr>
            <w:r w:rsidRPr="00957322">
              <w:rPr>
                <w:b/>
              </w:rPr>
              <w:t>Nominal Gain (dBV/Volt)</w:t>
            </w:r>
          </w:p>
        </w:tc>
        <w:tc>
          <w:tcPr>
            <w:tcW w:w="1391" w:type="dxa"/>
          </w:tcPr>
          <w:p w:rsidR="00393A15" w:rsidRPr="00957322" w:rsidRDefault="00393A15" w:rsidP="00545869">
            <w:pPr>
              <w:jc w:val="center"/>
              <w:rPr>
                <w:b/>
              </w:rPr>
            </w:pPr>
            <w:r w:rsidRPr="00957322">
              <w:rPr>
                <w:b/>
              </w:rPr>
              <w:t>Nominal Phase (Degrees)</w:t>
            </w:r>
          </w:p>
        </w:tc>
        <w:tc>
          <w:tcPr>
            <w:tcW w:w="1585" w:type="dxa"/>
          </w:tcPr>
          <w:p w:rsidR="00393A15" w:rsidRPr="00957322" w:rsidRDefault="00393A15" w:rsidP="00545869">
            <w:pPr>
              <w:jc w:val="center"/>
              <w:rPr>
                <w:b/>
              </w:rPr>
            </w:pPr>
            <w:r w:rsidRPr="00957322">
              <w:rPr>
                <w:b/>
              </w:rPr>
              <w:t>Actual Gain (dBV/Volt)</w:t>
            </w:r>
          </w:p>
        </w:tc>
        <w:tc>
          <w:tcPr>
            <w:tcW w:w="1392" w:type="dxa"/>
          </w:tcPr>
          <w:p w:rsidR="00393A15" w:rsidRPr="00957322" w:rsidRDefault="00393A15" w:rsidP="00545869">
            <w:pPr>
              <w:jc w:val="center"/>
              <w:rPr>
                <w:b/>
              </w:rPr>
            </w:pPr>
            <w:r w:rsidRPr="00957322">
              <w:rPr>
                <w:b/>
              </w:rPr>
              <w:t>Actual Phase (Degrees)</w:t>
            </w:r>
          </w:p>
        </w:tc>
      </w:tr>
      <w:tr w:rsidR="00393A15" w:rsidRPr="00957322" w:rsidTr="00545869">
        <w:trPr>
          <w:jc w:val="center"/>
        </w:trPr>
        <w:tc>
          <w:tcPr>
            <w:tcW w:w="1352" w:type="dxa"/>
          </w:tcPr>
          <w:p w:rsidR="00393A15" w:rsidRPr="00957322" w:rsidRDefault="00393A15" w:rsidP="00545869">
            <w:pPr>
              <w:jc w:val="center"/>
            </w:pPr>
            <w:r w:rsidRPr="00957322">
              <w:t>0.1</w:t>
            </w:r>
          </w:p>
        </w:tc>
        <w:tc>
          <w:tcPr>
            <w:tcW w:w="1584" w:type="dxa"/>
          </w:tcPr>
          <w:p w:rsidR="00393A15" w:rsidRPr="00957322" w:rsidRDefault="00B84C24" w:rsidP="00545869">
            <w:pPr>
              <w:jc w:val="center"/>
            </w:pPr>
            <w:r w:rsidRPr="00957322">
              <w:t>-86.6</w:t>
            </w:r>
          </w:p>
        </w:tc>
        <w:tc>
          <w:tcPr>
            <w:tcW w:w="1391" w:type="dxa"/>
          </w:tcPr>
          <w:p w:rsidR="00393A15" w:rsidRPr="00957322" w:rsidRDefault="00B84C24" w:rsidP="00545869">
            <w:pPr>
              <w:jc w:val="center"/>
            </w:pPr>
            <w:r w:rsidRPr="00957322">
              <w:t>-20.9</w:t>
            </w:r>
          </w:p>
        </w:tc>
        <w:tc>
          <w:tcPr>
            <w:tcW w:w="1585" w:type="dxa"/>
          </w:tcPr>
          <w:p w:rsidR="00393A15" w:rsidRPr="00957322" w:rsidRDefault="00393A15" w:rsidP="00AA2F68">
            <w:pPr>
              <w:jc w:val="center"/>
            </w:pPr>
          </w:p>
        </w:tc>
        <w:tc>
          <w:tcPr>
            <w:tcW w:w="1392" w:type="dxa"/>
          </w:tcPr>
          <w:p w:rsidR="00393A15" w:rsidRPr="00957322" w:rsidRDefault="00393A15" w:rsidP="00AA2F68">
            <w:pPr>
              <w:jc w:val="center"/>
            </w:pPr>
          </w:p>
        </w:tc>
      </w:tr>
      <w:tr w:rsidR="00393A15" w:rsidRPr="00957322" w:rsidTr="00545869">
        <w:trPr>
          <w:jc w:val="center"/>
        </w:trPr>
        <w:tc>
          <w:tcPr>
            <w:tcW w:w="1352" w:type="dxa"/>
          </w:tcPr>
          <w:p w:rsidR="00393A15" w:rsidRPr="00957322" w:rsidRDefault="00393A15" w:rsidP="00545869">
            <w:pPr>
              <w:jc w:val="center"/>
            </w:pPr>
            <w:r w:rsidRPr="00957322">
              <w:t>1</w:t>
            </w:r>
          </w:p>
        </w:tc>
        <w:tc>
          <w:tcPr>
            <w:tcW w:w="1584" w:type="dxa"/>
          </w:tcPr>
          <w:p w:rsidR="00393A15" w:rsidRPr="00957322" w:rsidRDefault="00B84C24" w:rsidP="00545869">
            <w:pPr>
              <w:jc w:val="center"/>
            </w:pPr>
            <w:r w:rsidRPr="00957322">
              <w:t>-16.5</w:t>
            </w:r>
          </w:p>
        </w:tc>
        <w:tc>
          <w:tcPr>
            <w:tcW w:w="1391" w:type="dxa"/>
          </w:tcPr>
          <w:p w:rsidR="00393A15" w:rsidRPr="00957322" w:rsidRDefault="00B84C24" w:rsidP="00545869">
            <w:pPr>
              <w:jc w:val="center"/>
            </w:pPr>
            <w:r w:rsidRPr="00957322">
              <w:t>-168.9</w:t>
            </w:r>
          </w:p>
        </w:tc>
        <w:tc>
          <w:tcPr>
            <w:tcW w:w="1585" w:type="dxa"/>
          </w:tcPr>
          <w:p w:rsidR="00393A15" w:rsidRPr="00957322" w:rsidRDefault="00393A15" w:rsidP="00AA2F68">
            <w:pPr>
              <w:jc w:val="center"/>
            </w:pPr>
          </w:p>
        </w:tc>
        <w:tc>
          <w:tcPr>
            <w:tcW w:w="1392" w:type="dxa"/>
          </w:tcPr>
          <w:p w:rsidR="00393A15" w:rsidRPr="00957322" w:rsidRDefault="00393A15" w:rsidP="00AA2F68">
            <w:pPr>
              <w:jc w:val="center"/>
            </w:pPr>
          </w:p>
        </w:tc>
      </w:tr>
      <w:tr w:rsidR="00545869" w:rsidRPr="00957322" w:rsidTr="00545869">
        <w:trPr>
          <w:jc w:val="center"/>
        </w:trPr>
        <w:tc>
          <w:tcPr>
            <w:tcW w:w="1352" w:type="dxa"/>
          </w:tcPr>
          <w:p w:rsidR="00393A15" w:rsidRPr="00957322" w:rsidRDefault="00393A15" w:rsidP="00545869">
            <w:pPr>
              <w:jc w:val="center"/>
            </w:pPr>
            <w:r w:rsidRPr="00957322">
              <w:t>10</w:t>
            </w:r>
          </w:p>
        </w:tc>
        <w:tc>
          <w:tcPr>
            <w:tcW w:w="1584" w:type="dxa"/>
          </w:tcPr>
          <w:p w:rsidR="00393A15" w:rsidRPr="00957322" w:rsidRDefault="00B84C24" w:rsidP="00545869">
            <w:pPr>
              <w:jc w:val="center"/>
            </w:pPr>
            <w:r w:rsidRPr="00957322">
              <w:t>-7.7</w:t>
            </w:r>
          </w:p>
        </w:tc>
        <w:tc>
          <w:tcPr>
            <w:tcW w:w="1391" w:type="dxa"/>
          </w:tcPr>
          <w:p w:rsidR="00393A15" w:rsidRPr="00957322" w:rsidRDefault="00B84C24" w:rsidP="00545869">
            <w:pPr>
              <w:jc w:val="center"/>
            </w:pPr>
            <w:r w:rsidRPr="00957322">
              <w:t>-377.6</w:t>
            </w:r>
          </w:p>
        </w:tc>
        <w:tc>
          <w:tcPr>
            <w:tcW w:w="1585" w:type="dxa"/>
          </w:tcPr>
          <w:p w:rsidR="00393A15" w:rsidRPr="00957322" w:rsidRDefault="00393A15" w:rsidP="00AA2F68">
            <w:pPr>
              <w:jc w:val="center"/>
            </w:pPr>
          </w:p>
        </w:tc>
        <w:tc>
          <w:tcPr>
            <w:tcW w:w="1392" w:type="dxa"/>
          </w:tcPr>
          <w:p w:rsidR="00393A15" w:rsidRPr="00957322" w:rsidRDefault="00393A15" w:rsidP="00AA2F68">
            <w:pPr>
              <w:jc w:val="center"/>
            </w:pPr>
          </w:p>
        </w:tc>
      </w:tr>
      <w:tr w:rsidR="00545869" w:rsidRPr="00957322" w:rsidTr="00545869">
        <w:trPr>
          <w:jc w:val="center"/>
        </w:trPr>
        <w:tc>
          <w:tcPr>
            <w:tcW w:w="1352" w:type="dxa"/>
          </w:tcPr>
          <w:p w:rsidR="00393A15" w:rsidRPr="00957322" w:rsidRDefault="00393A15" w:rsidP="00545869">
            <w:pPr>
              <w:jc w:val="center"/>
            </w:pPr>
            <w:r w:rsidRPr="00957322">
              <w:t>100</w:t>
            </w:r>
          </w:p>
        </w:tc>
        <w:tc>
          <w:tcPr>
            <w:tcW w:w="1584" w:type="dxa"/>
          </w:tcPr>
          <w:p w:rsidR="00393A15" w:rsidRPr="00957322" w:rsidRDefault="00B84C24" w:rsidP="00545869">
            <w:pPr>
              <w:jc w:val="center"/>
            </w:pPr>
            <w:r w:rsidRPr="00957322">
              <w:t>-13.2</w:t>
            </w:r>
          </w:p>
        </w:tc>
        <w:tc>
          <w:tcPr>
            <w:tcW w:w="1391" w:type="dxa"/>
          </w:tcPr>
          <w:p w:rsidR="00393A15" w:rsidRPr="00957322" w:rsidRDefault="00B84C24" w:rsidP="00545869">
            <w:pPr>
              <w:jc w:val="center"/>
            </w:pPr>
            <w:r w:rsidRPr="00957322">
              <w:t>-367.3</w:t>
            </w:r>
          </w:p>
        </w:tc>
        <w:tc>
          <w:tcPr>
            <w:tcW w:w="1585" w:type="dxa"/>
          </w:tcPr>
          <w:p w:rsidR="00393A15" w:rsidRPr="00957322" w:rsidRDefault="00393A15" w:rsidP="00AA2F68">
            <w:pPr>
              <w:jc w:val="center"/>
            </w:pPr>
          </w:p>
        </w:tc>
        <w:tc>
          <w:tcPr>
            <w:tcW w:w="1392" w:type="dxa"/>
          </w:tcPr>
          <w:p w:rsidR="00393A15" w:rsidRPr="00957322" w:rsidRDefault="00393A15" w:rsidP="00AA2F68">
            <w:pPr>
              <w:jc w:val="center"/>
            </w:pPr>
          </w:p>
        </w:tc>
      </w:tr>
      <w:tr w:rsidR="00545869" w:rsidRPr="00957322" w:rsidTr="00545869">
        <w:trPr>
          <w:jc w:val="center"/>
        </w:trPr>
        <w:tc>
          <w:tcPr>
            <w:tcW w:w="1352" w:type="dxa"/>
          </w:tcPr>
          <w:p w:rsidR="00393A15" w:rsidRPr="00957322" w:rsidRDefault="00393A15" w:rsidP="00545869">
            <w:pPr>
              <w:jc w:val="center"/>
            </w:pPr>
            <w:r w:rsidRPr="00957322">
              <w:t>1K</w:t>
            </w:r>
          </w:p>
        </w:tc>
        <w:tc>
          <w:tcPr>
            <w:tcW w:w="1584" w:type="dxa"/>
          </w:tcPr>
          <w:p w:rsidR="00393A15" w:rsidRPr="00957322" w:rsidRDefault="00B84C24" w:rsidP="00545869">
            <w:pPr>
              <w:jc w:val="center"/>
            </w:pPr>
            <w:r w:rsidRPr="00957322">
              <w:t>-13.7</w:t>
            </w:r>
          </w:p>
        </w:tc>
        <w:tc>
          <w:tcPr>
            <w:tcW w:w="1391" w:type="dxa"/>
          </w:tcPr>
          <w:p w:rsidR="00EC18DD" w:rsidRPr="00957322" w:rsidRDefault="00B84C24" w:rsidP="00545869">
            <w:pPr>
              <w:jc w:val="center"/>
            </w:pPr>
            <w:r w:rsidRPr="00957322">
              <w:t>-385.0</w:t>
            </w:r>
          </w:p>
        </w:tc>
        <w:tc>
          <w:tcPr>
            <w:tcW w:w="1585" w:type="dxa"/>
          </w:tcPr>
          <w:p w:rsidR="00393A15" w:rsidRPr="00957322" w:rsidRDefault="00393A15" w:rsidP="00AA2F68">
            <w:pPr>
              <w:jc w:val="center"/>
            </w:pPr>
          </w:p>
        </w:tc>
        <w:tc>
          <w:tcPr>
            <w:tcW w:w="1392" w:type="dxa"/>
          </w:tcPr>
          <w:p w:rsidR="00393A15" w:rsidRPr="00957322" w:rsidRDefault="00393A15" w:rsidP="00AA2F68">
            <w:pPr>
              <w:jc w:val="center"/>
            </w:pPr>
          </w:p>
        </w:tc>
      </w:tr>
      <w:tr w:rsidR="00545869" w:rsidRPr="00957322" w:rsidTr="00545869">
        <w:trPr>
          <w:jc w:val="center"/>
        </w:trPr>
        <w:tc>
          <w:tcPr>
            <w:tcW w:w="1352" w:type="dxa"/>
          </w:tcPr>
          <w:p w:rsidR="00393A15" w:rsidRPr="00957322" w:rsidRDefault="00393A15" w:rsidP="00545869">
            <w:pPr>
              <w:jc w:val="center"/>
            </w:pPr>
            <w:r w:rsidRPr="00957322">
              <w:t>10K</w:t>
            </w:r>
          </w:p>
        </w:tc>
        <w:tc>
          <w:tcPr>
            <w:tcW w:w="1584" w:type="dxa"/>
          </w:tcPr>
          <w:p w:rsidR="00393A15" w:rsidRPr="00957322" w:rsidRDefault="00B84C24" w:rsidP="00545869">
            <w:pPr>
              <w:jc w:val="center"/>
            </w:pPr>
            <w:r w:rsidRPr="00957322">
              <w:t>-28.1</w:t>
            </w:r>
          </w:p>
        </w:tc>
        <w:tc>
          <w:tcPr>
            <w:tcW w:w="1391" w:type="dxa"/>
          </w:tcPr>
          <w:p w:rsidR="00393A15" w:rsidRPr="00957322" w:rsidRDefault="00B84C24" w:rsidP="00545869">
            <w:pPr>
              <w:jc w:val="center"/>
            </w:pPr>
            <w:r w:rsidRPr="00957322">
              <w:t>-487.1</w:t>
            </w:r>
          </w:p>
        </w:tc>
        <w:tc>
          <w:tcPr>
            <w:tcW w:w="1585" w:type="dxa"/>
          </w:tcPr>
          <w:p w:rsidR="00393A15" w:rsidRPr="00957322" w:rsidRDefault="00393A15" w:rsidP="00AA2F68">
            <w:pPr>
              <w:jc w:val="center"/>
            </w:pPr>
          </w:p>
        </w:tc>
        <w:tc>
          <w:tcPr>
            <w:tcW w:w="1392" w:type="dxa"/>
          </w:tcPr>
          <w:p w:rsidR="00393A15" w:rsidRPr="00957322" w:rsidRDefault="00393A15" w:rsidP="00AA2F68">
            <w:pPr>
              <w:jc w:val="center"/>
            </w:pPr>
          </w:p>
        </w:tc>
      </w:tr>
    </w:tbl>
    <w:p w:rsidR="00AA2F68" w:rsidRPr="00957322" w:rsidRDefault="00AA2F68" w:rsidP="00985E3C">
      <w:pPr>
        <w:pStyle w:val="Caption"/>
        <w:keepNext/>
        <w:jc w:val="center"/>
      </w:pPr>
    </w:p>
    <w:p w:rsidR="00AA2F68" w:rsidRPr="00957322" w:rsidRDefault="00AA2F68" w:rsidP="00AA2F68">
      <w:r w:rsidRPr="00957322">
        <w:br w:type="page"/>
      </w:r>
    </w:p>
    <w:p w:rsidR="00985E3C" w:rsidRPr="00957322" w:rsidRDefault="00985E3C" w:rsidP="00985E3C">
      <w:pPr>
        <w:pStyle w:val="Caption"/>
        <w:keepNext/>
        <w:jc w:val="center"/>
      </w:pPr>
      <w:r w:rsidRPr="00957322">
        <w:lastRenderedPageBreak/>
        <w:t>Table 14: Channel 2 Noise Monitor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545869" w:rsidRPr="00957322" w:rsidTr="00545869">
        <w:trPr>
          <w:jc w:val="center"/>
        </w:trPr>
        <w:tc>
          <w:tcPr>
            <w:tcW w:w="1352" w:type="dxa"/>
          </w:tcPr>
          <w:p w:rsidR="00985E3C" w:rsidRPr="00957322" w:rsidRDefault="00985E3C" w:rsidP="00545869">
            <w:pPr>
              <w:jc w:val="center"/>
              <w:rPr>
                <w:b/>
              </w:rPr>
            </w:pPr>
            <w:r w:rsidRPr="00957322">
              <w:rPr>
                <w:b/>
              </w:rPr>
              <w:t>Freq (Hz)</w:t>
            </w:r>
          </w:p>
        </w:tc>
        <w:tc>
          <w:tcPr>
            <w:tcW w:w="1584" w:type="dxa"/>
          </w:tcPr>
          <w:p w:rsidR="00985E3C" w:rsidRPr="00957322" w:rsidRDefault="00985E3C" w:rsidP="00545869">
            <w:pPr>
              <w:jc w:val="center"/>
              <w:rPr>
                <w:b/>
              </w:rPr>
            </w:pPr>
            <w:r w:rsidRPr="00957322">
              <w:rPr>
                <w:b/>
              </w:rPr>
              <w:t>Nominal Gain (dBV/Volt)</w:t>
            </w:r>
          </w:p>
        </w:tc>
        <w:tc>
          <w:tcPr>
            <w:tcW w:w="1391" w:type="dxa"/>
          </w:tcPr>
          <w:p w:rsidR="00985E3C" w:rsidRPr="00957322" w:rsidRDefault="00985E3C" w:rsidP="00545869">
            <w:pPr>
              <w:jc w:val="center"/>
              <w:rPr>
                <w:b/>
              </w:rPr>
            </w:pPr>
            <w:r w:rsidRPr="00957322">
              <w:rPr>
                <w:b/>
              </w:rPr>
              <w:t>Nominal Phase (Degrees)</w:t>
            </w:r>
          </w:p>
        </w:tc>
        <w:tc>
          <w:tcPr>
            <w:tcW w:w="1585" w:type="dxa"/>
          </w:tcPr>
          <w:p w:rsidR="00985E3C" w:rsidRPr="00957322" w:rsidRDefault="00985E3C" w:rsidP="00545869">
            <w:pPr>
              <w:jc w:val="center"/>
              <w:rPr>
                <w:b/>
              </w:rPr>
            </w:pPr>
            <w:r w:rsidRPr="00957322">
              <w:rPr>
                <w:b/>
              </w:rPr>
              <w:t>Actual Gain (dBV/Volt)</w:t>
            </w:r>
          </w:p>
        </w:tc>
        <w:tc>
          <w:tcPr>
            <w:tcW w:w="1392" w:type="dxa"/>
          </w:tcPr>
          <w:p w:rsidR="00985E3C" w:rsidRPr="00957322" w:rsidRDefault="00985E3C" w:rsidP="00545869">
            <w:pPr>
              <w:jc w:val="center"/>
              <w:rPr>
                <w:b/>
              </w:rPr>
            </w:pPr>
            <w:r w:rsidRPr="00957322">
              <w:rPr>
                <w:b/>
              </w:rPr>
              <w:t>Actual Phase (Degrees)</w:t>
            </w:r>
          </w:p>
        </w:tc>
      </w:tr>
      <w:tr w:rsidR="00B84C24" w:rsidRPr="00957322" w:rsidTr="00545869">
        <w:trPr>
          <w:jc w:val="center"/>
        </w:trPr>
        <w:tc>
          <w:tcPr>
            <w:tcW w:w="1352" w:type="dxa"/>
          </w:tcPr>
          <w:p w:rsidR="00B84C24" w:rsidRPr="00957322" w:rsidRDefault="00B84C24" w:rsidP="00545869">
            <w:pPr>
              <w:jc w:val="center"/>
            </w:pPr>
            <w:r w:rsidRPr="00957322">
              <w:t>0.1</w:t>
            </w:r>
          </w:p>
        </w:tc>
        <w:tc>
          <w:tcPr>
            <w:tcW w:w="1584" w:type="dxa"/>
          </w:tcPr>
          <w:p w:rsidR="00B84C24" w:rsidRPr="00957322" w:rsidRDefault="00B84C24" w:rsidP="00CD2734">
            <w:pPr>
              <w:jc w:val="center"/>
            </w:pPr>
            <w:r w:rsidRPr="00957322">
              <w:t>-86.6</w:t>
            </w:r>
          </w:p>
        </w:tc>
        <w:tc>
          <w:tcPr>
            <w:tcW w:w="1391" w:type="dxa"/>
          </w:tcPr>
          <w:p w:rsidR="00B84C24" w:rsidRPr="00957322" w:rsidRDefault="00B84C24" w:rsidP="00CD2734">
            <w:pPr>
              <w:jc w:val="center"/>
            </w:pPr>
            <w:r w:rsidRPr="00957322">
              <w:t>-20.9</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w:t>
            </w:r>
          </w:p>
        </w:tc>
        <w:tc>
          <w:tcPr>
            <w:tcW w:w="1584" w:type="dxa"/>
          </w:tcPr>
          <w:p w:rsidR="00B84C24" w:rsidRPr="00957322" w:rsidRDefault="00B84C24" w:rsidP="00CD2734">
            <w:pPr>
              <w:jc w:val="center"/>
            </w:pPr>
            <w:r w:rsidRPr="00957322">
              <w:t>-16.5</w:t>
            </w:r>
          </w:p>
        </w:tc>
        <w:tc>
          <w:tcPr>
            <w:tcW w:w="1391" w:type="dxa"/>
          </w:tcPr>
          <w:p w:rsidR="00B84C24" w:rsidRPr="00957322" w:rsidRDefault="00B84C24" w:rsidP="00CD2734">
            <w:pPr>
              <w:jc w:val="center"/>
            </w:pPr>
            <w:r w:rsidRPr="00957322">
              <w:t>-168.9</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10</w:t>
            </w:r>
          </w:p>
        </w:tc>
        <w:tc>
          <w:tcPr>
            <w:tcW w:w="1584" w:type="dxa"/>
          </w:tcPr>
          <w:p w:rsidR="00B84C24" w:rsidRPr="00957322" w:rsidRDefault="00B84C24" w:rsidP="00CD2734">
            <w:pPr>
              <w:jc w:val="center"/>
            </w:pPr>
            <w:r w:rsidRPr="00957322">
              <w:t>-7.7</w:t>
            </w:r>
          </w:p>
        </w:tc>
        <w:tc>
          <w:tcPr>
            <w:tcW w:w="1391" w:type="dxa"/>
          </w:tcPr>
          <w:p w:rsidR="00B84C24" w:rsidRPr="00957322" w:rsidRDefault="00B84C24" w:rsidP="00CD2734">
            <w:pPr>
              <w:jc w:val="center"/>
            </w:pPr>
            <w:r w:rsidRPr="00957322">
              <w:t>-377.6</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100</w:t>
            </w:r>
          </w:p>
        </w:tc>
        <w:tc>
          <w:tcPr>
            <w:tcW w:w="1584" w:type="dxa"/>
          </w:tcPr>
          <w:p w:rsidR="00B84C24" w:rsidRPr="00957322" w:rsidRDefault="00B84C24" w:rsidP="00CD2734">
            <w:pPr>
              <w:jc w:val="center"/>
            </w:pPr>
            <w:r w:rsidRPr="00957322">
              <w:t>-13.2</w:t>
            </w:r>
          </w:p>
        </w:tc>
        <w:tc>
          <w:tcPr>
            <w:tcW w:w="1391" w:type="dxa"/>
          </w:tcPr>
          <w:p w:rsidR="00B84C24" w:rsidRPr="00957322" w:rsidRDefault="00B84C24" w:rsidP="00CD2734">
            <w:pPr>
              <w:jc w:val="center"/>
            </w:pPr>
            <w:r w:rsidRPr="00957322">
              <w:t>-367.3</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1K</w:t>
            </w:r>
          </w:p>
        </w:tc>
        <w:tc>
          <w:tcPr>
            <w:tcW w:w="1584" w:type="dxa"/>
          </w:tcPr>
          <w:p w:rsidR="00B84C24" w:rsidRPr="00957322" w:rsidRDefault="00B84C24" w:rsidP="00CD2734">
            <w:pPr>
              <w:jc w:val="center"/>
            </w:pPr>
            <w:r w:rsidRPr="00957322">
              <w:t>-13.7</w:t>
            </w:r>
          </w:p>
        </w:tc>
        <w:tc>
          <w:tcPr>
            <w:tcW w:w="1391" w:type="dxa"/>
          </w:tcPr>
          <w:p w:rsidR="00B84C24" w:rsidRPr="00957322" w:rsidRDefault="00B84C24" w:rsidP="00CD2734">
            <w:pPr>
              <w:jc w:val="center"/>
            </w:pPr>
            <w:r w:rsidRPr="00957322">
              <w:t>-385.0</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10K</w:t>
            </w:r>
          </w:p>
        </w:tc>
        <w:tc>
          <w:tcPr>
            <w:tcW w:w="1584" w:type="dxa"/>
          </w:tcPr>
          <w:p w:rsidR="00B84C24" w:rsidRPr="00957322" w:rsidRDefault="00B84C24" w:rsidP="00CD2734">
            <w:pPr>
              <w:jc w:val="center"/>
            </w:pPr>
            <w:r w:rsidRPr="00957322">
              <w:t>-28.1</w:t>
            </w:r>
          </w:p>
        </w:tc>
        <w:tc>
          <w:tcPr>
            <w:tcW w:w="1391" w:type="dxa"/>
          </w:tcPr>
          <w:p w:rsidR="00B84C24" w:rsidRPr="00957322" w:rsidRDefault="00B84C24" w:rsidP="00CD2734">
            <w:pPr>
              <w:jc w:val="center"/>
            </w:pPr>
            <w:r w:rsidRPr="00957322">
              <w:t>-487.1</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bl>
    <w:p w:rsidR="00985E3C" w:rsidRPr="00957322" w:rsidRDefault="00985E3C" w:rsidP="00985E3C"/>
    <w:p w:rsidR="00985E3C" w:rsidRPr="00957322" w:rsidRDefault="00985E3C" w:rsidP="00985E3C">
      <w:pPr>
        <w:pStyle w:val="Caption"/>
        <w:keepNext/>
        <w:jc w:val="center"/>
      </w:pPr>
      <w:r w:rsidRPr="00957322">
        <w:t>Table 15: Channel 3 Noise Monitor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545869" w:rsidRPr="00957322" w:rsidTr="00545869">
        <w:trPr>
          <w:jc w:val="center"/>
        </w:trPr>
        <w:tc>
          <w:tcPr>
            <w:tcW w:w="1352" w:type="dxa"/>
          </w:tcPr>
          <w:p w:rsidR="00985E3C" w:rsidRPr="00957322" w:rsidRDefault="00985E3C" w:rsidP="00545869">
            <w:pPr>
              <w:jc w:val="center"/>
              <w:rPr>
                <w:b/>
              </w:rPr>
            </w:pPr>
            <w:r w:rsidRPr="00957322">
              <w:rPr>
                <w:b/>
              </w:rPr>
              <w:t>Freq (Hz)</w:t>
            </w:r>
          </w:p>
        </w:tc>
        <w:tc>
          <w:tcPr>
            <w:tcW w:w="1584" w:type="dxa"/>
          </w:tcPr>
          <w:p w:rsidR="00985E3C" w:rsidRPr="00957322" w:rsidRDefault="00985E3C" w:rsidP="00545869">
            <w:pPr>
              <w:jc w:val="center"/>
              <w:rPr>
                <w:b/>
              </w:rPr>
            </w:pPr>
            <w:r w:rsidRPr="00957322">
              <w:rPr>
                <w:b/>
              </w:rPr>
              <w:t>Nominal Gain (dBV/Volt)</w:t>
            </w:r>
          </w:p>
        </w:tc>
        <w:tc>
          <w:tcPr>
            <w:tcW w:w="1391" w:type="dxa"/>
          </w:tcPr>
          <w:p w:rsidR="00985E3C" w:rsidRPr="00957322" w:rsidRDefault="00985E3C" w:rsidP="00545869">
            <w:pPr>
              <w:jc w:val="center"/>
              <w:rPr>
                <w:b/>
              </w:rPr>
            </w:pPr>
            <w:r w:rsidRPr="00957322">
              <w:rPr>
                <w:b/>
              </w:rPr>
              <w:t>Nominal Phase (Degrees)</w:t>
            </w:r>
          </w:p>
        </w:tc>
        <w:tc>
          <w:tcPr>
            <w:tcW w:w="1585" w:type="dxa"/>
          </w:tcPr>
          <w:p w:rsidR="00985E3C" w:rsidRPr="00957322" w:rsidRDefault="00985E3C" w:rsidP="00545869">
            <w:pPr>
              <w:jc w:val="center"/>
              <w:rPr>
                <w:b/>
              </w:rPr>
            </w:pPr>
            <w:r w:rsidRPr="00957322">
              <w:rPr>
                <w:b/>
              </w:rPr>
              <w:t>Actual Gain (dBV/Volt)</w:t>
            </w:r>
          </w:p>
        </w:tc>
        <w:tc>
          <w:tcPr>
            <w:tcW w:w="1392" w:type="dxa"/>
          </w:tcPr>
          <w:p w:rsidR="00985E3C" w:rsidRPr="00957322" w:rsidRDefault="00985E3C" w:rsidP="00545869">
            <w:pPr>
              <w:jc w:val="center"/>
              <w:rPr>
                <w:b/>
              </w:rPr>
            </w:pPr>
            <w:r w:rsidRPr="00957322">
              <w:rPr>
                <w:b/>
              </w:rPr>
              <w:t>Actual Phase (Degrees)</w:t>
            </w:r>
          </w:p>
        </w:tc>
      </w:tr>
      <w:tr w:rsidR="00B84C24" w:rsidRPr="00957322" w:rsidTr="00545869">
        <w:trPr>
          <w:jc w:val="center"/>
        </w:trPr>
        <w:tc>
          <w:tcPr>
            <w:tcW w:w="1352" w:type="dxa"/>
          </w:tcPr>
          <w:p w:rsidR="00B84C24" w:rsidRPr="00957322" w:rsidRDefault="00B84C24" w:rsidP="00545869">
            <w:pPr>
              <w:jc w:val="center"/>
            </w:pPr>
            <w:r w:rsidRPr="00957322">
              <w:t>0.1</w:t>
            </w:r>
          </w:p>
        </w:tc>
        <w:tc>
          <w:tcPr>
            <w:tcW w:w="1584" w:type="dxa"/>
          </w:tcPr>
          <w:p w:rsidR="00B84C24" w:rsidRPr="00957322" w:rsidRDefault="00B84C24" w:rsidP="00CD2734">
            <w:pPr>
              <w:jc w:val="center"/>
            </w:pPr>
            <w:r w:rsidRPr="00957322">
              <w:t>-86.6</w:t>
            </w:r>
          </w:p>
        </w:tc>
        <w:tc>
          <w:tcPr>
            <w:tcW w:w="1391" w:type="dxa"/>
          </w:tcPr>
          <w:p w:rsidR="00B84C24" w:rsidRPr="00957322" w:rsidRDefault="00B84C24" w:rsidP="00CD2734">
            <w:pPr>
              <w:jc w:val="center"/>
            </w:pPr>
            <w:r w:rsidRPr="00957322">
              <w:t>-20.9</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w:t>
            </w:r>
          </w:p>
        </w:tc>
        <w:tc>
          <w:tcPr>
            <w:tcW w:w="1584" w:type="dxa"/>
          </w:tcPr>
          <w:p w:rsidR="00B84C24" w:rsidRPr="00957322" w:rsidRDefault="00B84C24" w:rsidP="00CD2734">
            <w:pPr>
              <w:jc w:val="center"/>
            </w:pPr>
            <w:r w:rsidRPr="00957322">
              <w:t>-16.5</w:t>
            </w:r>
          </w:p>
        </w:tc>
        <w:tc>
          <w:tcPr>
            <w:tcW w:w="1391" w:type="dxa"/>
          </w:tcPr>
          <w:p w:rsidR="00B84C24" w:rsidRPr="00957322" w:rsidRDefault="00B84C24" w:rsidP="00CD2734">
            <w:pPr>
              <w:jc w:val="center"/>
            </w:pPr>
            <w:r w:rsidRPr="00957322">
              <w:t>-168.9</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10</w:t>
            </w:r>
          </w:p>
        </w:tc>
        <w:tc>
          <w:tcPr>
            <w:tcW w:w="1584" w:type="dxa"/>
          </w:tcPr>
          <w:p w:rsidR="00B84C24" w:rsidRPr="00957322" w:rsidRDefault="00B84C24" w:rsidP="00CD2734">
            <w:pPr>
              <w:jc w:val="center"/>
            </w:pPr>
            <w:r w:rsidRPr="00957322">
              <w:t>-7.7</w:t>
            </w:r>
          </w:p>
        </w:tc>
        <w:tc>
          <w:tcPr>
            <w:tcW w:w="1391" w:type="dxa"/>
          </w:tcPr>
          <w:p w:rsidR="00B84C24" w:rsidRPr="00957322" w:rsidRDefault="00B84C24" w:rsidP="00CD2734">
            <w:pPr>
              <w:jc w:val="center"/>
            </w:pPr>
            <w:r w:rsidRPr="00957322">
              <w:t>-377.6</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100</w:t>
            </w:r>
          </w:p>
        </w:tc>
        <w:tc>
          <w:tcPr>
            <w:tcW w:w="1584" w:type="dxa"/>
          </w:tcPr>
          <w:p w:rsidR="00B84C24" w:rsidRPr="00957322" w:rsidRDefault="00B84C24" w:rsidP="00CD2734">
            <w:pPr>
              <w:jc w:val="center"/>
            </w:pPr>
            <w:r w:rsidRPr="00957322">
              <w:t>-13.2</w:t>
            </w:r>
          </w:p>
        </w:tc>
        <w:tc>
          <w:tcPr>
            <w:tcW w:w="1391" w:type="dxa"/>
          </w:tcPr>
          <w:p w:rsidR="00B84C24" w:rsidRPr="00957322" w:rsidRDefault="00B84C24" w:rsidP="00CD2734">
            <w:pPr>
              <w:jc w:val="center"/>
            </w:pPr>
            <w:r w:rsidRPr="00957322">
              <w:t>-367.3</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1K</w:t>
            </w:r>
          </w:p>
        </w:tc>
        <w:tc>
          <w:tcPr>
            <w:tcW w:w="1584" w:type="dxa"/>
          </w:tcPr>
          <w:p w:rsidR="00B84C24" w:rsidRPr="00957322" w:rsidRDefault="00B84C24" w:rsidP="00CD2734">
            <w:pPr>
              <w:jc w:val="center"/>
            </w:pPr>
            <w:r w:rsidRPr="00957322">
              <w:t>-13.7</w:t>
            </w:r>
          </w:p>
        </w:tc>
        <w:tc>
          <w:tcPr>
            <w:tcW w:w="1391" w:type="dxa"/>
          </w:tcPr>
          <w:p w:rsidR="00B84C24" w:rsidRPr="00957322" w:rsidRDefault="00B84C24" w:rsidP="00CD2734">
            <w:pPr>
              <w:jc w:val="center"/>
            </w:pPr>
            <w:r w:rsidRPr="00957322">
              <w:t>-385.0</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10K</w:t>
            </w:r>
          </w:p>
        </w:tc>
        <w:tc>
          <w:tcPr>
            <w:tcW w:w="1584" w:type="dxa"/>
          </w:tcPr>
          <w:p w:rsidR="00B84C24" w:rsidRPr="00957322" w:rsidRDefault="00B84C24" w:rsidP="00CD2734">
            <w:pPr>
              <w:jc w:val="center"/>
            </w:pPr>
            <w:r w:rsidRPr="00957322">
              <w:t>-28.1</w:t>
            </w:r>
          </w:p>
        </w:tc>
        <w:tc>
          <w:tcPr>
            <w:tcW w:w="1391" w:type="dxa"/>
          </w:tcPr>
          <w:p w:rsidR="00B84C24" w:rsidRPr="00957322" w:rsidRDefault="00B84C24" w:rsidP="00CD2734">
            <w:pPr>
              <w:jc w:val="center"/>
            </w:pPr>
            <w:r w:rsidRPr="00957322">
              <w:t>-487.1</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bl>
    <w:p w:rsidR="00985E3C" w:rsidRPr="00957322" w:rsidRDefault="00985E3C" w:rsidP="00985E3C"/>
    <w:p w:rsidR="00985E3C" w:rsidRPr="00957322" w:rsidRDefault="00985E3C" w:rsidP="00985E3C">
      <w:pPr>
        <w:pStyle w:val="Caption"/>
        <w:keepNext/>
        <w:jc w:val="center"/>
      </w:pPr>
      <w:r w:rsidRPr="00957322">
        <w:t>Table 16: Channel 4 Noise Monitor Transfer Function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1584"/>
        <w:gridCol w:w="1391"/>
        <w:gridCol w:w="1585"/>
        <w:gridCol w:w="1392"/>
      </w:tblGrid>
      <w:tr w:rsidR="00545869" w:rsidRPr="00957322" w:rsidTr="00545869">
        <w:trPr>
          <w:jc w:val="center"/>
        </w:trPr>
        <w:tc>
          <w:tcPr>
            <w:tcW w:w="1352" w:type="dxa"/>
          </w:tcPr>
          <w:p w:rsidR="00985E3C" w:rsidRPr="00957322" w:rsidRDefault="00985E3C" w:rsidP="00545869">
            <w:pPr>
              <w:jc w:val="center"/>
              <w:rPr>
                <w:b/>
              </w:rPr>
            </w:pPr>
            <w:r w:rsidRPr="00957322">
              <w:rPr>
                <w:b/>
              </w:rPr>
              <w:t>Freq (Hz)</w:t>
            </w:r>
          </w:p>
        </w:tc>
        <w:tc>
          <w:tcPr>
            <w:tcW w:w="1584" w:type="dxa"/>
          </w:tcPr>
          <w:p w:rsidR="00985E3C" w:rsidRPr="00957322" w:rsidRDefault="00985E3C" w:rsidP="00545869">
            <w:pPr>
              <w:jc w:val="center"/>
              <w:rPr>
                <w:b/>
              </w:rPr>
            </w:pPr>
            <w:r w:rsidRPr="00957322">
              <w:rPr>
                <w:b/>
              </w:rPr>
              <w:t>Nominal Gain (dBV/Volt)</w:t>
            </w:r>
          </w:p>
        </w:tc>
        <w:tc>
          <w:tcPr>
            <w:tcW w:w="1391" w:type="dxa"/>
          </w:tcPr>
          <w:p w:rsidR="00985E3C" w:rsidRPr="00957322" w:rsidRDefault="00985E3C" w:rsidP="00545869">
            <w:pPr>
              <w:jc w:val="center"/>
              <w:rPr>
                <w:b/>
              </w:rPr>
            </w:pPr>
            <w:r w:rsidRPr="00957322">
              <w:rPr>
                <w:b/>
              </w:rPr>
              <w:t>Nominal Phase (Degrees)</w:t>
            </w:r>
          </w:p>
        </w:tc>
        <w:tc>
          <w:tcPr>
            <w:tcW w:w="1585" w:type="dxa"/>
          </w:tcPr>
          <w:p w:rsidR="00985E3C" w:rsidRPr="00957322" w:rsidRDefault="00985E3C" w:rsidP="00545869">
            <w:pPr>
              <w:jc w:val="center"/>
              <w:rPr>
                <w:b/>
              </w:rPr>
            </w:pPr>
            <w:r w:rsidRPr="00957322">
              <w:rPr>
                <w:b/>
              </w:rPr>
              <w:t>Actual Gain (dBV/Volt)</w:t>
            </w:r>
          </w:p>
        </w:tc>
        <w:tc>
          <w:tcPr>
            <w:tcW w:w="1392" w:type="dxa"/>
          </w:tcPr>
          <w:p w:rsidR="00985E3C" w:rsidRPr="00957322" w:rsidRDefault="00985E3C" w:rsidP="00545869">
            <w:pPr>
              <w:jc w:val="center"/>
              <w:rPr>
                <w:b/>
              </w:rPr>
            </w:pPr>
            <w:r w:rsidRPr="00957322">
              <w:rPr>
                <w:b/>
              </w:rPr>
              <w:t>Actual Phase (Degrees)</w:t>
            </w:r>
          </w:p>
        </w:tc>
      </w:tr>
      <w:tr w:rsidR="00B84C24" w:rsidRPr="00957322" w:rsidTr="00545869">
        <w:trPr>
          <w:jc w:val="center"/>
        </w:trPr>
        <w:tc>
          <w:tcPr>
            <w:tcW w:w="1352" w:type="dxa"/>
          </w:tcPr>
          <w:p w:rsidR="00B84C24" w:rsidRPr="00957322" w:rsidRDefault="00B84C24" w:rsidP="00545869">
            <w:pPr>
              <w:jc w:val="center"/>
            </w:pPr>
            <w:r w:rsidRPr="00957322">
              <w:t>0.1</w:t>
            </w:r>
          </w:p>
        </w:tc>
        <w:tc>
          <w:tcPr>
            <w:tcW w:w="1584" w:type="dxa"/>
          </w:tcPr>
          <w:p w:rsidR="00B84C24" w:rsidRPr="00957322" w:rsidRDefault="00B84C24" w:rsidP="00CD2734">
            <w:pPr>
              <w:jc w:val="center"/>
            </w:pPr>
            <w:r w:rsidRPr="00957322">
              <w:t>-86.6</w:t>
            </w:r>
          </w:p>
        </w:tc>
        <w:tc>
          <w:tcPr>
            <w:tcW w:w="1391" w:type="dxa"/>
          </w:tcPr>
          <w:p w:rsidR="00B84C24" w:rsidRPr="00957322" w:rsidRDefault="00B84C24" w:rsidP="00CD2734">
            <w:pPr>
              <w:jc w:val="center"/>
            </w:pPr>
            <w:r w:rsidRPr="00957322">
              <w:t>-20.9</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w:t>
            </w:r>
          </w:p>
        </w:tc>
        <w:tc>
          <w:tcPr>
            <w:tcW w:w="1584" w:type="dxa"/>
          </w:tcPr>
          <w:p w:rsidR="00B84C24" w:rsidRPr="00957322" w:rsidRDefault="00B84C24" w:rsidP="00CD2734">
            <w:pPr>
              <w:jc w:val="center"/>
            </w:pPr>
            <w:r w:rsidRPr="00957322">
              <w:t>-16.5</w:t>
            </w:r>
          </w:p>
        </w:tc>
        <w:tc>
          <w:tcPr>
            <w:tcW w:w="1391" w:type="dxa"/>
          </w:tcPr>
          <w:p w:rsidR="00B84C24" w:rsidRPr="00957322" w:rsidRDefault="00B84C24" w:rsidP="00CD2734">
            <w:pPr>
              <w:jc w:val="center"/>
            </w:pPr>
            <w:r w:rsidRPr="00957322">
              <w:t>-168.9</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10</w:t>
            </w:r>
          </w:p>
        </w:tc>
        <w:tc>
          <w:tcPr>
            <w:tcW w:w="1584" w:type="dxa"/>
          </w:tcPr>
          <w:p w:rsidR="00B84C24" w:rsidRPr="00957322" w:rsidRDefault="00B84C24" w:rsidP="00CD2734">
            <w:pPr>
              <w:jc w:val="center"/>
            </w:pPr>
            <w:r w:rsidRPr="00957322">
              <w:t>-7.7</w:t>
            </w:r>
          </w:p>
        </w:tc>
        <w:tc>
          <w:tcPr>
            <w:tcW w:w="1391" w:type="dxa"/>
          </w:tcPr>
          <w:p w:rsidR="00B84C24" w:rsidRPr="00957322" w:rsidRDefault="00B84C24" w:rsidP="00CD2734">
            <w:pPr>
              <w:jc w:val="center"/>
            </w:pPr>
            <w:r w:rsidRPr="00957322">
              <w:t>-377.6</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100</w:t>
            </w:r>
          </w:p>
        </w:tc>
        <w:tc>
          <w:tcPr>
            <w:tcW w:w="1584" w:type="dxa"/>
          </w:tcPr>
          <w:p w:rsidR="00B84C24" w:rsidRPr="00957322" w:rsidRDefault="00B84C24" w:rsidP="00CD2734">
            <w:pPr>
              <w:jc w:val="center"/>
            </w:pPr>
            <w:r w:rsidRPr="00957322">
              <w:t>-13.2</w:t>
            </w:r>
          </w:p>
        </w:tc>
        <w:tc>
          <w:tcPr>
            <w:tcW w:w="1391" w:type="dxa"/>
          </w:tcPr>
          <w:p w:rsidR="00B84C24" w:rsidRPr="00957322" w:rsidRDefault="00B84C24" w:rsidP="00CD2734">
            <w:pPr>
              <w:jc w:val="center"/>
            </w:pPr>
            <w:r w:rsidRPr="00957322">
              <w:t>-367.3</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1K</w:t>
            </w:r>
          </w:p>
        </w:tc>
        <w:tc>
          <w:tcPr>
            <w:tcW w:w="1584" w:type="dxa"/>
          </w:tcPr>
          <w:p w:rsidR="00B84C24" w:rsidRPr="00957322" w:rsidRDefault="00B84C24" w:rsidP="00CD2734">
            <w:pPr>
              <w:jc w:val="center"/>
            </w:pPr>
            <w:r w:rsidRPr="00957322">
              <w:t>-13.7</w:t>
            </w:r>
          </w:p>
        </w:tc>
        <w:tc>
          <w:tcPr>
            <w:tcW w:w="1391" w:type="dxa"/>
          </w:tcPr>
          <w:p w:rsidR="00B84C24" w:rsidRPr="00957322" w:rsidRDefault="00B84C24" w:rsidP="00CD2734">
            <w:pPr>
              <w:jc w:val="center"/>
            </w:pPr>
            <w:r w:rsidRPr="00957322">
              <w:t>-385.0</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r w:rsidR="00B84C24" w:rsidRPr="00957322" w:rsidTr="00545869">
        <w:trPr>
          <w:jc w:val="center"/>
        </w:trPr>
        <w:tc>
          <w:tcPr>
            <w:tcW w:w="1352" w:type="dxa"/>
          </w:tcPr>
          <w:p w:rsidR="00B84C24" w:rsidRPr="00957322" w:rsidRDefault="00B84C24" w:rsidP="00545869">
            <w:pPr>
              <w:jc w:val="center"/>
            </w:pPr>
            <w:r w:rsidRPr="00957322">
              <w:t>10K</w:t>
            </w:r>
          </w:p>
        </w:tc>
        <w:tc>
          <w:tcPr>
            <w:tcW w:w="1584" w:type="dxa"/>
          </w:tcPr>
          <w:p w:rsidR="00B84C24" w:rsidRPr="00957322" w:rsidRDefault="00B84C24" w:rsidP="00CD2734">
            <w:pPr>
              <w:jc w:val="center"/>
            </w:pPr>
            <w:r w:rsidRPr="00957322">
              <w:t>-28.1</w:t>
            </w:r>
          </w:p>
        </w:tc>
        <w:tc>
          <w:tcPr>
            <w:tcW w:w="1391" w:type="dxa"/>
          </w:tcPr>
          <w:p w:rsidR="00B84C24" w:rsidRPr="00957322" w:rsidRDefault="00B84C24" w:rsidP="00CD2734">
            <w:pPr>
              <w:jc w:val="center"/>
            </w:pPr>
            <w:r w:rsidRPr="00957322">
              <w:t>-487.1</w:t>
            </w:r>
          </w:p>
        </w:tc>
        <w:tc>
          <w:tcPr>
            <w:tcW w:w="1585" w:type="dxa"/>
          </w:tcPr>
          <w:p w:rsidR="00B84C24" w:rsidRPr="00957322" w:rsidRDefault="00B84C24" w:rsidP="00AA2F68">
            <w:pPr>
              <w:jc w:val="center"/>
            </w:pPr>
          </w:p>
        </w:tc>
        <w:tc>
          <w:tcPr>
            <w:tcW w:w="1392" w:type="dxa"/>
          </w:tcPr>
          <w:p w:rsidR="00B84C24" w:rsidRPr="00957322" w:rsidRDefault="00B84C24" w:rsidP="00AA2F68">
            <w:pPr>
              <w:jc w:val="center"/>
            </w:pPr>
          </w:p>
        </w:tc>
      </w:tr>
    </w:tbl>
    <w:p w:rsidR="00985E3C" w:rsidRPr="00957322" w:rsidRDefault="00985E3C" w:rsidP="00985E3C"/>
    <w:p w:rsidR="003B67A5" w:rsidRPr="00957322" w:rsidRDefault="003B67A5" w:rsidP="003B67A5">
      <w:pPr>
        <w:autoSpaceDE w:val="0"/>
        <w:autoSpaceDN w:val="0"/>
        <w:adjustRightInd w:val="0"/>
        <w:rPr>
          <w:szCs w:val="20"/>
        </w:rPr>
      </w:pPr>
      <w:r w:rsidRPr="00957322">
        <w:rPr>
          <w:szCs w:val="20"/>
        </w:rPr>
        <w:t>File Name for Noise Monitor Measurement:__________________</w:t>
      </w:r>
    </w:p>
    <w:p w:rsidR="003B67A5" w:rsidRPr="00957322" w:rsidRDefault="003B67A5" w:rsidP="003B67A5">
      <w:pPr>
        <w:autoSpaceDE w:val="0"/>
        <w:autoSpaceDN w:val="0"/>
        <w:adjustRightInd w:val="0"/>
        <w:rPr>
          <w:szCs w:val="20"/>
        </w:rPr>
      </w:pPr>
      <w:r w:rsidRPr="00957322">
        <w:rPr>
          <w:szCs w:val="20"/>
        </w:rPr>
        <w:t>Channel number for saved file: __________</w:t>
      </w:r>
    </w:p>
    <w:p w:rsidR="003B67A5" w:rsidRPr="00957322" w:rsidRDefault="003B67A5" w:rsidP="003B67A5">
      <w:pPr>
        <w:autoSpaceDE w:val="0"/>
        <w:autoSpaceDN w:val="0"/>
        <w:adjustRightInd w:val="0"/>
        <w:rPr>
          <w:szCs w:val="20"/>
        </w:rPr>
      </w:pPr>
    </w:p>
    <w:p w:rsidR="003B67A5" w:rsidRPr="00957322" w:rsidRDefault="003B67A5" w:rsidP="003B67A5">
      <w:pPr>
        <w:autoSpaceDE w:val="0"/>
        <w:autoSpaceDN w:val="0"/>
        <w:adjustRightInd w:val="0"/>
        <w:rPr>
          <w:b/>
          <w:bCs/>
          <w:sz w:val="24"/>
        </w:rPr>
      </w:pPr>
      <w:r w:rsidRPr="00957322">
        <w:rPr>
          <w:b/>
          <w:bCs/>
          <w:sz w:val="24"/>
        </w:rPr>
        <w:t>3.4.2 Noise Monitor Output Noise Tests</w:t>
      </w:r>
    </w:p>
    <w:p w:rsidR="003B67A5" w:rsidRPr="00957322" w:rsidRDefault="003B67A5" w:rsidP="003B67A5">
      <w:pPr>
        <w:autoSpaceDE w:val="0"/>
        <w:autoSpaceDN w:val="0"/>
        <w:adjustRightInd w:val="0"/>
        <w:rPr>
          <w:szCs w:val="20"/>
        </w:rPr>
      </w:pPr>
      <w:r w:rsidRPr="00957322">
        <w:rPr>
          <w:szCs w:val="20"/>
        </w:rPr>
        <w:t>The noise monitor circuit has been designed to monitor the output noise voltage of the driver in the</w:t>
      </w:r>
    </w:p>
    <w:p w:rsidR="003B67A5" w:rsidRPr="00957322" w:rsidRDefault="003B67A5" w:rsidP="003B67A5">
      <w:pPr>
        <w:autoSpaceDE w:val="0"/>
        <w:autoSpaceDN w:val="0"/>
        <w:adjustRightInd w:val="0"/>
        <w:rPr>
          <w:szCs w:val="20"/>
        </w:rPr>
      </w:pPr>
      <w:r w:rsidRPr="00957322">
        <w:rPr>
          <w:szCs w:val="20"/>
        </w:rPr>
        <w:t>lowest noise mode of operation and specifically at 10Hz. The gain of the noise monitor circuit is</w:t>
      </w:r>
    </w:p>
    <w:p w:rsidR="003B67A5" w:rsidRPr="00957322" w:rsidRDefault="003B67A5" w:rsidP="003B67A5">
      <w:pPr>
        <w:autoSpaceDE w:val="0"/>
        <w:autoSpaceDN w:val="0"/>
        <w:adjustRightInd w:val="0"/>
        <w:rPr>
          <w:szCs w:val="20"/>
        </w:rPr>
      </w:pPr>
      <w:r w:rsidRPr="00957322">
        <w:rPr>
          <w:szCs w:val="20"/>
        </w:rPr>
        <w:t>approximately 42dB and as stated in the driver noise test circuit section above, the output noise of the</w:t>
      </w:r>
    </w:p>
    <w:p w:rsidR="003B67A5" w:rsidRPr="00957322" w:rsidRDefault="003B67A5" w:rsidP="003B67A5">
      <w:pPr>
        <w:autoSpaceDE w:val="0"/>
        <w:autoSpaceDN w:val="0"/>
        <w:adjustRightInd w:val="0"/>
        <w:rPr>
          <w:szCs w:val="20"/>
        </w:rPr>
      </w:pPr>
      <w:r w:rsidRPr="00957322">
        <w:rPr>
          <w:szCs w:val="20"/>
        </w:rPr>
        <w:t>driver is better than 23.4nV/√Hz at 10Hz. Therefore, the output noise of the monitor circuit must be</w:t>
      </w:r>
    </w:p>
    <w:p w:rsidR="003B67A5" w:rsidRPr="00957322" w:rsidRDefault="003B67A5" w:rsidP="003B67A5">
      <w:pPr>
        <w:autoSpaceDE w:val="0"/>
        <w:autoSpaceDN w:val="0"/>
        <w:adjustRightInd w:val="0"/>
        <w:rPr>
          <w:szCs w:val="20"/>
        </w:rPr>
      </w:pPr>
      <w:r w:rsidRPr="00957322">
        <w:rPr>
          <w:szCs w:val="20"/>
        </w:rPr>
        <w:t>less than 2.9uV/√Hz at 10Hz when it is connected to the driver and the driver inputs are terminated</w:t>
      </w:r>
    </w:p>
    <w:p w:rsidR="003B67A5" w:rsidRPr="00957322" w:rsidRDefault="003B67A5" w:rsidP="003B67A5">
      <w:pPr>
        <w:autoSpaceDE w:val="0"/>
        <w:autoSpaceDN w:val="0"/>
        <w:adjustRightInd w:val="0"/>
        <w:rPr>
          <w:szCs w:val="20"/>
        </w:rPr>
      </w:pPr>
      <w:r w:rsidRPr="00957322">
        <w:rPr>
          <w:szCs w:val="20"/>
        </w:rPr>
        <w:t>as in the tests above. In the table below, record the output noise at 10Hz. The inputs to the channel under test should be tied to circuit ground and relays K1, K3 and K4 should be energized (Low Noise</w:t>
      </w:r>
    </w:p>
    <w:p w:rsidR="003B67A5" w:rsidRPr="00957322" w:rsidRDefault="003B67A5" w:rsidP="003B67A5">
      <w:pPr>
        <w:autoSpaceDE w:val="0"/>
        <w:autoSpaceDN w:val="0"/>
        <w:adjustRightInd w:val="0"/>
        <w:rPr>
          <w:szCs w:val="20"/>
        </w:rPr>
      </w:pPr>
      <w:r w:rsidRPr="00957322">
        <w:rPr>
          <w:szCs w:val="20"/>
        </w:rPr>
        <w:t>Mode). In addition, save the noise data for one representative channel to disk and record the file</w:t>
      </w:r>
    </w:p>
    <w:p w:rsidR="003B67A5" w:rsidRPr="00957322" w:rsidRDefault="003B67A5" w:rsidP="003B67A5">
      <w:pPr>
        <w:autoSpaceDE w:val="0"/>
        <w:autoSpaceDN w:val="0"/>
        <w:adjustRightInd w:val="0"/>
        <w:rPr>
          <w:szCs w:val="20"/>
        </w:rPr>
      </w:pPr>
      <w:r w:rsidRPr="00957322">
        <w:rPr>
          <w:szCs w:val="20"/>
        </w:rPr>
        <w:t>name in space provided below. The frequency range for the saved file should be from 0.1Hz to</w:t>
      </w:r>
    </w:p>
    <w:p w:rsidR="00037E4C" w:rsidRPr="00957322" w:rsidRDefault="003B67A5" w:rsidP="003B67A5">
      <w:r w:rsidRPr="00957322">
        <w:rPr>
          <w:szCs w:val="20"/>
        </w:rPr>
        <w:t>100Hz.</w:t>
      </w:r>
    </w:p>
    <w:p w:rsidR="00393A15" w:rsidRPr="00957322" w:rsidRDefault="00393A15" w:rsidP="00CB1389"/>
    <w:p w:rsidR="00AD2E4E" w:rsidRPr="00957322" w:rsidRDefault="00AA2F68" w:rsidP="00CB1389">
      <w:pPr>
        <w:pStyle w:val="Heading3"/>
        <w:rPr>
          <w:rFonts w:ascii="Times New Roman" w:hAnsi="Times New Roman" w:cs="Times New Roman"/>
        </w:rPr>
      </w:pPr>
      <w:r w:rsidRPr="00957322">
        <w:rPr>
          <w:rFonts w:ascii="Times New Roman" w:hAnsi="Times New Roman" w:cs="Times New Roman"/>
        </w:rPr>
        <w:br w:type="page"/>
      </w:r>
    </w:p>
    <w:tbl>
      <w:tblPr>
        <w:tblpPr w:leftFromText="180" w:rightFromText="18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6"/>
        <w:gridCol w:w="4176"/>
      </w:tblGrid>
      <w:tr w:rsidR="00AD2E4E" w:rsidRPr="00957322" w:rsidTr="00AD2E4E">
        <w:tc>
          <w:tcPr>
            <w:tcW w:w="4176" w:type="dxa"/>
          </w:tcPr>
          <w:p w:rsidR="00AD2E4E" w:rsidRPr="00957322" w:rsidRDefault="00AD2E4E" w:rsidP="00AD2E4E">
            <w:pPr>
              <w:jc w:val="center"/>
              <w:rPr>
                <w:b/>
              </w:rPr>
            </w:pPr>
            <w:r w:rsidRPr="00957322">
              <w:rPr>
                <w:b/>
              </w:rPr>
              <w:lastRenderedPageBreak/>
              <w:t>Channel Number</w:t>
            </w:r>
          </w:p>
        </w:tc>
        <w:tc>
          <w:tcPr>
            <w:tcW w:w="4176" w:type="dxa"/>
          </w:tcPr>
          <w:p w:rsidR="00AD2E4E" w:rsidRPr="00957322" w:rsidRDefault="00AD2E4E" w:rsidP="00AD2E4E">
            <w:pPr>
              <w:jc w:val="center"/>
              <w:rPr>
                <w:b/>
              </w:rPr>
            </w:pPr>
            <w:r w:rsidRPr="00957322">
              <w:rPr>
                <w:b/>
              </w:rPr>
              <w:t>Measured Noise at 10Hz (</w:t>
            </w:r>
            <w:r w:rsidRPr="00957322">
              <w:rPr>
                <w:b/>
              </w:rPr>
              <w:t>n</w:t>
            </w:r>
            <w:r w:rsidRPr="00957322">
              <w:rPr>
                <w:b/>
              </w:rPr>
              <w:t>V/√Hz)</w:t>
            </w:r>
          </w:p>
        </w:tc>
      </w:tr>
      <w:tr w:rsidR="00AD2E4E" w:rsidRPr="00957322" w:rsidTr="00AD2E4E">
        <w:tc>
          <w:tcPr>
            <w:tcW w:w="4176" w:type="dxa"/>
          </w:tcPr>
          <w:p w:rsidR="00AD2E4E" w:rsidRPr="00957322" w:rsidRDefault="00AD2E4E" w:rsidP="00AD2E4E">
            <w:pPr>
              <w:jc w:val="center"/>
            </w:pPr>
            <w:r w:rsidRPr="00957322">
              <w:t>1</w:t>
            </w:r>
          </w:p>
        </w:tc>
        <w:tc>
          <w:tcPr>
            <w:tcW w:w="4176" w:type="dxa"/>
          </w:tcPr>
          <w:p w:rsidR="00AD2E4E" w:rsidRPr="00957322" w:rsidRDefault="00AD2E4E" w:rsidP="00AD2E4E">
            <w:pPr>
              <w:jc w:val="center"/>
            </w:pPr>
          </w:p>
        </w:tc>
      </w:tr>
      <w:tr w:rsidR="00AD2E4E" w:rsidRPr="00957322" w:rsidTr="00AD2E4E">
        <w:tc>
          <w:tcPr>
            <w:tcW w:w="4176" w:type="dxa"/>
          </w:tcPr>
          <w:p w:rsidR="00AD2E4E" w:rsidRPr="00957322" w:rsidRDefault="00AD2E4E" w:rsidP="00AD2E4E">
            <w:pPr>
              <w:jc w:val="center"/>
            </w:pPr>
            <w:r w:rsidRPr="00957322">
              <w:t>2</w:t>
            </w:r>
          </w:p>
        </w:tc>
        <w:tc>
          <w:tcPr>
            <w:tcW w:w="4176" w:type="dxa"/>
          </w:tcPr>
          <w:p w:rsidR="00AD2E4E" w:rsidRPr="00957322" w:rsidRDefault="00AD2E4E" w:rsidP="00AD2E4E">
            <w:pPr>
              <w:jc w:val="center"/>
            </w:pPr>
          </w:p>
        </w:tc>
      </w:tr>
      <w:tr w:rsidR="00AD2E4E" w:rsidRPr="00957322" w:rsidTr="00AD2E4E">
        <w:tc>
          <w:tcPr>
            <w:tcW w:w="4176" w:type="dxa"/>
          </w:tcPr>
          <w:p w:rsidR="00AD2E4E" w:rsidRPr="00957322" w:rsidRDefault="00AD2E4E" w:rsidP="00AD2E4E">
            <w:pPr>
              <w:jc w:val="center"/>
            </w:pPr>
            <w:r w:rsidRPr="00957322">
              <w:t>3</w:t>
            </w:r>
          </w:p>
        </w:tc>
        <w:tc>
          <w:tcPr>
            <w:tcW w:w="4176" w:type="dxa"/>
          </w:tcPr>
          <w:p w:rsidR="00AD2E4E" w:rsidRPr="00957322" w:rsidRDefault="00AD2E4E" w:rsidP="00AD2E4E">
            <w:pPr>
              <w:jc w:val="center"/>
            </w:pPr>
          </w:p>
        </w:tc>
      </w:tr>
      <w:tr w:rsidR="00AD2E4E" w:rsidRPr="00957322" w:rsidTr="00AD2E4E">
        <w:tc>
          <w:tcPr>
            <w:tcW w:w="4176" w:type="dxa"/>
          </w:tcPr>
          <w:p w:rsidR="00AD2E4E" w:rsidRPr="00957322" w:rsidRDefault="00AD2E4E" w:rsidP="00AD2E4E">
            <w:pPr>
              <w:jc w:val="center"/>
            </w:pPr>
            <w:r w:rsidRPr="00957322">
              <w:t>4</w:t>
            </w:r>
          </w:p>
        </w:tc>
        <w:tc>
          <w:tcPr>
            <w:tcW w:w="4176" w:type="dxa"/>
          </w:tcPr>
          <w:p w:rsidR="00AD2E4E" w:rsidRPr="00957322" w:rsidRDefault="00AD2E4E" w:rsidP="00AD2E4E">
            <w:pPr>
              <w:jc w:val="center"/>
            </w:pPr>
          </w:p>
        </w:tc>
      </w:tr>
    </w:tbl>
    <w:p w:rsidR="00BB6D58" w:rsidRPr="00957322" w:rsidRDefault="00BB6D58" w:rsidP="00AD2E4E">
      <w:pPr>
        <w:autoSpaceDE w:val="0"/>
        <w:autoSpaceDN w:val="0"/>
        <w:adjustRightInd w:val="0"/>
        <w:rPr>
          <w:szCs w:val="20"/>
        </w:rPr>
      </w:pPr>
    </w:p>
    <w:p w:rsidR="00AD2E4E" w:rsidRPr="00957322" w:rsidRDefault="00AD2E4E" w:rsidP="00AD2E4E">
      <w:pPr>
        <w:autoSpaceDE w:val="0"/>
        <w:autoSpaceDN w:val="0"/>
        <w:adjustRightInd w:val="0"/>
        <w:rPr>
          <w:szCs w:val="20"/>
        </w:rPr>
      </w:pPr>
      <w:r w:rsidRPr="00957322">
        <w:rPr>
          <w:szCs w:val="20"/>
        </w:rPr>
        <w:t>File Name for noise measurement:__________________</w:t>
      </w:r>
    </w:p>
    <w:p w:rsidR="00AD2E4E" w:rsidRPr="00957322" w:rsidRDefault="00AD2E4E" w:rsidP="00AD2E4E">
      <w:pPr>
        <w:autoSpaceDE w:val="0"/>
        <w:autoSpaceDN w:val="0"/>
        <w:adjustRightInd w:val="0"/>
        <w:rPr>
          <w:szCs w:val="20"/>
        </w:rPr>
      </w:pPr>
      <w:r w:rsidRPr="00957322">
        <w:rPr>
          <w:szCs w:val="20"/>
        </w:rPr>
        <w:t>Channel Number for saved file: ________</w:t>
      </w:r>
    </w:p>
    <w:p w:rsidR="00BB6D58" w:rsidRPr="00957322" w:rsidRDefault="00BB6D58" w:rsidP="00AD2E4E">
      <w:pPr>
        <w:autoSpaceDE w:val="0"/>
        <w:autoSpaceDN w:val="0"/>
        <w:adjustRightInd w:val="0"/>
        <w:rPr>
          <w:szCs w:val="20"/>
        </w:rPr>
      </w:pPr>
    </w:p>
    <w:p w:rsidR="00BB6D58" w:rsidRPr="00957322" w:rsidRDefault="00BB6D58" w:rsidP="00BB6D58">
      <w:pPr>
        <w:autoSpaceDE w:val="0"/>
        <w:autoSpaceDN w:val="0"/>
        <w:adjustRightInd w:val="0"/>
        <w:rPr>
          <w:b/>
          <w:bCs/>
          <w:sz w:val="24"/>
        </w:rPr>
      </w:pPr>
      <w:r w:rsidRPr="00957322">
        <w:rPr>
          <w:b/>
          <w:bCs/>
          <w:sz w:val="24"/>
        </w:rPr>
        <w:t>3.4.3 Output Voltage and Current Monitor Tests</w:t>
      </w:r>
    </w:p>
    <w:p w:rsidR="00BB6D58" w:rsidRPr="00957322" w:rsidRDefault="00BB6D58" w:rsidP="00BB6D58">
      <w:pPr>
        <w:autoSpaceDE w:val="0"/>
        <w:autoSpaceDN w:val="0"/>
        <w:adjustRightInd w:val="0"/>
        <w:rPr>
          <w:szCs w:val="20"/>
        </w:rPr>
      </w:pPr>
      <w:r w:rsidRPr="00957322">
        <w:rPr>
          <w:szCs w:val="20"/>
        </w:rPr>
        <w:t>The monitor board connected to the UIM Driver board inside the chassis provides continuous</w:t>
      </w:r>
    </w:p>
    <w:p w:rsidR="00BB6D58" w:rsidRPr="00957322" w:rsidRDefault="00BB6D58" w:rsidP="00BB6D58">
      <w:pPr>
        <w:autoSpaceDE w:val="0"/>
        <w:autoSpaceDN w:val="0"/>
        <w:adjustRightInd w:val="0"/>
        <w:rPr>
          <w:szCs w:val="20"/>
        </w:rPr>
      </w:pPr>
      <w:r w:rsidRPr="00957322">
        <w:rPr>
          <w:szCs w:val="20"/>
        </w:rPr>
        <w:t>monitors of the output voltage and current (FC) and rms current (SC) for each channel. These</w:t>
      </w:r>
    </w:p>
    <w:p w:rsidR="00BB6D58" w:rsidRPr="00957322" w:rsidRDefault="00BB6D58" w:rsidP="00BB6D58">
      <w:pPr>
        <w:autoSpaceDE w:val="0"/>
        <w:autoSpaceDN w:val="0"/>
        <w:adjustRightInd w:val="0"/>
        <w:rPr>
          <w:szCs w:val="20"/>
        </w:rPr>
      </w:pPr>
      <w:r w:rsidRPr="00957322">
        <w:rPr>
          <w:szCs w:val="20"/>
        </w:rPr>
        <w:t>monitors are tested in this section. These tests can be conducted in conjunction with the dynamic</w:t>
      </w:r>
    </w:p>
    <w:p w:rsidR="00BB6D58" w:rsidRPr="00957322" w:rsidRDefault="00BB6D58" w:rsidP="00BB6D58">
      <w:pPr>
        <w:autoSpaceDE w:val="0"/>
        <w:autoSpaceDN w:val="0"/>
        <w:adjustRightInd w:val="0"/>
        <w:rPr>
          <w:szCs w:val="20"/>
        </w:rPr>
      </w:pPr>
      <w:r w:rsidRPr="00957322">
        <w:rPr>
          <w:szCs w:val="20"/>
        </w:rPr>
        <w:t>range tests described in section 3.1.3 of this document. In the tables below, record the current and</w:t>
      </w:r>
    </w:p>
    <w:p w:rsidR="00BB6D58" w:rsidRPr="00957322" w:rsidRDefault="00BB6D58" w:rsidP="00BB6D58">
      <w:pPr>
        <w:autoSpaceDE w:val="0"/>
        <w:autoSpaceDN w:val="0"/>
        <w:adjustRightInd w:val="0"/>
        <w:rPr>
          <w:szCs w:val="20"/>
        </w:rPr>
      </w:pPr>
      <w:r w:rsidRPr="00957322">
        <w:rPr>
          <w:szCs w:val="20"/>
        </w:rPr>
        <w:t>voltage monitor output for each input voltage.</w:t>
      </w:r>
    </w:p>
    <w:p w:rsidR="00B37768" w:rsidRPr="00957322" w:rsidRDefault="00B37768" w:rsidP="00B37768"/>
    <w:p w:rsidR="00B37768" w:rsidRPr="00957322" w:rsidRDefault="00B37768" w:rsidP="00B37768">
      <w:pPr>
        <w:pStyle w:val="Caption"/>
        <w:keepNext/>
        <w:jc w:val="center"/>
      </w:pPr>
      <w:r w:rsidRPr="00957322">
        <w:t>Table 1</w:t>
      </w:r>
      <w:r w:rsidR="00985E3C" w:rsidRPr="00957322">
        <w:t>7</w:t>
      </w:r>
      <w:r w:rsidRPr="00957322">
        <w:t>: Channel 1 Monitor Output Tests</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1158"/>
        <w:gridCol w:w="1158"/>
        <w:gridCol w:w="1016"/>
        <w:gridCol w:w="1068"/>
        <w:gridCol w:w="1344"/>
        <w:gridCol w:w="1679"/>
      </w:tblGrid>
      <w:tr w:rsidR="00545869" w:rsidRPr="00957322" w:rsidTr="00545869">
        <w:tc>
          <w:tcPr>
            <w:tcW w:w="929" w:type="dxa"/>
          </w:tcPr>
          <w:p w:rsidR="00B324F1" w:rsidRPr="00957322" w:rsidRDefault="00B324F1" w:rsidP="00545869">
            <w:pPr>
              <w:jc w:val="center"/>
              <w:rPr>
                <w:b/>
              </w:rPr>
            </w:pPr>
            <w:r w:rsidRPr="00957322">
              <w:rPr>
                <w:b/>
              </w:rPr>
              <w:t>Input Voltage</w:t>
            </w:r>
          </w:p>
        </w:tc>
        <w:tc>
          <w:tcPr>
            <w:tcW w:w="1158" w:type="dxa"/>
          </w:tcPr>
          <w:p w:rsidR="00B324F1" w:rsidRPr="00957322" w:rsidRDefault="00B324F1" w:rsidP="00545869">
            <w:pPr>
              <w:jc w:val="center"/>
              <w:rPr>
                <w:b/>
              </w:rPr>
            </w:pPr>
            <w:r w:rsidRPr="00957322">
              <w:rPr>
                <w:b/>
              </w:rPr>
              <w:t>Nominal Voltage Monitor</w:t>
            </w:r>
          </w:p>
        </w:tc>
        <w:tc>
          <w:tcPr>
            <w:tcW w:w="1158" w:type="dxa"/>
          </w:tcPr>
          <w:p w:rsidR="00B324F1" w:rsidRPr="00957322" w:rsidRDefault="00B324F1" w:rsidP="00545869">
            <w:pPr>
              <w:jc w:val="center"/>
              <w:rPr>
                <w:b/>
              </w:rPr>
            </w:pPr>
            <w:r w:rsidRPr="00957322">
              <w:rPr>
                <w:b/>
              </w:rPr>
              <w:t>Nominal Current Monitor (FC)</w:t>
            </w:r>
          </w:p>
        </w:tc>
        <w:tc>
          <w:tcPr>
            <w:tcW w:w="1016" w:type="dxa"/>
          </w:tcPr>
          <w:p w:rsidR="00B324F1" w:rsidRPr="00957322" w:rsidRDefault="00B324F1" w:rsidP="00545869">
            <w:pPr>
              <w:jc w:val="center"/>
              <w:rPr>
                <w:b/>
              </w:rPr>
            </w:pPr>
            <w:r w:rsidRPr="00957322">
              <w:rPr>
                <w:b/>
              </w:rPr>
              <w:t>Nominal rms Current Mon (SC)</w:t>
            </w:r>
          </w:p>
        </w:tc>
        <w:tc>
          <w:tcPr>
            <w:tcW w:w="1068" w:type="dxa"/>
          </w:tcPr>
          <w:p w:rsidR="00B324F1" w:rsidRPr="00957322" w:rsidRDefault="00B324F1" w:rsidP="00545869">
            <w:pPr>
              <w:jc w:val="center"/>
              <w:rPr>
                <w:b/>
              </w:rPr>
            </w:pPr>
            <w:r w:rsidRPr="00957322">
              <w:rPr>
                <w:b/>
              </w:rPr>
              <w:t>Actual Voltage Monitor (Volts)</w:t>
            </w:r>
          </w:p>
        </w:tc>
        <w:tc>
          <w:tcPr>
            <w:tcW w:w="1344" w:type="dxa"/>
          </w:tcPr>
          <w:p w:rsidR="00B324F1" w:rsidRPr="00957322" w:rsidRDefault="00B324F1" w:rsidP="00545869">
            <w:pPr>
              <w:jc w:val="center"/>
              <w:rPr>
                <w:b/>
              </w:rPr>
            </w:pPr>
            <w:r w:rsidRPr="00957322">
              <w:rPr>
                <w:b/>
              </w:rPr>
              <w:t>Actual Current Monitor (Volts)</w:t>
            </w:r>
          </w:p>
        </w:tc>
        <w:tc>
          <w:tcPr>
            <w:tcW w:w="1679" w:type="dxa"/>
          </w:tcPr>
          <w:p w:rsidR="00B324F1" w:rsidRPr="00957322" w:rsidRDefault="00B324F1" w:rsidP="00545869">
            <w:pPr>
              <w:jc w:val="center"/>
              <w:rPr>
                <w:b/>
              </w:rPr>
            </w:pPr>
            <w:r w:rsidRPr="00957322">
              <w:rPr>
                <w:b/>
              </w:rPr>
              <w:t>Actual Current rms Monitor (Volts)</w:t>
            </w:r>
          </w:p>
        </w:tc>
      </w:tr>
      <w:tr w:rsidR="00545869" w:rsidRPr="00957322" w:rsidTr="00545869">
        <w:tc>
          <w:tcPr>
            <w:tcW w:w="929" w:type="dxa"/>
          </w:tcPr>
          <w:p w:rsidR="00B324F1" w:rsidRPr="00957322" w:rsidRDefault="00B324F1" w:rsidP="00545869">
            <w:pPr>
              <w:jc w:val="center"/>
            </w:pPr>
            <w:r w:rsidRPr="00957322">
              <w:t>+1V</w:t>
            </w:r>
          </w:p>
        </w:tc>
        <w:tc>
          <w:tcPr>
            <w:tcW w:w="1158" w:type="dxa"/>
          </w:tcPr>
          <w:p w:rsidR="00B324F1" w:rsidRPr="00957322" w:rsidRDefault="00BB6D58" w:rsidP="00545869">
            <w:pPr>
              <w:jc w:val="center"/>
            </w:pPr>
            <w:r w:rsidRPr="00957322">
              <w:t>0.443</w:t>
            </w:r>
          </w:p>
        </w:tc>
        <w:tc>
          <w:tcPr>
            <w:tcW w:w="1158" w:type="dxa"/>
          </w:tcPr>
          <w:p w:rsidR="00B324F1" w:rsidRPr="00957322" w:rsidRDefault="00BB6D58" w:rsidP="00545869">
            <w:pPr>
              <w:jc w:val="center"/>
            </w:pPr>
            <w:r w:rsidRPr="00957322">
              <w:t>0.442</w:t>
            </w:r>
          </w:p>
        </w:tc>
        <w:tc>
          <w:tcPr>
            <w:tcW w:w="1016" w:type="dxa"/>
          </w:tcPr>
          <w:p w:rsidR="00B324F1" w:rsidRPr="00957322" w:rsidRDefault="00BB6D58" w:rsidP="00545869">
            <w:pPr>
              <w:jc w:val="center"/>
            </w:pPr>
            <w:r w:rsidRPr="00957322">
              <w:t>0.442</w:t>
            </w:r>
          </w:p>
        </w:tc>
        <w:tc>
          <w:tcPr>
            <w:tcW w:w="1068" w:type="dxa"/>
          </w:tcPr>
          <w:p w:rsidR="00B324F1" w:rsidRPr="00957322" w:rsidRDefault="00B324F1" w:rsidP="00AA2F68">
            <w:pPr>
              <w:jc w:val="center"/>
            </w:pPr>
          </w:p>
        </w:tc>
        <w:tc>
          <w:tcPr>
            <w:tcW w:w="1344" w:type="dxa"/>
          </w:tcPr>
          <w:p w:rsidR="00B324F1" w:rsidRPr="00957322" w:rsidRDefault="00B324F1" w:rsidP="00AA2F68">
            <w:pPr>
              <w:jc w:val="center"/>
            </w:pPr>
          </w:p>
        </w:tc>
        <w:tc>
          <w:tcPr>
            <w:tcW w:w="1679" w:type="dxa"/>
          </w:tcPr>
          <w:p w:rsidR="00B324F1" w:rsidRPr="00957322" w:rsidRDefault="00B324F1" w:rsidP="00AA2F68">
            <w:pPr>
              <w:jc w:val="center"/>
            </w:pPr>
          </w:p>
        </w:tc>
      </w:tr>
      <w:tr w:rsidR="00545869" w:rsidRPr="00957322" w:rsidTr="00545869">
        <w:tc>
          <w:tcPr>
            <w:tcW w:w="929" w:type="dxa"/>
          </w:tcPr>
          <w:p w:rsidR="00B324F1" w:rsidRPr="00957322" w:rsidRDefault="00B324F1" w:rsidP="00545869">
            <w:pPr>
              <w:jc w:val="center"/>
            </w:pPr>
            <w:r w:rsidRPr="00957322">
              <w:t>-1V</w:t>
            </w:r>
          </w:p>
        </w:tc>
        <w:tc>
          <w:tcPr>
            <w:tcW w:w="1158" w:type="dxa"/>
          </w:tcPr>
          <w:p w:rsidR="00B324F1" w:rsidRPr="00957322" w:rsidRDefault="00BB6D58" w:rsidP="00545869">
            <w:pPr>
              <w:jc w:val="center"/>
            </w:pPr>
            <w:r w:rsidRPr="00957322">
              <w:t>-0.443</w:t>
            </w:r>
          </w:p>
        </w:tc>
        <w:tc>
          <w:tcPr>
            <w:tcW w:w="1158" w:type="dxa"/>
          </w:tcPr>
          <w:p w:rsidR="00B324F1" w:rsidRPr="00957322" w:rsidRDefault="00BB6D58" w:rsidP="00545869">
            <w:pPr>
              <w:jc w:val="center"/>
            </w:pPr>
            <w:r w:rsidRPr="00957322">
              <w:t>-0.442</w:t>
            </w:r>
          </w:p>
        </w:tc>
        <w:tc>
          <w:tcPr>
            <w:tcW w:w="1016" w:type="dxa"/>
          </w:tcPr>
          <w:p w:rsidR="00B324F1" w:rsidRPr="00957322" w:rsidRDefault="00BB6D58" w:rsidP="00545869">
            <w:pPr>
              <w:jc w:val="center"/>
            </w:pPr>
            <w:r w:rsidRPr="00957322">
              <w:t>0.442</w:t>
            </w:r>
          </w:p>
        </w:tc>
        <w:tc>
          <w:tcPr>
            <w:tcW w:w="1068" w:type="dxa"/>
          </w:tcPr>
          <w:p w:rsidR="00B324F1" w:rsidRPr="00957322" w:rsidRDefault="00B324F1" w:rsidP="00AA2F68">
            <w:pPr>
              <w:jc w:val="center"/>
            </w:pPr>
          </w:p>
        </w:tc>
        <w:tc>
          <w:tcPr>
            <w:tcW w:w="1344" w:type="dxa"/>
          </w:tcPr>
          <w:p w:rsidR="00B324F1" w:rsidRPr="00957322" w:rsidRDefault="00B324F1" w:rsidP="00AA2F68">
            <w:pPr>
              <w:jc w:val="center"/>
            </w:pPr>
          </w:p>
        </w:tc>
        <w:tc>
          <w:tcPr>
            <w:tcW w:w="1679" w:type="dxa"/>
          </w:tcPr>
          <w:p w:rsidR="00B324F1" w:rsidRPr="00957322" w:rsidRDefault="00B324F1" w:rsidP="00AA2F68">
            <w:pPr>
              <w:jc w:val="center"/>
            </w:pPr>
          </w:p>
        </w:tc>
      </w:tr>
      <w:tr w:rsidR="00545869" w:rsidRPr="00957322" w:rsidTr="00545869">
        <w:tc>
          <w:tcPr>
            <w:tcW w:w="929" w:type="dxa"/>
          </w:tcPr>
          <w:p w:rsidR="00B324F1" w:rsidRPr="00957322" w:rsidRDefault="00B324F1" w:rsidP="00545869">
            <w:pPr>
              <w:jc w:val="center"/>
            </w:pPr>
            <w:r w:rsidRPr="00957322">
              <w:t>+5V</w:t>
            </w:r>
          </w:p>
        </w:tc>
        <w:tc>
          <w:tcPr>
            <w:tcW w:w="1158" w:type="dxa"/>
          </w:tcPr>
          <w:p w:rsidR="00B324F1" w:rsidRPr="00957322" w:rsidRDefault="00BB6D58" w:rsidP="00545869">
            <w:pPr>
              <w:jc w:val="center"/>
            </w:pPr>
            <w:r w:rsidRPr="00957322">
              <w:t>2.22</w:t>
            </w:r>
          </w:p>
        </w:tc>
        <w:tc>
          <w:tcPr>
            <w:tcW w:w="1158" w:type="dxa"/>
          </w:tcPr>
          <w:p w:rsidR="00B324F1" w:rsidRPr="00957322" w:rsidRDefault="00BB6D58" w:rsidP="00545869">
            <w:pPr>
              <w:jc w:val="center"/>
            </w:pPr>
            <w:r w:rsidRPr="00957322">
              <w:t>2.21</w:t>
            </w:r>
          </w:p>
        </w:tc>
        <w:tc>
          <w:tcPr>
            <w:tcW w:w="1016" w:type="dxa"/>
          </w:tcPr>
          <w:p w:rsidR="00B324F1" w:rsidRPr="00957322" w:rsidRDefault="00BB6D58" w:rsidP="00545869">
            <w:pPr>
              <w:jc w:val="center"/>
            </w:pPr>
            <w:r w:rsidRPr="00957322">
              <w:t>2.21</w:t>
            </w:r>
          </w:p>
        </w:tc>
        <w:tc>
          <w:tcPr>
            <w:tcW w:w="1068" w:type="dxa"/>
          </w:tcPr>
          <w:p w:rsidR="00B324F1" w:rsidRPr="00957322" w:rsidRDefault="00B324F1" w:rsidP="00AA2F68">
            <w:pPr>
              <w:jc w:val="center"/>
            </w:pPr>
          </w:p>
        </w:tc>
        <w:tc>
          <w:tcPr>
            <w:tcW w:w="1344" w:type="dxa"/>
          </w:tcPr>
          <w:p w:rsidR="00B324F1" w:rsidRPr="00957322" w:rsidRDefault="00B324F1" w:rsidP="00AA2F68">
            <w:pPr>
              <w:jc w:val="center"/>
            </w:pPr>
          </w:p>
        </w:tc>
        <w:tc>
          <w:tcPr>
            <w:tcW w:w="1679" w:type="dxa"/>
          </w:tcPr>
          <w:p w:rsidR="00B324F1" w:rsidRPr="00957322" w:rsidRDefault="00B324F1" w:rsidP="00AA2F68">
            <w:pPr>
              <w:jc w:val="center"/>
            </w:pPr>
          </w:p>
        </w:tc>
      </w:tr>
      <w:tr w:rsidR="00545869" w:rsidRPr="00957322" w:rsidTr="00545869">
        <w:tc>
          <w:tcPr>
            <w:tcW w:w="929" w:type="dxa"/>
          </w:tcPr>
          <w:p w:rsidR="00B324F1" w:rsidRPr="00957322" w:rsidRDefault="00B324F1" w:rsidP="00545869">
            <w:pPr>
              <w:jc w:val="center"/>
            </w:pPr>
            <w:r w:rsidRPr="00957322">
              <w:t>-5V</w:t>
            </w:r>
          </w:p>
        </w:tc>
        <w:tc>
          <w:tcPr>
            <w:tcW w:w="1158" w:type="dxa"/>
          </w:tcPr>
          <w:p w:rsidR="00B324F1" w:rsidRPr="00957322" w:rsidRDefault="00527FA6" w:rsidP="00545869">
            <w:pPr>
              <w:jc w:val="center"/>
            </w:pPr>
            <w:r w:rsidRPr="00957322">
              <w:t>-2.22</w:t>
            </w:r>
          </w:p>
        </w:tc>
        <w:tc>
          <w:tcPr>
            <w:tcW w:w="1158" w:type="dxa"/>
          </w:tcPr>
          <w:p w:rsidR="00B324F1" w:rsidRPr="00957322" w:rsidRDefault="00BB6D58" w:rsidP="00545869">
            <w:pPr>
              <w:jc w:val="center"/>
            </w:pPr>
            <w:r w:rsidRPr="00957322">
              <w:t>-2.21</w:t>
            </w:r>
          </w:p>
        </w:tc>
        <w:tc>
          <w:tcPr>
            <w:tcW w:w="1016" w:type="dxa"/>
          </w:tcPr>
          <w:p w:rsidR="00B324F1" w:rsidRPr="00957322" w:rsidRDefault="00BB6D58" w:rsidP="00545869">
            <w:pPr>
              <w:jc w:val="center"/>
            </w:pPr>
            <w:r w:rsidRPr="00957322">
              <w:t>2.21</w:t>
            </w:r>
          </w:p>
        </w:tc>
        <w:tc>
          <w:tcPr>
            <w:tcW w:w="1068" w:type="dxa"/>
          </w:tcPr>
          <w:p w:rsidR="00B324F1" w:rsidRPr="00957322" w:rsidRDefault="00B324F1" w:rsidP="00AA2F68">
            <w:pPr>
              <w:jc w:val="center"/>
            </w:pPr>
          </w:p>
        </w:tc>
        <w:tc>
          <w:tcPr>
            <w:tcW w:w="1344" w:type="dxa"/>
          </w:tcPr>
          <w:p w:rsidR="00B324F1" w:rsidRPr="00957322" w:rsidRDefault="00B324F1" w:rsidP="00AA2F68">
            <w:pPr>
              <w:jc w:val="center"/>
            </w:pPr>
          </w:p>
        </w:tc>
        <w:tc>
          <w:tcPr>
            <w:tcW w:w="1679" w:type="dxa"/>
          </w:tcPr>
          <w:p w:rsidR="00B324F1" w:rsidRPr="00957322" w:rsidRDefault="00B324F1" w:rsidP="00AA2F68">
            <w:pPr>
              <w:jc w:val="center"/>
            </w:pPr>
          </w:p>
        </w:tc>
      </w:tr>
      <w:tr w:rsidR="00545869" w:rsidRPr="00957322" w:rsidTr="00545869">
        <w:tc>
          <w:tcPr>
            <w:tcW w:w="929" w:type="dxa"/>
          </w:tcPr>
          <w:p w:rsidR="00B324F1" w:rsidRPr="00957322" w:rsidRDefault="00B324F1" w:rsidP="00545869">
            <w:pPr>
              <w:jc w:val="center"/>
            </w:pPr>
            <w:r w:rsidRPr="00957322">
              <w:t>+10V</w:t>
            </w:r>
          </w:p>
        </w:tc>
        <w:tc>
          <w:tcPr>
            <w:tcW w:w="1158" w:type="dxa"/>
          </w:tcPr>
          <w:p w:rsidR="00B324F1" w:rsidRPr="00957322" w:rsidRDefault="00BB6D58" w:rsidP="00BB6D58">
            <w:pPr>
              <w:jc w:val="center"/>
            </w:pPr>
            <w:r w:rsidRPr="00957322">
              <w:t>4.43</w:t>
            </w:r>
          </w:p>
        </w:tc>
        <w:tc>
          <w:tcPr>
            <w:tcW w:w="1158" w:type="dxa"/>
          </w:tcPr>
          <w:p w:rsidR="00B324F1" w:rsidRPr="00957322" w:rsidRDefault="00BB6D58" w:rsidP="00545869">
            <w:pPr>
              <w:jc w:val="center"/>
            </w:pPr>
            <w:r w:rsidRPr="00957322">
              <w:t>4.42</w:t>
            </w:r>
          </w:p>
        </w:tc>
        <w:tc>
          <w:tcPr>
            <w:tcW w:w="1016" w:type="dxa"/>
          </w:tcPr>
          <w:p w:rsidR="00B324F1" w:rsidRPr="00957322" w:rsidRDefault="00BB6D58" w:rsidP="00545869">
            <w:pPr>
              <w:jc w:val="center"/>
            </w:pPr>
            <w:r w:rsidRPr="00957322">
              <w:t>4.42</w:t>
            </w:r>
          </w:p>
        </w:tc>
        <w:tc>
          <w:tcPr>
            <w:tcW w:w="1068" w:type="dxa"/>
          </w:tcPr>
          <w:p w:rsidR="00B324F1" w:rsidRPr="00957322" w:rsidRDefault="00B324F1" w:rsidP="00AA2F68">
            <w:pPr>
              <w:jc w:val="center"/>
            </w:pPr>
          </w:p>
        </w:tc>
        <w:tc>
          <w:tcPr>
            <w:tcW w:w="1344" w:type="dxa"/>
          </w:tcPr>
          <w:p w:rsidR="00B324F1" w:rsidRPr="00957322" w:rsidRDefault="00B324F1" w:rsidP="00AA2F68">
            <w:pPr>
              <w:jc w:val="center"/>
            </w:pPr>
          </w:p>
        </w:tc>
        <w:tc>
          <w:tcPr>
            <w:tcW w:w="1679" w:type="dxa"/>
          </w:tcPr>
          <w:p w:rsidR="00B324F1" w:rsidRPr="00957322" w:rsidRDefault="00B324F1" w:rsidP="00AA2F68">
            <w:pPr>
              <w:jc w:val="center"/>
            </w:pPr>
          </w:p>
        </w:tc>
      </w:tr>
      <w:tr w:rsidR="00545869" w:rsidRPr="00957322" w:rsidTr="00545869">
        <w:tc>
          <w:tcPr>
            <w:tcW w:w="929" w:type="dxa"/>
          </w:tcPr>
          <w:p w:rsidR="00B324F1" w:rsidRPr="00957322" w:rsidRDefault="00B324F1" w:rsidP="00545869">
            <w:pPr>
              <w:jc w:val="center"/>
            </w:pPr>
            <w:r w:rsidRPr="00957322">
              <w:t>-10V</w:t>
            </w:r>
          </w:p>
        </w:tc>
        <w:tc>
          <w:tcPr>
            <w:tcW w:w="1158" w:type="dxa"/>
          </w:tcPr>
          <w:p w:rsidR="00B324F1" w:rsidRPr="00957322" w:rsidRDefault="00527FA6" w:rsidP="00545869">
            <w:pPr>
              <w:jc w:val="center"/>
            </w:pPr>
            <w:r w:rsidRPr="00957322">
              <w:t>-4.43</w:t>
            </w:r>
          </w:p>
        </w:tc>
        <w:tc>
          <w:tcPr>
            <w:tcW w:w="1158" w:type="dxa"/>
          </w:tcPr>
          <w:p w:rsidR="00B324F1" w:rsidRPr="00957322" w:rsidRDefault="00BB6D58" w:rsidP="00545869">
            <w:pPr>
              <w:jc w:val="center"/>
            </w:pPr>
            <w:r w:rsidRPr="00957322">
              <w:t>-4.42</w:t>
            </w:r>
          </w:p>
        </w:tc>
        <w:tc>
          <w:tcPr>
            <w:tcW w:w="1016" w:type="dxa"/>
          </w:tcPr>
          <w:p w:rsidR="00B324F1" w:rsidRPr="00957322" w:rsidRDefault="00BB6D58" w:rsidP="00545869">
            <w:pPr>
              <w:jc w:val="center"/>
            </w:pPr>
            <w:r w:rsidRPr="00957322">
              <w:t>4.42</w:t>
            </w:r>
          </w:p>
        </w:tc>
        <w:tc>
          <w:tcPr>
            <w:tcW w:w="1068" w:type="dxa"/>
          </w:tcPr>
          <w:p w:rsidR="00B324F1" w:rsidRPr="00957322" w:rsidRDefault="00B324F1" w:rsidP="00AA2F68">
            <w:pPr>
              <w:jc w:val="center"/>
            </w:pPr>
          </w:p>
        </w:tc>
        <w:tc>
          <w:tcPr>
            <w:tcW w:w="1344" w:type="dxa"/>
          </w:tcPr>
          <w:p w:rsidR="00B324F1" w:rsidRPr="00957322" w:rsidRDefault="00B324F1" w:rsidP="00AA2F68">
            <w:pPr>
              <w:jc w:val="center"/>
            </w:pPr>
          </w:p>
        </w:tc>
        <w:tc>
          <w:tcPr>
            <w:tcW w:w="1679" w:type="dxa"/>
          </w:tcPr>
          <w:p w:rsidR="00B324F1" w:rsidRPr="00957322" w:rsidRDefault="00B324F1" w:rsidP="00AA2F68">
            <w:pPr>
              <w:jc w:val="center"/>
            </w:pPr>
          </w:p>
        </w:tc>
      </w:tr>
      <w:tr w:rsidR="00545869" w:rsidRPr="00957322" w:rsidTr="00545869">
        <w:tc>
          <w:tcPr>
            <w:tcW w:w="929" w:type="dxa"/>
          </w:tcPr>
          <w:p w:rsidR="00B324F1" w:rsidRPr="00957322" w:rsidRDefault="00B324F1" w:rsidP="00545869">
            <w:pPr>
              <w:jc w:val="center"/>
            </w:pPr>
            <w:r w:rsidRPr="00957322">
              <w:t>+20V</w:t>
            </w:r>
          </w:p>
        </w:tc>
        <w:tc>
          <w:tcPr>
            <w:tcW w:w="1158" w:type="dxa"/>
          </w:tcPr>
          <w:p w:rsidR="00B324F1" w:rsidRPr="00957322" w:rsidRDefault="00527FA6" w:rsidP="00545869">
            <w:pPr>
              <w:jc w:val="center"/>
            </w:pPr>
            <w:r w:rsidRPr="00957322">
              <w:t>8.87</w:t>
            </w:r>
          </w:p>
        </w:tc>
        <w:tc>
          <w:tcPr>
            <w:tcW w:w="1158" w:type="dxa"/>
          </w:tcPr>
          <w:p w:rsidR="00B324F1" w:rsidRPr="00957322" w:rsidRDefault="00BB6D58" w:rsidP="00545869">
            <w:pPr>
              <w:jc w:val="center"/>
            </w:pPr>
            <w:r w:rsidRPr="00957322">
              <w:t>8.84</w:t>
            </w:r>
          </w:p>
        </w:tc>
        <w:tc>
          <w:tcPr>
            <w:tcW w:w="1016" w:type="dxa"/>
          </w:tcPr>
          <w:p w:rsidR="00B324F1" w:rsidRPr="00957322" w:rsidRDefault="00BB6D58" w:rsidP="00545869">
            <w:pPr>
              <w:jc w:val="center"/>
            </w:pPr>
            <w:r w:rsidRPr="00957322">
              <w:t>8.84</w:t>
            </w:r>
          </w:p>
        </w:tc>
        <w:tc>
          <w:tcPr>
            <w:tcW w:w="1068" w:type="dxa"/>
          </w:tcPr>
          <w:p w:rsidR="00B324F1" w:rsidRPr="00957322" w:rsidRDefault="00B324F1" w:rsidP="00AA2F68">
            <w:pPr>
              <w:jc w:val="center"/>
            </w:pPr>
          </w:p>
        </w:tc>
        <w:tc>
          <w:tcPr>
            <w:tcW w:w="1344" w:type="dxa"/>
          </w:tcPr>
          <w:p w:rsidR="00B324F1" w:rsidRPr="00957322" w:rsidRDefault="00B324F1" w:rsidP="00AA2F68">
            <w:pPr>
              <w:jc w:val="center"/>
            </w:pPr>
          </w:p>
        </w:tc>
        <w:tc>
          <w:tcPr>
            <w:tcW w:w="1679" w:type="dxa"/>
          </w:tcPr>
          <w:p w:rsidR="00B324F1" w:rsidRPr="00957322" w:rsidRDefault="00B324F1" w:rsidP="00AA2F68">
            <w:pPr>
              <w:jc w:val="center"/>
            </w:pPr>
          </w:p>
        </w:tc>
      </w:tr>
      <w:tr w:rsidR="00545869" w:rsidRPr="00957322" w:rsidTr="00545869">
        <w:tc>
          <w:tcPr>
            <w:tcW w:w="929" w:type="dxa"/>
          </w:tcPr>
          <w:p w:rsidR="00B324F1" w:rsidRPr="00957322" w:rsidRDefault="00B324F1" w:rsidP="00545869">
            <w:pPr>
              <w:jc w:val="center"/>
            </w:pPr>
            <w:r w:rsidRPr="00957322">
              <w:t>-20V</w:t>
            </w:r>
          </w:p>
        </w:tc>
        <w:tc>
          <w:tcPr>
            <w:tcW w:w="1158" w:type="dxa"/>
          </w:tcPr>
          <w:p w:rsidR="00B324F1" w:rsidRPr="00957322" w:rsidRDefault="00BB6D58" w:rsidP="00545869">
            <w:pPr>
              <w:jc w:val="center"/>
            </w:pPr>
            <w:r w:rsidRPr="00957322">
              <w:t>-8.87</w:t>
            </w:r>
          </w:p>
        </w:tc>
        <w:tc>
          <w:tcPr>
            <w:tcW w:w="1158" w:type="dxa"/>
          </w:tcPr>
          <w:p w:rsidR="00B324F1" w:rsidRPr="00957322" w:rsidRDefault="00BB6D58" w:rsidP="00545869">
            <w:pPr>
              <w:jc w:val="center"/>
            </w:pPr>
            <w:r w:rsidRPr="00957322">
              <w:t>-8.84</w:t>
            </w:r>
          </w:p>
        </w:tc>
        <w:tc>
          <w:tcPr>
            <w:tcW w:w="1016" w:type="dxa"/>
          </w:tcPr>
          <w:p w:rsidR="00B324F1" w:rsidRPr="00957322" w:rsidRDefault="00BB6D58" w:rsidP="00545869">
            <w:pPr>
              <w:jc w:val="center"/>
            </w:pPr>
            <w:r w:rsidRPr="00957322">
              <w:t>8.84</w:t>
            </w:r>
          </w:p>
        </w:tc>
        <w:tc>
          <w:tcPr>
            <w:tcW w:w="1068" w:type="dxa"/>
          </w:tcPr>
          <w:p w:rsidR="00B324F1" w:rsidRPr="00957322" w:rsidRDefault="00B324F1" w:rsidP="00AA2F68">
            <w:pPr>
              <w:jc w:val="center"/>
            </w:pPr>
          </w:p>
        </w:tc>
        <w:tc>
          <w:tcPr>
            <w:tcW w:w="1344" w:type="dxa"/>
          </w:tcPr>
          <w:p w:rsidR="00B324F1" w:rsidRPr="00957322" w:rsidRDefault="00B324F1" w:rsidP="00AA2F68">
            <w:pPr>
              <w:jc w:val="center"/>
            </w:pPr>
          </w:p>
        </w:tc>
        <w:tc>
          <w:tcPr>
            <w:tcW w:w="1679" w:type="dxa"/>
          </w:tcPr>
          <w:p w:rsidR="00B324F1" w:rsidRPr="00957322" w:rsidRDefault="00B324F1" w:rsidP="00AA2F68">
            <w:pPr>
              <w:jc w:val="center"/>
            </w:pPr>
          </w:p>
        </w:tc>
      </w:tr>
    </w:tbl>
    <w:p w:rsidR="00B37768" w:rsidRPr="00957322" w:rsidRDefault="00B37768" w:rsidP="00B37768"/>
    <w:p w:rsidR="00B324F1" w:rsidRPr="00957322" w:rsidRDefault="00B324F1" w:rsidP="00B324F1">
      <w:pPr>
        <w:pStyle w:val="Caption"/>
        <w:keepNext/>
        <w:jc w:val="center"/>
      </w:pPr>
      <w:r w:rsidRPr="00957322">
        <w:t>Table 1</w:t>
      </w:r>
      <w:r w:rsidR="00985E3C" w:rsidRPr="00957322">
        <w:t>8</w:t>
      </w:r>
      <w:r w:rsidRPr="00957322">
        <w:t>: Channel 2 Monitor Output Tests</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1158"/>
        <w:gridCol w:w="1158"/>
        <w:gridCol w:w="1016"/>
        <w:gridCol w:w="1068"/>
        <w:gridCol w:w="1344"/>
        <w:gridCol w:w="1679"/>
      </w:tblGrid>
      <w:tr w:rsidR="00545869" w:rsidRPr="00957322" w:rsidTr="00545869">
        <w:tc>
          <w:tcPr>
            <w:tcW w:w="929" w:type="dxa"/>
          </w:tcPr>
          <w:p w:rsidR="00B324F1" w:rsidRPr="00957322" w:rsidRDefault="00B324F1" w:rsidP="00545869">
            <w:pPr>
              <w:jc w:val="center"/>
              <w:rPr>
                <w:b/>
              </w:rPr>
            </w:pPr>
            <w:r w:rsidRPr="00957322">
              <w:rPr>
                <w:b/>
              </w:rPr>
              <w:t>Input Voltage</w:t>
            </w:r>
          </w:p>
        </w:tc>
        <w:tc>
          <w:tcPr>
            <w:tcW w:w="1158" w:type="dxa"/>
          </w:tcPr>
          <w:p w:rsidR="00B324F1" w:rsidRPr="00957322" w:rsidRDefault="00B324F1" w:rsidP="00545869">
            <w:pPr>
              <w:jc w:val="center"/>
              <w:rPr>
                <w:b/>
              </w:rPr>
            </w:pPr>
            <w:r w:rsidRPr="00957322">
              <w:rPr>
                <w:b/>
              </w:rPr>
              <w:t>Nominal Voltage Monitor</w:t>
            </w:r>
          </w:p>
        </w:tc>
        <w:tc>
          <w:tcPr>
            <w:tcW w:w="1158" w:type="dxa"/>
          </w:tcPr>
          <w:p w:rsidR="00B324F1" w:rsidRPr="00957322" w:rsidRDefault="00B324F1" w:rsidP="00545869">
            <w:pPr>
              <w:jc w:val="center"/>
              <w:rPr>
                <w:b/>
              </w:rPr>
            </w:pPr>
            <w:r w:rsidRPr="00957322">
              <w:rPr>
                <w:b/>
              </w:rPr>
              <w:t>Nominal Current Monitor (FC)</w:t>
            </w:r>
          </w:p>
        </w:tc>
        <w:tc>
          <w:tcPr>
            <w:tcW w:w="1016" w:type="dxa"/>
          </w:tcPr>
          <w:p w:rsidR="00B324F1" w:rsidRPr="00957322" w:rsidRDefault="00B324F1" w:rsidP="00545869">
            <w:pPr>
              <w:jc w:val="center"/>
              <w:rPr>
                <w:b/>
              </w:rPr>
            </w:pPr>
            <w:r w:rsidRPr="00957322">
              <w:rPr>
                <w:b/>
              </w:rPr>
              <w:t>Nominal rms Current Mon (SC)</w:t>
            </w:r>
          </w:p>
        </w:tc>
        <w:tc>
          <w:tcPr>
            <w:tcW w:w="1068" w:type="dxa"/>
          </w:tcPr>
          <w:p w:rsidR="00B324F1" w:rsidRPr="00957322" w:rsidRDefault="00B324F1" w:rsidP="00545869">
            <w:pPr>
              <w:jc w:val="center"/>
              <w:rPr>
                <w:b/>
              </w:rPr>
            </w:pPr>
            <w:r w:rsidRPr="00957322">
              <w:rPr>
                <w:b/>
              </w:rPr>
              <w:t>Actual Voltage Monitor (Volts)</w:t>
            </w:r>
          </w:p>
        </w:tc>
        <w:tc>
          <w:tcPr>
            <w:tcW w:w="1344" w:type="dxa"/>
          </w:tcPr>
          <w:p w:rsidR="00B324F1" w:rsidRPr="00957322" w:rsidRDefault="00B324F1" w:rsidP="00545869">
            <w:pPr>
              <w:jc w:val="center"/>
              <w:rPr>
                <w:b/>
              </w:rPr>
            </w:pPr>
            <w:r w:rsidRPr="00957322">
              <w:rPr>
                <w:b/>
              </w:rPr>
              <w:t>Actual Current Monitor (Volts)</w:t>
            </w:r>
          </w:p>
        </w:tc>
        <w:tc>
          <w:tcPr>
            <w:tcW w:w="1679" w:type="dxa"/>
          </w:tcPr>
          <w:p w:rsidR="00B324F1" w:rsidRPr="00957322" w:rsidRDefault="00B324F1" w:rsidP="00545869">
            <w:pPr>
              <w:jc w:val="center"/>
              <w:rPr>
                <w:b/>
              </w:rPr>
            </w:pPr>
            <w:r w:rsidRPr="00957322">
              <w:rPr>
                <w:b/>
              </w:rPr>
              <w:t>Actual Current rms Monitor (Volts)</w:t>
            </w:r>
          </w:p>
        </w:tc>
      </w:tr>
      <w:tr w:rsidR="00527FA6" w:rsidRPr="00957322" w:rsidTr="00545869">
        <w:tc>
          <w:tcPr>
            <w:tcW w:w="929" w:type="dxa"/>
          </w:tcPr>
          <w:p w:rsidR="00527FA6" w:rsidRPr="00957322" w:rsidRDefault="00527FA6" w:rsidP="00545869">
            <w:pPr>
              <w:jc w:val="center"/>
            </w:pPr>
            <w:r w:rsidRPr="00957322">
              <w:t>+1V</w:t>
            </w:r>
          </w:p>
        </w:tc>
        <w:tc>
          <w:tcPr>
            <w:tcW w:w="1158" w:type="dxa"/>
          </w:tcPr>
          <w:p w:rsidR="00527FA6" w:rsidRPr="00957322" w:rsidRDefault="00527FA6" w:rsidP="00CD2734">
            <w:pPr>
              <w:jc w:val="center"/>
            </w:pPr>
            <w:r w:rsidRPr="00957322">
              <w:t>0.443</w:t>
            </w:r>
          </w:p>
        </w:tc>
        <w:tc>
          <w:tcPr>
            <w:tcW w:w="1158" w:type="dxa"/>
          </w:tcPr>
          <w:p w:rsidR="00527FA6" w:rsidRPr="00957322" w:rsidRDefault="00527FA6" w:rsidP="00CD2734">
            <w:pPr>
              <w:jc w:val="center"/>
            </w:pPr>
            <w:r w:rsidRPr="00957322">
              <w:t>0.442</w:t>
            </w:r>
          </w:p>
        </w:tc>
        <w:tc>
          <w:tcPr>
            <w:tcW w:w="1016" w:type="dxa"/>
          </w:tcPr>
          <w:p w:rsidR="00527FA6" w:rsidRPr="00957322" w:rsidRDefault="00527FA6" w:rsidP="00CD2734">
            <w:pPr>
              <w:jc w:val="center"/>
            </w:pPr>
            <w:r w:rsidRPr="00957322">
              <w:t>0.442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-1V</w:t>
            </w:r>
          </w:p>
        </w:tc>
        <w:tc>
          <w:tcPr>
            <w:tcW w:w="1158" w:type="dxa"/>
          </w:tcPr>
          <w:p w:rsidR="00527FA6" w:rsidRPr="00957322" w:rsidRDefault="00527FA6" w:rsidP="00CD2734">
            <w:pPr>
              <w:jc w:val="center"/>
            </w:pPr>
            <w:r w:rsidRPr="00957322">
              <w:t>-0.443</w:t>
            </w:r>
          </w:p>
        </w:tc>
        <w:tc>
          <w:tcPr>
            <w:tcW w:w="1158" w:type="dxa"/>
          </w:tcPr>
          <w:p w:rsidR="00527FA6" w:rsidRPr="00957322" w:rsidRDefault="00527FA6" w:rsidP="00CD2734">
            <w:pPr>
              <w:jc w:val="center"/>
            </w:pPr>
            <w:r w:rsidRPr="00957322">
              <w:t>-0.442</w:t>
            </w:r>
          </w:p>
        </w:tc>
        <w:tc>
          <w:tcPr>
            <w:tcW w:w="1016" w:type="dxa"/>
          </w:tcPr>
          <w:p w:rsidR="00527FA6" w:rsidRPr="00957322" w:rsidRDefault="00527FA6" w:rsidP="00CD2734">
            <w:pPr>
              <w:jc w:val="center"/>
            </w:pPr>
            <w:r w:rsidRPr="00957322">
              <w:t>0.442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+5V</w:t>
            </w:r>
          </w:p>
        </w:tc>
        <w:tc>
          <w:tcPr>
            <w:tcW w:w="1158" w:type="dxa"/>
          </w:tcPr>
          <w:p w:rsidR="00527FA6" w:rsidRPr="00957322" w:rsidRDefault="00527FA6" w:rsidP="00CD2734">
            <w:pPr>
              <w:jc w:val="center"/>
            </w:pPr>
            <w:r w:rsidRPr="00957322">
              <w:t>2.22</w:t>
            </w:r>
          </w:p>
        </w:tc>
        <w:tc>
          <w:tcPr>
            <w:tcW w:w="1158" w:type="dxa"/>
          </w:tcPr>
          <w:p w:rsidR="00527FA6" w:rsidRPr="00957322" w:rsidRDefault="00527FA6" w:rsidP="00CD2734">
            <w:pPr>
              <w:jc w:val="center"/>
            </w:pPr>
            <w:r w:rsidRPr="00957322">
              <w:t>2.21</w:t>
            </w:r>
          </w:p>
        </w:tc>
        <w:tc>
          <w:tcPr>
            <w:tcW w:w="1016" w:type="dxa"/>
          </w:tcPr>
          <w:p w:rsidR="00527FA6" w:rsidRPr="00957322" w:rsidRDefault="00527FA6" w:rsidP="00CD2734">
            <w:pPr>
              <w:jc w:val="center"/>
            </w:pPr>
            <w:r w:rsidRPr="00957322">
              <w:t>2.21</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-5V</w:t>
            </w:r>
          </w:p>
        </w:tc>
        <w:tc>
          <w:tcPr>
            <w:tcW w:w="1158" w:type="dxa"/>
          </w:tcPr>
          <w:p w:rsidR="00527FA6" w:rsidRPr="00957322" w:rsidRDefault="00527FA6" w:rsidP="00CD2734">
            <w:pPr>
              <w:jc w:val="center"/>
            </w:pPr>
            <w:r w:rsidRPr="00957322">
              <w:t>-2.22</w:t>
            </w:r>
          </w:p>
        </w:tc>
        <w:tc>
          <w:tcPr>
            <w:tcW w:w="1158" w:type="dxa"/>
          </w:tcPr>
          <w:p w:rsidR="00527FA6" w:rsidRPr="00957322" w:rsidRDefault="00527FA6" w:rsidP="00CD2734">
            <w:pPr>
              <w:jc w:val="center"/>
            </w:pPr>
            <w:r w:rsidRPr="00957322">
              <w:t>-2.21</w:t>
            </w:r>
          </w:p>
        </w:tc>
        <w:tc>
          <w:tcPr>
            <w:tcW w:w="1016" w:type="dxa"/>
          </w:tcPr>
          <w:p w:rsidR="00527FA6" w:rsidRPr="00957322" w:rsidRDefault="00527FA6" w:rsidP="00CD2734">
            <w:pPr>
              <w:jc w:val="center"/>
            </w:pPr>
            <w:r w:rsidRPr="00957322">
              <w:t>2.21</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+10V</w:t>
            </w:r>
          </w:p>
        </w:tc>
        <w:tc>
          <w:tcPr>
            <w:tcW w:w="1158" w:type="dxa"/>
          </w:tcPr>
          <w:p w:rsidR="00527FA6" w:rsidRPr="00957322" w:rsidRDefault="00527FA6" w:rsidP="00CD2734">
            <w:pPr>
              <w:jc w:val="center"/>
            </w:pPr>
            <w:r w:rsidRPr="00957322">
              <w:t>4.43</w:t>
            </w:r>
          </w:p>
        </w:tc>
        <w:tc>
          <w:tcPr>
            <w:tcW w:w="1158" w:type="dxa"/>
          </w:tcPr>
          <w:p w:rsidR="00527FA6" w:rsidRPr="00957322" w:rsidRDefault="00527FA6" w:rsidP="00CD2734">
            <w:pPr>
              <w:jc w:val="center"/>
            </w:pPr>
            <w:r w:rsidRPr="00957322">
              <w:t>4.42</w:t>
            </w:r>
          </w:p>
        </w:tc>
        <w:tc>
          <w:tcPr>
            <w:tcW w:w="1016" w:type="dxa"/>
          </w:tcPr>
          <w:p w:rsidR="00527FA6" w:rsidRPr="00957322" w:rsidRDefault="00527FA6" w:rsidP="00CD2734">
            <w:pPr>
              <w:jc w:val="center"/>
            </w:pPr>
            <w:r w:rsidRPr="00957322">
              <w:t>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-10V</w:t>
            </w:r>
          </w:p>
        </w:tc>
        <w:tc>
          <w:tcPr>
            <w:tcW w:w="1158" w:type="dxa"/>
          </w:tcPr>
          <w:p w:rsidR="00527FA6" w:rsidRPr="00957322" w:rsidRDefault="00527FA6" w:rsidP="00CD2734">
            <w:pPr>
              <w:jc w:val="center"/>
            </w:pPr>
            <w:r w:rsidRPr="00957322">
              <w:t>-4.43</w:t>
            </w:r>
          </w:p>
        </w:tc>
        <w:tc>
          <w:tcPr>
            <w:tcW w:w="1158" w:type="dxa"/>
          </w:tcPr>
          <w:p w:rsidR="00527FA6" w:rsidRPr="00957322" w:rsidRDefault="00527FA6" w:rsidP="00CD2734">
            <w:pPr>
              <w:jc w:val="center"/>
            </w:pPr>
            <w:r w:rsidRPr="00957322">
              <w:t>-4.42</w:t>
            </w:r>
          </w:p>
        </w:tc>
        <w:tc>
          <w:tcPr>
            <w:tcW w:w="1016" w:type="dxa"/>
          </w:tcPr>
          <w:p w:rsidR="00527FA6" w:rsidRPr="00957322" w:rsidRDefault="00527FA6" w:rsidP="00CD2734">
            <w:pPr>
              <w:jc w:val="center"/>
            </w:pPr>
            <w:r w:rsidRPr="00957322">
              <w:t>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+20V</w:t>
            </w:r>
          </w:p>
        </w:tc>
        <w:tc>
          <w:tcPr>
            <w:tcW w:w="1158" w:type="dxa"/>
          </w:tcPr>
          <w:p w:rsidR="00527FA6" w:rsidRPr="00957322" w:rsidRDefault="00527FA6" w:rsidP="00CD2734">
            <w:pPr>
              <w:jc w:val="center"/>
            </w:pPr>
            <w:r w:rsidRPr="00957322">
              <w:t>8.87</w:t>
            </w:r>
          </w:p>
        </w:tc>
        <w:tc>
          <w:tcPr>
            <w:tcW w:w="1158" w:type="dxa"/>
          </w:tcPr>
          <w:p w:rsidR="00527FA6" w:rsidRPr="00957322" w:rsidRDefault="00527FA6" w:rsidP="00CD2734">
            <w:pPr>
              <w:jc w:val="center"/>
            </w:pPr>
            <w:r w:rsidRPr="00957322">
              <w:t>8.84</w:t>
            </w:r>
          </w:p>
        </w:tc>
        <w:tc>
          <w:tcPr>
            <w:tcW w:w="1016" w:type="dxa"/>
          </w:tcPr>
          <w:p w:rsidR="00527FA6" w:rsidRPr="00957322" w:rsidRDefault="00527FA6" w:rsidP="00CD2734">
            <w:pPr>
              <w:jc w:val="center"/>
            </w:pPr>
            <w:r w:rsidRPr="00957322">
              <w:t>8.84</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-20V</w:t>
            </w:r>
          </w:p>
        </w:tc>
        <w:tc>
          <w:tcPr>
            <w:tcW w:w="1158" w:type="dxa"/>
          </w:tcPr>
          <w:p w:rsidR="00527FA6" w:rsidRPr="00957322" w:rsidRDefault="00527FA6" w:rsidP="00CD2734">
            <w:pPr>
              <w:jc w:val="center"/>
            </w:pPr>
            <w:r w:rsidRPr="00957322">
              <w:t>-8.87</w:t>
            </w:r>
          </w:p>
        </w:tc>
        <w:tc>
          <w:tcPr>
            <w:tcW w:w="1158" w:type="dxa"/>
          </w:tcPr>
          <w:p w:rsidR="00527FA6" w:rsidRPr="00957322" w:rsidRDefault="00527FA6" w:rsidP="00CD2734">
            <w:pPr>
              <w:jc w:val="center"/>
            </w:pPr>
            <w:r w:rsidRPr="00957322">
              <w:t>-8.84</w:t>
            </w:r>
          </w:p>
        </w:tc>
        <w:tc>
          <w:tcPr>
            <w:tcW w:w="1016" w:type="dxa"/>
          </w:tcPr>
          <w:p w:rsidR="00527FA6" w:rsidRPr="00957322" w:rsidRDefault="00527FA6" w:rsidP="00CD2734">
            <w:pPr>
              <w:jc w:val="center"/>
            </w:pPr>
            <w:r w:rsidRPr="00957322">
              <w:t>8.84</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bl>
    <w:p w:rsidR="00AA2F68" w:rsidRPr="00957322" w:rsidRDefault="00AA2F68" w:rsidP="00B324F1"/>
    <w:p w:rsidR="00B324F1" w:rsidRPr="00957322" w:rsidRDefault="00AA2F68" w:rsidP="00957322">
      <w:pPr>
        <w:jc w:val="center"/>
      </w:pPr>
      <w:r w:rsidRPr="00957322">
        <w:br w:type="page"/>
      </w:r>
      <w:r w:rsidR="00B324F1" w:rsidRPr="00957322">
        <w:lastRenderedPageBreak/>
        <w:t>Table 1</w:t>
      </w:r>
      <w:r w:rsidR="00985E3C" w:rsidRPr="00957322">
        <w:t>9</w:t>
      </w:r>
      <w:r w:rsidR="00B324F1" w:rsidRPr="00957322">
        <w:t>: Channel 3 Monitor Output Tests</w:t>
      </w:r>
    </w:p>
    <w:p w:rsidR="00957322" w:rsidRPr="00957322" w:rsidRDefault="00957322" w:rsidP="00957322">
      <w:pPr>
        <w:jc w:val="center"/>
      </w:pP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1158"/>
        <w:gridCol w:w="1158"/>
        <w:gridCol w:w="1016"/>
        <w:gridCol w:w="1068"/>
        <w:gridCol w:w="1344"/>
        <w:gridCol w:w="1679"/>
      </w:tblGrid>
      <w:tr w:rsidR="00545869" w:rsidRPr="00957322" w:rsidTr="00545869">
        <w:tc>
          <w:tcPr>
            <w:tcW w:w="929" w:type="dxa"/>
          </w:tcPr>
          <w:p w:rsidR="00B324F1" w:rsidRPr="00957322" w:rsidRDefault="00B324F1" w:rsidP="00545869">
            <w:pPr>
              <w:jc w:val="center"/>
              <w:rPr>
                <w:b/>
              </w:rPr>
            </w:pPr>
            <w:r w:rsidRPr="00957322">
              <w:rPr>
                <w:b/>
              </w:rPr>
              <w:t>Input Voltage</w:t>
            </w:r>
          </w:p>
        </w:tc>
        <w:tc>
          <w:tcPr>
            <w:tcW w:w="1158" w:type="dxa"/>
          </w:tcPr>
          <w:p w:rsidR="00B324F1" w:rsidRPr="00957322" w:rsidRDefault="00B324F1" w:rsidP="00545869">
            <w:pPr>
              <w:jc w:val="center"/>
              <w:rPr>
                <w:b/>
              </w:rPr>
            </w:pPr>
            <w:r w:rsidRPr="00957322">
              <w:rPr>
                <w:b/>
              </w:rPr>
              <w:t>Nominal Voltage Monitor</w:t>
            </w:r>
          </w:p>
        </w:tc>
        <w:tc>
          <w:tcPr>
            <w:tcW w:w="1158" w:type="dxa"/>
          </w:tcPr>
          <w:p w:rsidR="00B324F1" w:rsidRPr="00957322" w:rsidRDefault="00B324F1" w:rsidP="00545869">
            <w:pPr>
              <w:jc w:val="center"/>
              <w:rPr>
                <w:b/>
              </w:rPr>
            </w:pPr>
            <w:r w:rsidRPr="00957322">
              <w:rPr>
                <w:b/>
              </w:rPr>
              <w:t>Nominal Current Monitor (FC)</w:t>
            </w:r>
          </w:p>
        </w:tc>
        <w:tc>
          <w:tcPr>
            <w:tcW w:w="1016" w:type="dxa"/>
          </w:tcPr>
          <w:p w:rsidR="00B324F1" w:rsidRPr="00957322" w:rsidRDefault="00B324F1" w:rsidP="00545869">
            <w:pPr>
              <w:jc w:val="center"/>
              <w:rPr>
                <w:b/>
              </w:rPr>
            </w:pPr>
            <w:r w:rsidRPr="00957322">
              <w:rPr>
                <w:b/>
              </w:rPr>
              <w:t>Nominal rms Current Mon (SC)</w:t>
            </w:r>
          </w:p>
        </w:tc>
        <w:tc>
          <w:tcPr>
            <w:tcW w:w="1068" w:type="dxa"/>
          </w:tcPr>
          <w:p w:rsidR="00B324F1" w:rsidRPr="00957322" w:rsidRDefault="00B324F1" w:rsidP="00545869">
            <w:pPr>
              <w:jc w:val="center"/>
              <w:rPr>
                <w:b/>
              </w:rPr>
            </w:pPr>
            <w:r w:rsidRPr="00957322">
              <w:rPr>
                <w:b/>
              </w:rPr>
              <w:t>Actual Voltage Monitor (Volts)</w:t>
            </w:r>
          </w:p>
        </w:tc>
        <w:tc>
          <w:tcPr>
            <w:tcW w:w="1344" w:type="dxa"/>
          </w:tcPr>
          <w:p w:rsidR="00B324F1" w:rsidRPr="00957322" w:rsidRDefault="00B324F1" w:rsidP="00545869">
            <w:pPr>
              <w:jc w:val="center"/>
              <w:rPr>
                <w:b/>
              </w:rPr>
            </w:pPr>
            <w:r w:rsidRPr="00957322">
              <w:rPr>
                <w:b/>
              </w:rPr>
              <w:t>Actual Current Monitor (Volts)</w:t>
            </w:r>
          </w:p>
        </w:tc>
        <w:tc>
          <w:tcPr>
            <w:tcW w:w="1679" w:type="dxa"/>
          </w:tcPr>
          <w:p w:rsidR="00B324F1" w:rsidRPr="00957322" w:rsidRDefault="00B324F1" w:rsidP="00545869">
            <w:pPr>
              <w:jc w:val="center"/>
              <w:rPr>
                <w:b/>
              </w:rPr>
            </w:pPr>
            <w:r w:rsidRPr="00957322">
              <w:rPr>
                <w:b/>
              </w:rPr>
              <w:t>Actual Current rms Monitor (Volts)</w:t>
            </w:r>
          </w:p>
        </w:tc>
      </w:tr>
      <w:tr w:rsidR="00527FA6" w:rsidRPr="00957322" w:rsidTr="00545869">
        <w:tc>
          <w:tcPr>
            <w:tcW w:w="929" w:type="dxa"/>
          </w:tcPr>
          <w:p w:rsidR="00527FA6" w:rsidRPr="00957322" w:rsidRDefault="00527FA6" w:rsidP="00545869">
            <w:pPr>
              <w:jc w:val="center"/>
            </w:pPr>
            <w:r w:rsidRPr="00957322">
              <w:t>+1V</w:t>
            </w:r>
          </w:p>
        </w:tc>
        <w:tc>
          <w:tcPr>
            <w:tcW w:w="1158" w:type="dxa"/>
          </w:tcPr>
          <w:p w:rsidR="00527FA6" w:rsidRPr="00957322" w:rsidRDefault="00527FA6" w:rsidP="00CD2734">
            <w:pPr>
              <w:jc w:val="center"/>
            </w:pPr>
            <w:r w:rsidRPr="00957322">
              <w:t>0.443</w:t>
            </w:r>
          </w:p>
        </w:tc>
        <w:tc>
          <w:tcPr>
            <w:tcW w:w="1158" w:type="dxa"/>
          </w:tcPr>
          <w:p w:rsidR="00527FA6" w:rsidRPr="00957322" w:rsidRDefault="00527FA6" w:rsidP="00CD2734">
            <w:pPr>
              <w:jc w:val="center"/>
            </w:pPr>
            <w:r w:rsidRPr="00957322">
              <w:t>0.442</w:t>
            </w:r>
          </w:p>
        </w:tc>
        <w:tc>
          <w:tcPr>
            <w:tcW w:w="1016" w:type="dxa"/>
          </w:tcPr>
          <w:p w:rsidR="00527FA6" w:rsidRPr="00957322" w:rsidRDefault="00527FA6" w:rsidP="00CD2734">
            <w:pPr>
              <w:jc w:val="center"/>
            </w:pPr>
            <w:r w:rsidRPr="00957322">
              <w:t>0.442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-1V</w:t>
            </w:r>
          </w:p>
        </w:tc>
        <w:tc>
          <w:tcPr>
            <w:tcW w:w="1158" w:type="dxa"/>
          </w:tcPr>
          <w:p w:rsidR="00527FA6" w:rsidRPr="00957322" w:rsidRDefault="00527FA6" w:rsidP="00CD2734">
            <w:pPr>
              <w:jc w:val="center"/>
            </w:pPr>
            <w:r w:rsidRPr="00957322">
              <w:t>-0.443</w:t>
            </w:r>
          </w:p>
        </w:tc>
        <w:tc>
          <w:tcPr>
            <w:tcW w:w="1158" w:type="dxa"/>
          </w:tcPr>
          <w:p w:rsidR="00527FA6" w:rsidRPr="00957322" w:rsidRDefault="00527FA6" w:rsidP="00CD2734">
            <w:pPr>
              <w:jc w:val="center"/>
            </w:pPr>
            <w:r w:rsidRPr="00957322">
              <w:t>-0.442</w:t>
            </w:r>
          </w:p>
        </w:tc>
        <w:tc>
          <w:tcPr>
            <w:tcW w:w="1016" w:type="dxa"/>
          </w:tcPr>
          <w:p w:rsidR="00527FA6" w:rsidRPr="00957322" w:rsidRDefault="00527FA6" w:rsidP="00CD2734">
            <w:pPr>
              <w:jc w:val="center"/>
            </w:pPr>
            <w:r w:rsidRPr="00957322">
              <w:t>0.442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+5V</w:t>
            </w:r>
          </w:p>
        </w:tc>
        <w:tc>
          <w:tcPr>
            <w:tcW w:w="1158" w:type="dxa"/>
          </w:tcPr>
          <w:p w:rsidR="00527FA6" w:rsidRPr="00957322" w:rsidRDefault="00527FA6" w:rsidP="00CD2734">
            <w:pPr>
              <w:jc w:val="center"/>
            </w:pPr>
            <w:r w:rsidRPr="00957322">
              <w:t>2.22</w:t>
            </w:r>
          </w:p>
        </w:tc>
        <w:tc>
          <w:tcPr>
            <w:tcW w:w="1158" w:type="dxa"/>
          </w:tcPr>
          <w:p w:rsidR="00527FA6" w:rsidRPr="00957322" w:rsidRDefault="00527FA6" w:rsidP="00CD2734">
            <w:pPr>
              <w:jc w:val="center"/>
            </w:pPr>
            <w:r w:rsidRPr="00957322">
              <w:t>2.21</w:t>
            </w:r>
          </w:p>
        </w:tc>
        <w:tc>
          <w:tcPr>
            <w:tcW w:w="1016" w:type="dxa"/>
          </w:tcPr>
          <w:p w:rsidR="00527FA6" w:rsidRPr="00957322" w:rsidRDefault="00527FA6" w:rsidP="00CD2734">
            <w:pPr>
              <w:jc w:val="center"/>
            </w:pPr>
            <w:r w:rsidRPr="00957322">
              <w:t>2.21</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-5V</w:t>
            </w:r>
          </w:p>
        </w:tc>
        <w:tc>
          <w:tcPr>
            <w:tcW w:w="1158" w:type="dxa"/>
          </w:tcPr>
          <w:p w:rsidR="00527FA6" w:rsidRPr="00957322" w:rsidRDefault="00527FA6" w:rsidP="00CD2734">
            <w:pPr>
              <w:jc w:val="center"/>
            </w:pPr>
            <w:r w:rsidRPr="00957322">
              <w:t>-2.22</w:t>
            </w:r>
          </w:p>
        </w:tc>
        <w:tc>
          <w:tcPr>
            <w:tcW w:w="1158" w:type="dxa"/>
          </w:tcPr>
          <w:p w:rsidR="00527FA6" w:rsidRPr="00957322" w:rsidRDefault="00527FA6" w:rsidP="00CD2734">
            <w:pPr>
              <w:jc w:val="center"/>
            </w:pPr>
            <w:r w:rsidRPr="00957322">
              <w:t>-2.21</w:t>
            </w:r>
          </w:p>
        </w:tc>
        <w:tc>
          <w:tcPr>
            <w:tcW w:w="1016" w:type="dxa"/>
          </w:tcPr>
          <w:p w:rsidR="00527FA6" w:rsidRPr="00957322" w:rsidRDefault="00527FA6" w:rsidP="00CD2734">
            <w:pPr>
              <w:jc w:val="center"/>
            </w:pPr>
            <w:r w:rsidRPr="00957322">
              <w:t>2.21</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+10V</w:t>
            </w:r>
          </w:p>
        </w:tc>
        <w:tc>
          <w:tcPr>
            <w:tcW w:w="1158" w:type="dxa"/>
          </w:tcPr>
          <w:p w:rsidR="00527FA6" w:rsidRPr="00957322" w:rsidRDefault="00527FA6" w:rsidP="00CD2734">
            <w:pPr>
              <w:jc w:val="center"/>
            </w:pPr>
            <w:r w:rsidRPr="00957322">
              <w:t>4.43</w:t>
            </w:r>
          </w:p>
        </w:tc>
        <w:tc>
          <w:tcPr>
            <w:tcW w:w="1158" w:type="dxa"/>
          </w:tcPr>
          <w:p w:rsidR="00527FA6" w:rsidRPr="00957322" w:rsidRDefault="00527FA6" w:rsidP="00CD2734">
            <w:pPr>
              <w:jc w:val="center"/>
            </w:pPr>
            <w:r w:rsidRPr="00957322">
              <w:t>4.42</w:t>
            </w:r>
          </w:p>
        </w:tc>
        <w:tc>
          <w:tcPr>
            <w:tcW w:w="1016" w:type="dxa"/>
          </w:tcPr>
          <w:p w:rsidR="00527FA6" w:rsidRPr="00957322" w:rsidRDefault="00527FA6" w:rsidP="00CD2734">
            <w:pPr>
              <w:jc w:val="center"/>
            </w:pPr>
            <w:r w:rsidRPr="00957322">
              <w:t>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-10V</w:t>
            </w:r>
          </w:p>
        </w:tc>
        <w:tc>
          <w:tcPr>
            <w:tcW w:w="1158" w:type="dxa"/>
          </w:tcPr>
          <w:p w:rsidR="00527FA6" w:rsidRPr="00957322" w:rsidRDefault="00527FA6" w:rsidP="00CD2734">
            <w:pPr>
              <w:jc w:val="center"/>
            </w:pPr>
            <w:r w:rsidRPr="00957322">
              <w:t>-4.43</w:t>
            </w:r>
          </w:p>
        </w:tc>
        <w:tc>
          <w:tcPr>
            <w:tcW w:w="1158" w:type="dxa"/>
          </w:tcPr>
          <w:p w:rsidR="00527FA6" w:rsidRPr="00957322" w:rsidRDefault="00527FA6" w:rsidP="00CD2734">
            <w:pPr>
              <w:jc w:val="center"/>
            </w:pPr>
            <w:r w:rsidRPr="00957322">
              <w:t>-4.42</w:t>
            </w:r>
          </w:p>
        </w:tc>
        <w:tc>
          <w:tcPr>
            <w:tcW w:w="1016" w:type="dxa"/>
          </w:tcPr>
          <w:p w:rsidR="00527FA6" w:rsidRPr="00957322" w:rsidRDefault="00527FA6" w:rsidP="00CD2734">
            <w:pPr>
              <w:jc w:val="center"/>
            </w:pPr>
            <w:r w:rsidRPr="00957322">
              <w:t>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+20V</w:t>
            </w:r>
          </w:p>
        </w:tc>
        <w:tc>
          <w:tcPr>
            <w:tcW w:w="1158" w:type="dxa"/>
          </w:tcPr>
          <w:p w:rsidR="00527FA6" w:rsidRPr="00957322" w:rsidRDefault="00527FA6" w:rsidP="00CD2734">
            <w:pPr>
              <w:jc w:val="center"/>
            </w:pPr>
            <w:r w:rsidRPr="00957322">
              <w:t>8.87</w:t>
            </w:r>
          </w:p>
        </w:tc>
        <w:tc>
          <w:tcPr>
            <w:tcW w:w="1158" w:type="dxa"/>
          </w:tcPr>
          <w:p w:rsidR="00527FA6" w:rsidRPr="00957322" w:rsidRDefault="00527FA6" w:rsidP="00CD2734">
            <w:pPr>
              <w:jc w:val="center"/>
            </w:pPr>
            <w:r w:rsidRPr="00957322">
              <w:t>8.84</w:t>
            </w:r>
          </w:p>
        </w:tc>
        <w:tc>
          <w:tcPr>
            <w:tcW w:w="1016" w:type="dxa"/>
          </w:tcPr>
          <w:p w:rsidR="00527FA6" w:rsidRPr="00957322" w:rsidRDefault="00527FA6" w:rsidP="00CD2734">
            <w:pPr>
              <w:jc w:val="center"/>
            </w:pPr>
            <w:r w:rsidRPr="00957322">
              <w:t>8.84</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-20V</w:t>
            </w:r>
          </w:p>
        </w:tc>
        <w:tc>
          <w:tcPr>
            <w:tcW w:w="1158" w:type="dxa"/>
          </w:tcPr>
          <w:p w:rsidR="00527FA6" w:rsidRPr="00957322" w:rsidRDefault="00527FA6" w:rsidP="00CD2734">
            <w:pPr>
              <w:jc w:val="center"/>
            </w:pPr>
            <w:r w:rsidRPr="00957322">
              <w:t>-8.87</w:t>
            </w:r>
          </w:p>
        </w:tc>
        <w:tc>
          <w:tcPr>
            <w:tcW w:w="1158" w:type="dxa"/>
          </w:tcPr>
          <w:p w:rsidR="00527FA6" w:rsidRPr="00957322" w:rsidRDefault="00527FA6" w:rsidP="00CD2734">
            <w:pPr>
              <w:jc w:val="center"/>
            </w:pPr>
            <w:r w:rsidRPr="00957322">
              <w:t>-8.84</w:t>
            </w:r>
          </w:p>
        </w:tc>
        <w:tc>
          <w:tcPr>
            <w:tcW w:w="1016" w:type="dxa"/>
          </w:tcPr>
          <w:p w:rsidR="00527FA6" w:rsidRPr="00957322" w:rsidRDefault="00527FA6" w:rsidP="00CD2734">
            <w:pPr>
              <w:jc w:val="center"/>
            </w:pPr>
            <w:r w:rsidRPr="00957322">
              <w:t>8.84</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bl>
    <w:p w:rsidR="00AA2F68" w:rsidRPr="00957322" w:rsidRDefault="00AA2F68" w:rsidP="00B324F1"/>
    <w:p w:rsidR="00B324F1" w:rsidRPr="00957322" w:rsidRDefault="00985E3C" w:rsidP="00B324F1">
      <w:pPr>
        <w:pStyle w:val="Caption"/>
        <w:keepNext/>
        <w:jc w:val="center"/>
      </w:pPr>
      <w:r w:rsidRPr="00957322">
        <w:t>Table 20</w:t>
      </w:r>
      <w:r w:rsidR="00B324F1" w:rsidRPr="00957322">
        <w:t>: Channel 4 Monitor Output Tests</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1158"/>
        <w:gridCol w:w="1158"/>
        <w:gridCol w:w="1016"/>
        <w:gridCol w:w="1068"/>
        <w:gridCol w:w="1344"/>
        <w:gridCol w:w="1679"/>
      </w:tblGrid>
      <w:tr w:rsidR="00545869" w:rsidRPr="00957322" w:rsidTr="00545869">
        <w:tc>
          <w:tcPr>
            <w:tcW w:w="929" w:type="dxa"/>
          </w:tcPr>
          <w:p w:rsidR="00B324F1" w:rsidRPr="00957322" w:rsidRDefault="00B324F1" w:rsidP="00545869">
            <w:pPr>
              <w:jc w:val="center"/>
              <w:rPr>
                <w:b/>
              </w:rPr>
            </w:pPr>
            <w:r w:rsidRPr="00957322">
              <w:rPr>
                <w:b/>
              </w:rPr>
              <w:t>Input Voltage</w:t>
            </w:r>
          </w:p>
        </w:tc>
        <w:tc>
          <w:tcPr>
            <w:tcW w:w="1158" w:type="dxa"/>
          </w:tcPr>
          <w:p w:rsidR="00B324F1" w:rsidRPr="00957322" w:rsidRDefault="00B324F1" w:rsidP="00545869">
            <w:pPr>
              <w:jc w:val="center"/>
              <w:rPr>
                <w:b/>
              </w:rPr>
            </w:pPr>
            <w:r w:rsidRPr="00957322">
              <w:rPr>
                <w:b/>
              </w:rPr>
              <w:t>Nominal Voltage Monitor</w:t>
            </w:r>
          </w:p>
        </w:tc>
        <w:tc>
          <w:tcPr>
            <w:tcW w:w="1158" w:type="dxa"/>
          </w:tcPr>
          <w:p w:rsidR="00B324F1" w:rsidRPr="00957322" w:rsidRDefault="00B324F1" w:rsidP="00545869">
            <w:pPr>
              <w:jc w:val="center"/>
              <w:rPr>
                <w:b/>
              </w:rPr>
            </w:pPr>
            <w:r w:rsidRPr="00957322">
              <w:rPr>
                <w:b/>
              </w:rPr>
              <w:t>Nominal Current Monitor (FC)</w:t>
            </w:r>
          </w:p>
        </w:tc>
        <w:tc>
          <w:tcPr>
            <w:tcW w:w="1016" w:type="dxa"/>
          </w:tcPr>
          <w:p w:rsidR="00B324F1" w:rsidRPr="00957322" w:rsidRDefault="00B324F1" w:rsidP="00545869">
            <w:pPr>
              <w:jc w:val="center"/>
              <w:rPr>
                <w:b/>
              </w:rPr>
            </w:pPr>
            <w:r w:rsidRPr="00957322">
              <w:rPr>
                <w:b/>
              </w:rPr>
              <w:t>Nominal rms Current Mon (SC)</w:t>
            </w:r>
          </w:p>
        </w:tc>
        <w:tc>
          <w:tcPr>
            <w:tcW w:w="1068" w:type="dxa"/>
          </w:tcPr>
          <w:p w:rsidR="00B324F1" w:rsidRPr="00957322" w:rsidRDefault="00B324F1" w:rsidP="00545869">
            <w:pPr>
              <w:jc w:val="center"/>
              <w:rPr>
                <w:b/>
              </w:rPr>
            </w:pPr>
            <w:r w:rsidRPr="00957322">
              <w:rPr>
                <w:b/>
              </w:rPr>
              <w:t>Actual Voltage Monitor (Volts)</w:t>
            </w:r>
          </w:p>
        </w:tc>
        <w:tc>
          <w:tcPr>
            <w:tcW w:w="1344" w:type="dxa"/>
          </w:tcPr>
          <w:p w:rsidR="00B324F1" w:rsidRPr="00957322" w:rsidRDefault="00B324F1" w:rsidP="00545869">
            <w:pPr>
              <w:jc w:val="center"/>
              <w:rPr>
                <w:b/>
              </w:rPr>
            </w:pPr>
            <w:r w:rsidRPr="00957322">
              <w:rPr>
                <w:b/>
              </w:rPr>
              <w:t>Actual Current Monitor (Volts)</w:t>
            </w:r>
          </w:p>
        </w:tc>
        <w:tc>
          <w:tcPr>
            <w:tcW w:w="1679" w:type="dxa"/>
          </w:tcPr>
          <w:p w:rsidR="00B324F1" w:rsidRPr="00957322" w:rsidRDefault="00B324F1" w:rsidP="00545869">
            <w:pPr>
              <w:jc w:val="center"/>
              <w:rPr>
                <w:b/>
              </w:rPr>
            </w:pPr>
            <w:r w:rsidRPr="00957322">
              <w:rPr>
                <w:b/>
              </w:rPr>
              <w:t>Actual Current rms Monitor (Volts)</w:t>
            </w:r>
          </w:p>
        </w:tc>
      </w:tr>
      <w:tr w:rsidR="00527FA6" w:rsidRPr="00957322" w:rsidTr="00545869">
        <w:tc>
          <w:tcPr>
            <w:tcW w:w="929" w:type="dxa"/>
          </w:tcPr>
          <w:p w:rsidR="00527FA6" w:rsidRPr="00957322" w:rsidRDefault="00527FA6" w:rsidP="00545869">
            <w:pPr>
              <w:jc w:val="center"/>
            </w:pPr>
            <w:r w:rsidRPr="00957322">
              <w:t>+1V</w:t>
            </w:r>
          </w:p>
        </w:tc>
        <w:tc>
          <w:tcPr>
            <w:tcW w:w="1158" w:type="dxa"/>
          </w:tcPr>
          <w:p w:rsidR="00527FA6" w:rsidRPr="00957322" w:rsidRDefault="00527FA6" w:rsidP="00CD2734">
            <w:pPr>
              <w:jc w:val="center"/>
            </w:pPr>
            <w:r w:rsidRPr="00957322">
              <w:t>0.443</w:t>
            </w:r>
          </w:p>
        </w:tc>
        <w:tc>
          <w:tcPr>
            <w:tcW w:w="1158" w:type="dxa"/>
          </w:tcPr>
          <w:p w:rsidR="00527FA6" w:rsidRPr="00957322" w:rsidRDefault="00527FA6" w:rsidP="00CD2734">
            <w:pPr>
              <w:jc w:val="center"/>
            </w:pPr>
            <w:r w:rsidRPr="00957322">
              <w:t>0.442</w:t>
            </w:r>
          </w:p>
        </w:tc>
        <w:tc>
          <w:tcPr>
            <w:tcW w:w="1016" w:type="dxa"/>
          </w:tcPr>
          <w:p w:rsidR="00527FA6" w:rsidRPr="00957322" w:rsidRDefault="00527FA6" w:rsidP="00CD2734">
            <w:pPr>
              <w:jc w:val="center"/>
            </w:pPr>
            <w:r w:rsidRPr="00957322">
              <w:t>0.442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-1V</w:t>
            </w:r>
          </w:p>
        </w:tc>
        <w:tc>
          <w:tcPr>
            <w:tcW w:w="1158" w:type="dxa"/>
          </w:tcPr>
          <w:p w:rsidR="00527FA6" w:rsidRPr="00957322" w:rsidRDefault="00527FA6" w:rsidP="00CD2734">
            <w:pPr>
              <w:jc w:val="center"/>
            </w:pPr>
            <w:r w:rsidRPr="00957322">
              <w:t>-0.443</w:t>
            </w:r>
          </w:p>
        </w:tc>
        <w:tc>
          <w:tcPr>
            <w:tcW w:w="1158" w:type="dxa"/>
          </w:tcPr>
          <w:p w:rsidR="00527FA6" w:rsidRPr="00957322" w:rsidRDefault="00527FA6" w:rsidP="00CD2734">
            <w:pPr>
              <w:jc w:val="center"/>
            </w:pPr>
            <w:r w:rsidRPr="00957322">
              <w:t>-0.442</w:t>
            </w:r>
          </w:p>
        </w:tc>
        <w:tc>
          <w:tcPr>
            <w:tcW w:w="1016" w:type="dxa"/>
          </w:tcPr>
          <w:p w:rsidR="00527FA6" w:rsidRPr="00957322" w:rsidRDefault="00527FA6" w:rsidP="00CD2734">
            <w:pPr>
              <w:jc w:val="center"/>
            </w:pPr>
            <w:r w:rsidRPr="00957322">
              <w:t>0.442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+5V</w:t>
            </w:r>
          </w:p>
        </w:tc>
        <w:tc>
          <w:tcPr>
            <w:tcW w:w="1158" w:type="dxa"/>
          </w:tcPr>
          <w:p w:rsidR="00527FA6" w:rsidRPr="00957322" w:rsidRDefault="00527FA6" w:rsidP="00CD2734">
            <w:pPr>
              <w:jc w:val="center"/>
            </w:pPr>
            <w:r w:rsidRPr="00957322">
              <w:t>2.22</w:t>
            </w:r>
          </w:p>
        </w:tc>
        <w:tc>
          <w:tcPr>
            <w:tcW w:w="1158" w:type="dxa"/>
          </w:tcPr>
          <w:p w:rsidR="00527FA6" w:rsidRPr="00957322" w:rsidRDefault="00527FA6" w:rsidP="00CD2734">
            <w:pPr>
              <w:jc w:val="center"/>
            </w:pPr>
            <w:r w:rsidRPr="00957322">
              <w:t>2.21</w:t>
            </w:r>
          </w:p>
        </w:tc>
        <w:tc>
          <w:tcPr>
            <w:tcW w:w="1016" w:type="dxa"/>
          </w:tcPr>
          <w:p w:rsidR="00527FA6" w:rsidRPr="00957322" w:rsidRDefault="00527FA6" w:rsidP="00CD2734">
            <w:pPr>
              <w:jc w:val="center"/>
            </w:pPr>
            <w:r w:rsidRPr="00957322">
              <w:t>2.21</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-5V</w:t>
            </w:r>
          </w:p>
        </w:tc>
        <w:tc>
          <w:tcPr>
            <w:tcW w:w="1158" w:type="dxa"/>
          </w:tcPr>
          <w:p w:rsidR="00527FA6" w:rsidRPr="00957322" w:rsidRDefault="00527FA6" w:rsidP="00CD2734">
            <w:pPr>
              <w:jc w:val="center"/>
            </w:pPr>
            <w:r w:rsidRPr="00957322">
              <w:t>-2.22</w:t>
            </w:r>
          </w:p>
        </w:tc>
        <w:tc>
          <w:tcPr>
            <w:tcW w:w="1158" w:type="dxa"/>
          </w:tcPr>
          <w:p w:rsidR="00527FA6" w:rsidRPr="00957322" w:rsidRDefault="00527FA6" w:rsidP="00CD2734">
            <w:pPr>
              <w:jc w:val="center"/>
            </w:pPr>
            <w:r w:rsidRPr="00957322">
              <w:t>-2.21</w:t>
            </w:r>
          </w:p>
        </w:tc>
        <w:tc>
          <w:tcPr>
            <w:tcW w:w="1016" w:type="dxa"/>
          </w:tcPr>
          <w:p w:rsidR="00527FA6" w:rsidRPr="00957322" w:rsidRDefault="00527FA6" w:rsidP="00CD2734">
            <w:pPr>
              <w:jc w:val="center"/>
            </w:pPr>
            <w:r w:rsidRPr="00957322">
              <w:t>2.21</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+10V</w:t>
            </w:r>
          </w:p>
        </w:tc>
        <w:tc>
          <w:tcPr>
            <w:tcW w:w="1158" w:type="dxa"/>
          </w:tcPr>
          <w:p w:rsidR="00527FA6" w:rsidRPr="00957322" w:rsidRDefault="00527FA6" w:rsidP="00CD2734">
            <w:pPr>
              <w:jc w:val="center"/>
            </w:pPr>
            <w:r w:rsidRPr="00957322">
              <w:t>4.43</w:t>
            </w:r>
          </w:p>
        </w:tc>
        <w:tc>
          <w:tcPr>
            <w:tcW w:w="1158" w:type="dxa"/>
          </w:tcPr>
          <w:p w:rsidR="00527FA6" w:rsidRPr="00957322" w:rsidRDefault="00527FA6" w:rsidP="00CD2734">
            <w:pPr>
              <w:jc w:val="center"/>
            </w:pPr>
            <w:r w:rsidRPr="00957322">
              <w:t>4.42</w:t>
            </w:r>
          </w:p>
        </w:tc>
        <w:tc>
          <w:tcPr>
            <w:tcW w:w="1016" w:type="dxa"/>
          </w:tcPr>
          <w:p w:rsidR="00527FA6" w:rsidRPr="00957322" w:rsidRDefault="00527FA6" w:rsidP="00CD2734">
            <w:pPr>
              <w:jc w:val="center"/>
            </w:pPr>
            <w:r w:rsidRPr="00957322">
              <w:t>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-10V</w:t>
            </w:r>
          </w:p>
        </w:tc>
        <w:tc>
          <w:tcPr>
            <w:tcW w:w="1158" w:type="dxa"/>
          </w:tcPr>
          <w:p w:rsidR="00527FA6" w:rsidRPr="00957322" w:rsidRDefault="00527FA6" w:rsidP="00CD2734">
            <w:pPr>
              <w:jc w:val="center"/>
            </w:pPr>
            <w:r w:rsidRPr="00957322">
              <w:t>-4.43</w:t>
            </w:r>
          </w:p>
        </w:tc>
        <w:tc>
          <w:tcPr>
            <w:tcW w:w="1158" w:type="dxa"/>
          </w:tcPr>
          <w:p w:rsidR="00527FA6" w:rsidRPr="00957322" w:rsidRDefault="00527FA6" w:rsidP="00CD2734">
            <w:pPr>
              <w:jc w:val="center"/>
            </w:pPr>
            <w:r w:rsidRPr="00957322">
              <w:t>-4.42</w:t>
            </w:r>
          </w:p>
        </w:tc>
        <w:tc>
          <w:tcPr>
            <w:tcW w:w="1016" w:type="dxa"/>
          </w:tcPr>
          <w:p w:rsidR="00527FA6" w:rsidRPr="00957322" w:rsidRDefault="00527FA6" w:rsidP="00CD2734">
            <w:pPr>
              <w:jc w:val="center"/>
            </w:pPr>
            <w:r w:rsidRPr="00957322">
              <w:t>4.42</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+20V</w:t>
            </w:r>
          </w:p>
        </w:tc>
        <w:tc>
          <w:tcPr>
            <w:tcW w:w="1158" w:type="dxa"/>
          </w:tcPr>
          <w:p w:rsidR="00527FA6" w:rsidRPr="00957322" w:rsidRDefault="00527FA6" w:rsidP="00CD2734">
            <w:pPr>
              <w:jc w:val="center"/>
            </w:pPr>
            <w:r w:rsidRPr="00957322">
              <w:t>8.87</w:t>
            </w:r>
          </w:p>
        </w:tc>
        <w:tc>
          <w:tcPr>
            <w:tcW w:w="1158" w:type="dxa"/>
          </w:tcPr>
          <w:p w:rsidR="00527FA6" w:rsidRPr="00957322" w:rsidRDefault="00527FA6" w:rsidP="00CD2734">
            <w:pPr>
              <w:jc w:val="center"/>
            </w:pPr>
            <w:r w:rsidRPr="00957322">
              <w:t>8.84</w:t>
            </w:r>
          </w:p>
        </w:tc>
        <w:tc>
          <w:tcPr>
            <w:tcW w:w="1016" w:type="dxa"/>
          </w:tcPr>
          <w:p w:rsidR="00527FA6" w:rsidRPr="00957322" w:rsidRDefault="00527FA6" w:rsidP="00CD2734">
            <w:pPr>
              <w:jc w:val="center"/>
            </w:pPr>
            <w:r w:rsidRPr="00957322">
              <w:t>8.84</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r w:rsidR="00527FA6" w:rsidRPr="00957322" w:rsidTr="00545869">
        <w:tc>
          <w:tcPr>
            <w:tcW w:w="929" w:type="dxa"/>
          </w:tcPr>
          <w:p w:rsidR="00527FA6" w:rsidRPr="00957322" w:rsidRDefault="00527FA6" w:rsidP="00545869">
            <w:pPr>
              <w:jc w:val="center"/>
            </w:pPr>
            <w:r w:rsidRPr="00957322">
              <w:t>-20V</w:t>
            </w:r>
          </w:p>
        </w:tc>
        <w:tc>
          <w:tcPr>
            <w:tcW w:w="1158" w:type="dxa"/>
          </w:tcPr>
          <w:p w:rsidR="00527FA6" w:rsidRPr="00957322" w:rsidRDefault="00527FA6" w:rsidP="00CD2734">
            <w:pPr>
              <w:jc w:val="center"/>
            </w:pPr>
            <w:r w:rsidRPr="00957322">
              <w:t>-8.87</w:t>
            </w:r>
          </w:p>
        </w:tc>
        <w:tc>
          <w:tcPr>
            <w:tcW w:w="1158" w:type="dxa"/>
          </w:tcPr>
          <w:p w:rsidR="00527FA6" w:rsidRPr="00957322" w:rsidRDefault="00527FA6" w:rsidP="00CD2734">
            <w:pPr>
              <w:jc w:val="center"/>
            </w:pPr>
            <w:r w:rsidRPr="00957322">
              <w:t>-8.84</w:t>
            </w:r>
          </w:p>
        </w:tc>
        <w:tc>
          <w:tcPr>
            <w:tcW w:w="1016" w:type="dxa"/>
          </w:tcPr>
          <w:p w:rsidR="00527FA6" w:rsidRPr="00957322" w:rsidRDefault="00527FA6" w:rsidP="00CD2734">
            <w:pPr>
              <w:jc w:val="center"/>
            </w:pPr>
            <w:r w:rsidRPr="00957322">
              <w:t>8.84</w:t>
            </w:r>
          </w:p>
        </w:tc>
        <w:tc>
          <w:tcPr>
            <w:tcW w:w="1068" w:type="dxa"/>
          </w:tcPr>
          <w:p w:rsidR="00527FA6" w:rsidRPr="00957322" w:rsidRDefault="00527FA6" w:rsidP="00AA2F68">
            <w:pPr>
              <w:jc w:val="center"/>
            </w:pPr>
          </w:p>
        </w:tc>
        <w:tc>
          <w:tcPr>
            <w:tcW w:w="1344" w:type="dxa"/>
          </w:tcPr>
          <w:p w:rsidR="00527FA6" w:rsidRPr="00957322" w:rsidRDefault="00527FA6" w:rsidP="00AA2F68">
            <w:pPr>
              <w:jc w:val="center"/>
            </w:pPr>
          </w:p>
        </w:tc>
        <w:tc>
          <w:tcPr>
            <w:tcW w:w="1679" w:type="dxa"/>
          </w:tcPr>
          <w:p w:rsidR="00527FA6" w:rsidRPr="00957322" w:rsidRDefault="00527FA6" w:rsidP="00AA2F68">
            <w:pPr>
              <w:jc w:val="center"/>
            </w:pPr>
          </w:p>
        </w:tc>
      </w:tr>
    </w:tbl>
    <w:p w:rsidR="00B324F1" w:rsidRPr="00957322" w:rsidRDefault="00B324F1" w:rsidP="00B324F1"/>
    <w:p w:rsidR="007258F3" w:rsidRPr="003B67A5" w:rsidRDefault="007258F3" w:rsidP="007258F3"/>
    <w:sectPr w:rsidR="007258F3" w:rsidRPr="003B67A5" w:rsidSect="00DC663E">
      <w:headerReference w:type="default" r:id="rId15"/>
      <w:pgSz w:w="12240" w:h="15840" w:code="1"/>
      <w:pgMar w:top="1440" w:right="2059" w:bottom="1440" w:left="204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3DF" w:rsidRDefault="00AC73DF">
      <w:r>
        <w:separator/>
      </w:r>
    </w:p>
  </w:endnote>
  <w:endnote w:type="continuationSeparator" w:id="0">
    <w:p w:rsidR="00AC73DF" w:rsidRDefault="00AC73DF">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3DF" w:rsidRDefault="00AC73DF">
      <w:r>
        <w:separator/>
      </w:r>
    </w:p>
  </w:footnote>
  <w:footnote w:type="continuationSeparator" w:id="0">
    <w:p w:rsidR="00AC73DF" w:rsidRDefault="00AC7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368" w:rsidRDefault="00B97368">
    <w:pPr>
      <w:pStyle w:val="Header"/>
    </w:pPr>
    <w:r>
      <w:t>Serial Number: ___________________</w:t>
    </w:r>
    <w:r>
      <w:tab/>
    </w:r>
    <w:r>
      <w:tab/>
      <w:t>Date: _____________</w:t>
    </w:r>
  </w:p>
  <w:p w:rsidR="00B97368" w:rsidRDefault="00B97368">
    <w:pPr>
      <w:pStyle w:val="Header"/>
    </w:pPr>
  </w:p>
  <w:p w:rsidR="00B97368" w:rsidRDefault="00B97368">
    <w:pPr>
      <w:pStyle w:val="Header"/>
    </w:pPr>
    <w:r>
      <w:t>Tech: 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62F7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961C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A86A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1E79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D8B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1866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78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DCAC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8EA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2F0092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C3FD3"/>
    <w:multiLevelType w:val="hybridMultilevel"/>
    <w:tmpl w:val="A1EEC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9C17A6"/>
    <w:multiLevelType w:val="multilevel"/>
    <w:tmpl w:val="F7369E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68A3D49"/>
    <w:multiLevelType w:val="singleLevel"/>
    <w:tmpl w:val="766479D4"/>
    <w:lvl w:ilvl="0">
      <w:start w:val="1"/>
      <w:numFmt w:val="decimal"/>
      <w:lvlText w:val="%1)"/>
      <w:lvlJc w:val="left"/>
      <w:pPr>
        <w:tabs>
          <w:tab w:val="num" w:pos="1080"/>
        </w:tabs>
        <w:ind w:left="1080" w:hanging="360"/>
      </w:pPr>
      <w:rPr>
        <w:rFonts w:hint="default"/>
      </w:rPr>
    </w:lvl>
  </w:abstractNum>
  <w:abstractNum w:abstractNumId="13">
    <w:nsid w:val="771B2151"/>
    <w:multiLevelType w:val="hybridMultilevel"/>
    <w:tmpl w:val="BD922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E94BD8"/>
    <w:rsid w:val="000138B5"/>
    <w:rsid w:val="00015012"/>
    <w:rsid w:val="00037E4C"/>
    <w:rsid w:val="00055D81"/>
    <w:rsid w:val="00072BCB"/>
    <w:rsid w:val="0008140D"/>
    <w:rsid w:val="00083BF9"/>
    <w:rsid w:val="000866A6"/>
    <w:rsid w:val="000A4326"/>
    <w:rsid w:val="000E0C50"/>
    <w:rsid w:val="000E598A"/>
    <w:rsid w:val="000F0F42"/>
    <w:rsid w:val="001159FB"/>
    <w:rsid w:val="00126B32"/>
    <w:rsid w:val="001343B0"/>
    <w:rsid w:val="00141E12"/>
    <w:rsid w:val="00172D20"/>
    <w:rsid w:val="00177D79"/>
    <w:rsid w:val="00184057"/>
    <w:rsid w:val="001C0C00"/>
    <w:rsid w:val="001C6CDC"/>
    <w:rsid w:val="001E0CA1"/>
    <w:rsid w:val="00226E3E"/>
    <w:rsid w:val="00233E33"/>
    <w:rsid w:val="002429E4"/>
    <w:rsid w:val="002712AB"/>
    <w:rsid w:val="00275AD6"/>
    <w:rsid w:val="00277E56"/>
    <w:rsid w:val="00293518"/>
    <w:rsid w:val="002C111C"/>
    <w:rsid w:val="002C20A6"/>
    <w:rsid w:val="002C52BE"/>
    <w:rsid w:val="003001F6"/>
    <w:rsid w:val="00311749"/>
    <w:rsid w:val="00324878"/>
    <w:rsid w:val="00336820"/>
    <w:rsid w:val="00361249"/>
    <w:rsid w:val="00392957"/>
    <w:rsid w:val="00393A15"/>
    <w:rsid w:val="003B67A5"/>
    <w:rsid w:val="003D5E5A"/>
    <w:rsid w:val="003E519D"/>
    <w:rsid w:val="003F1A35"/>
    <w:rsid w:val="00401711"/>
    <w:rsid w:val="00403C64"/>
    <w:rsid w:val="004117F5"/>
    <w:rsid w:val="00434327"/>
    <w:rsid w:val="004351E5"/>
    <w:rsid w:val="0044182D"/>
    <w:rsid w:val="00447C2F"/>
    <w:rsid w:val="0045486D"/>
    <w:rsid w:val="004605AF"/>
    <w:rsid w:val="004926E2"/>
    <w:rsid w:val="004C5C23"/>
    <w:rsid w:val="004D3855"/>
    <w:rsid w:val="004F64D0"/>
    <w:rsid w:val="00507B4F"/>
    <w:rsid w:val="00527FA6"/>
    <w:rsid w:val="00530A1B"/>
    <w:rsid w:val="00543A9A"/>
    <w:rsid w:val="00545041"/>
    <w:rsid w:val="00545869"/>
    <w:rsid w:val="005A4953"/>
    <w:rsid w:val="005A52DB"/>
    <w:rsid w:val="005B5B49"/>
    <w:rsid w:val="005C6348"/>
    <w:rsid w:val="005D22BD"/>
    <w:rsid w:val="005D3C56"/>
    <w:rsid w:val="006045CE"/>
    <w:rsid w:val="00614F9F"/>
    <w:rsid w:val="00642661"/>
    <w:rsid w:val="00655C4F"/>
    <w:rsid w:val="00674C70"/>
    <w:rsid w:val="0068676E"/>
    <w:rsid w:val="00692C88"/>
    <w:rsid w:val="006A62DC"/>
    <w:rsid w:val="006B4E40"/>
    <w:rsid w:val="006B723B"/>
    <w:rsid w:val="006C491A"/>
    <w:rsid w:val="006D0F37"/>
    <w:rsid w:val="006F1136"/>
    <w:rsid w:val="006F7F36"/>
    <w:rsid w:val="007104BC"/>
    <w:rsid w:val="0072085C"/>
    <w:rsid w:val="007258F3"/>
    <w:rsid w:val="00775852"/>
    <w:rsid w:val="00785D7F"/>
    <w:rsid w:val="007A6BB2"/>
    <w:rsid w:val="007C2B58"/>
    <w:rsid w:val="007D390F"/>
    <w:rsid w:val="007E04BC"/>
    <w:rsid w:val="007F756B"/>
    <w:rsid w:val="00807B43"/>
    <w:rsid w:val="00822596"/>
    <w:rsid w:val="00894A78"/>
    <w:rsid w:val="008A3F74"/>
    <w:rsid w:val="008C550C"/>
    <w:rsid w:val="008C6351"/>
    <w:rsid w:val="008F5DE1"/>
    <w:rsid w:val="0093017A"/>
    <w:rsid w:val="00936EB1"/>
    <w:rsid w:val="0094461A"/>
    <w:rsid w:val="00945B0F"/>
    <w:rsid w:val="009464C2"/>
    <w:rsid w:val="009553BD"/>
    <w:rsid w:val="00957322"/>
    <w:rsid w:val="00957F02"/>
    <w:rsid w:val="00964BA8"/>
    <w:rsid w:val="0096513A"/>
    <w:rsid w:val="00985E3C"/>
    <w:rsid w:val="009B349F"/>
    <w:rsid w:val="00A0385B"/>
    <w:rsid w:val="00A11D13"/>
    <w:rsid w:val="00A52898"/>
    <w:rsid w:val="00A55A9D"/>
    <w:rsid w:val="00A567B0"/>
    <w:rsid w:val="00A67A0A"/>
    <w:rsid w:val="00A93171"/>
    <w:rsid w:val="00A9462E"/>
    <w:rsid w:val="00AA2F68"/>
    <w:rsid w:val="00AB2DBE"/>
    <w:rsid w:val="00AB381C"/>
    <w:rsid w:val="00AC73DF"/>
    <w:rsid w:val="00AD2E4E"/>
    <w:rsid w:val="00AF1B7D"/>
    <w:rsid w:val="00AF7679"/>
    <w:rsid w:val="00B07A3B"/>
    <w:rsid w:val="00B17CA7"/>
    <w:rsid w:val="00B2138E"/>
    <w:rsid w:val="00B309EC"/>
    <w:rsid w:val="00B324F1"/>
    <w:rsid w:val="00B37768"/>
    <w:rsid w:val="00B379EB"/>
    <w:rsid w:val="00B423CE"/>
    <w:rsid w:val="00B4763F"/>
    <w:rsid w:val="00B50E2C"/>
    <w:rsid w:val="00B57638"/>
    <w:rsid w:val="00B7433A"/>
    <w:rsid w:val="00B84C24"/>
    <w:rsid w:val="00B85A5B"/>
    <w:rsid w:val="00B9496D"/>
    <w:rsid w:val="00B953E4"/>
    <w:rsid w:val="00B97368"/>
    <w:rsid w:val="00BB6D58"/>
    <w:rsid w:val="00BC56CC"/>
    <w:rsid w:val="00BE72CD"/>
    <w:rsid w:val="00C0049D"/>
    <w:rsid w:val="00C016B0"/>
    <w:rsid w:val="00C4007E"/>
    <w:rsid w:val="00C44997"/>
    <w:rsid w:val="00C477C4"/>
    <w:rsid w:val="00C514D5"/>
    <w:rsid w:val="00C71121"/>
    <w:rsid w:val="00C80A8E"/>
    <w:rsid w:val="00C94EBA"/>
    <w:rsid w:val="00CB1389"/>
    <w:rsid w:val="00CB4318"/>
    <w:rsid w:val="00CB71CB"/>
    <w:rsid w:val="00CC7247"/>
    <w:rsid w:val="00CD7002"/>
    <w:rsid w:val="00D10836"/>
    <w:rsid w:val="00D368E7"/>
    <w:rsid w:val="00D41BB4"/>
    <w:rsid w:val="00D62CA1"/>
    <w:rsid w:val="00D658EC"/>
    <w:rsid w:val="00D7124A"/>
    <w:rsid w:val="00D73D8F"/>
    <w:rsid w:val="00D846EF"/>
    <w:rsid w:val="00D85C13"/>
    <w:rsid w:val="00D90616"/>
    <w:rsid w:val="00D91BE7"/>
    <w:rsid w:val="00DA5CC1"/>
    <w:rsid w:val="00DB22F6"/>
    <w:rsid w:val="00DC663E"/>
    <w:rsid w:val="00DD357D"/>
    <w:rsid w:val="00DD47D8"/>
    <w:rsid w:val="00DD4C8D"/>
    <w:rsid w:val="00DD62F8"/>
    <w:rsid w:val="00DE358E"/>
    <w:rsid w:val="00DF6827"/>
    <w:rsid w:val="00E02355"/>
    <w:rsid w:val="00E0524F"/>
    <w:rsid w:val="00E17A00"/>
    <w:rsid w:val="00E42A53"/>
    <w:rsid w:val="00E716B3"/>
    <w:rsid w:val="00E80AAC"/>
    <w:rsid w:val="00E91BF5"/>
    <w:rsid w:val="00E94BD8"/>
    <w:rsid w:val="00E94C36"/>
    <w:rsid w:val="00E96498"/>
    <w:rsid w:val="00EC18DD"/>
    <w:rsid w:val="00EC580E"/>
    <w:rsid w:val="00ED05AB"/>
    <w:rsid w:val="00ED3818"/>
    <w:rsid w:val="00EE556E"/>
    <w:rsid w:val="00F07CF0"/>
    <w:rsid w:val="00F20A62"/>
    <w:rsid w:val="00F20E7D"/>
    <w:rsid w:val="00F23EF9"/>
    <w:rsid w:val="00F36917"/>
    <w:rsid w:val="00F36C0F"/>
    <w:rsid w:val="00F8754B"/>
    <w:rsid w:val="00F91A54"/>
    <w:rsid w:val="00F9744F"/>
    <w:rsid w:val="00FB5BB0"/>
    <w:rsid w:val="00FC1B19"/>
    <w:rsid w:val="00FF09C8"/>
    <w:rsid w:val="00FF4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002"/>
    <w:rPr>
      <w:szCs w:val="24"/>
    </w:rPr>
  </w:style>
  <w:style w:type="paragraph" w:styleId="Heading1">
    <w:name w:val="heading 1"/>
    <w:basedOn w:val="Normal"/>
    <w:next w:val="Normal"/>
    <w:qFormat/>
    <w:rsid w:val="00CD700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D7002"/>
    <w:pPr>
      <w:keepNext/>
      <w:numPr>
        <w:ilvl w:val="1"/>
        <w:numId w:val="1"/>
      </w:numPr>
      <w:spacing w:before="240" w:after="60"/>
      <w:outlineLvl w:val="1"/>
    </w:pPr>
    <w:rPr>
      <w:rFonts w:ascii="Arial" w:hAnsi="Arial" w:cs="Arial"/>
      <w:b/>
      <w:bCs/>
      <w:iCs/>
      <w:sz w:val="24"/>
      <w:szCs w:val="28"/>
    </w:rPr>
  </w:style>
  <w:style w:type="paragraph" w:styleId="Heading3">
    <w:name w:val="heading 3"/>
    <w:basedOn w:val="Normal"/>
    <w:next w:val="Normal"/>
    <w:qFormat/>
    <w:rsid w:val="00CD7002"/>
    <w:pPr>
      <w:keepNext/>
      <w:numPr>
        <w:ilvl w:val="2"/>
        <w:numId w:val="1"/>
      </w:numPr>
      <w:spacing w:before="240" w:after="60"/>
      <w:outlineLvl w:val="2"/>
    </w:pPr>
    <w:rPr>
      <w:rFonts w:ascii="Arial" w:hAnsi="Arial" w:cs="Arial"/>
      <w:b/>
      <w:bCs/>
      <w:sz w:val="24"/>
      <w:szCs w:val="26"/>
    </w:rPr>
  </w:style>
  <w:style w:type="paragraph" w:styleId="Heading4">
    <w:name w:val="heading 4"/>
    <w:basedOn w:val="Normal"/>
    <w:next w:val="Normal"/>
    <w:qFormat/>
    <w:rsid w:val="00CD7002"/>
    <w:pPr>
      <w:keepNext/>
      <w:numPr>
        <w:ilvl w:val="3"/>
        <w:numId w:val="1"/>
      </w:numPr>
      <w:spacing w:before="240" w:after="60"/>
      <w:outlineLvl w:val="3"/>
    </w:pPr>
    <w:rPr>
      <w:b/>
      <w:bCs/>
      <w:sz w:val="24"/>
      <w:szCs w:val="28"/>
    </w:rPr>
  </w:style>
  <w:style w:type="paragraph" w:styleId="Heading5">
    <w:name w:val="heading 5"/>
    <w:basedOn w:val="Normal"/>
    <w:next w:val="Normal"/>
    <w:qFormat/>
    <w:rsid w:val="00CD7002"/>
    <w:pPr>
      <w:numPr>
        <w:ilvl w:val="4"/>
        <w:numId w:val="1"/>
      </w:numPr>
      <w:spacing w:before="240" w:after="60"/>
      <w:outlineLvl w:val="4"/>
    </w:pPr>
    <w:rPr>
      <w:b/>
      <w:bCs/>
      <w:iCs/>
      <w:sz w:val="24"/>
      <w:szCs w:val="26"/>
    </w:rPr>
  </w:style>
  <w:style w:type="paragraph" w:styleId="Heading6">
    <w:name w:val="heading 6"/>
    <w:basedOn w:val="Normal"/>
    <w:next w:val="Normal"/>
    <w:qFormat/>
    <w:rsid w:val="00CD7002"/>
    <w:pPr>
      <w:numPr>
        <w:ilvl w:val="5"/>
        <w:numId w:val="1"/>
      </w:numPr>
      <w:spacing w:before="240" w:after="60"/>
      <w:outlineLvl w:val="5"/>
    </w:pPr>
    <w:rPr>
      <w:b/>
      <w:bCs/>
      <w:sz w:val="24"/>
      <w:szCs w:val="22"/>
    </w:rPr>
  </w:style>
  <w:style w:type="paragraph" w:styleId="Heading7">
    <w:name w:val="heading 7"/>
    <w:basedOn w:val="Normal"/>
    <w:next w:val="Normal"/>
    <w:qFormat/>
    <w:rsid w:val="00CD7002"/>
    <w:pPr>
      <w:numPr>
        <w:ilvl w:val="6"/>
        <w:numId w:val="1"/>
      </w:numPr>
      <w:spacing w:before="240" w:after="60"/>
      <w:outlineLvl w:val="6"/>
    </w:pPr>
    <w:rPr>
      <w:b/>
      <w:sz w:val="24"/>
    </w:rPr>
  </w:style>
  <w:style w:type="paragraph" w:styleId="Heading8">
    <w:name w:val="heading 8"/>
    <w:basedOn w:val="Normal"/>
    <w:next w:val="Normal"/>
    <w:qFormat/>
    <w:rsid w:val="00CD7002"/>
    <w:pPr>
      <w:numPr>
        <w:ilvl w:val="7"/>
        <w:numId w:val="1"/>
      </w:numPr>
      <w:spacing w:before="240" w:after="60"/>
      <w:outlineLvl w:val="7"/>
    </w:pPr>
    <w:rPr>
      <w:b/>
      <w:iCs/>
      <w:sz w:val="24"/>
    </w:rPr>
  </w:style>
  <w:style w:type="paragraph" w:styleId="Heading9">
    <w:name w:val="heading 9"/>
    <w:basedOn w:val="Normal"/>
    <w:next w:val="Normal"/>
    <w:qFormat/>
    <w:rsid w:val="00CD7002"/>
    <w:pPr>
      <w:numPr>
        <w:ilvl w:val="8"/>
        <w:numId w:val="1"/>
      </w:numPr>
      <w:spacing w:before="240" w:after="6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D7002"/>
    <w:pPr>
      <w:ind w:left="720"/>
    </w:pPr>
    <w:rPr>
      <w:sz w:val="24"/>
      <w:szCs w:val="20"/>
    </w:rPr>
  </w:style>
  <w:style w:type="paragraph" w:styleId="Title">
    <w:name w:val="Title"/>
    <w:basedOn w:val="Normal"/>
    <w:qFormat/>
    <w:rsid w:val="00CD7002"/>
    <w:pPr>
      <w:spacing w:before="240" w:after="60"/>
      <w:jc w:val="center"/>
      <w:outlineLvl w:val="0"/>
    </w:pPr>
    <w:rPr>
      <w:rFonts w:ascii="Arial" w:hAnsi="Arial" w:cs="Arial"/>
      <w:b/>
      <w:bCs/>
      <w:kern w:val="28"/>
      <w:sz w:val="32"/>
      <w:szCs w:val="32"/>
    </w:rPr>
  </w:style>
  <w:style w:type="paragraph" w:styleId="Footer">
    <w:name w:val="footer"/>
    <w:basedOn w:val="Normal"/>
    <w:rsid w:val="00CD7002"/>
    <w:pPr>
      <w:tabs>
        <w:tab w:val="center" w:pos="4320"/>
        <w:tab w:val="right" w:pos="8640"/>
      </w:tabs>
    </w:pPr>
    <w:rPr>
      <w:szCs w:val="20"/>
    </w:rPr>
  </w:style>
  <w:style w:type="character" w:styleId="Hyperlink">
    <w:name w:val="Hyperlink"/>
    <w:basedOn w:val="DefaultParagraphFont"/>
    <w:rsid w:val="00CD7002"/>
    <w:rPr>
      <w:color w:val="0000FF"/>
      <w:u w:val="single"/>
    </w:rPr>
  </w:style>
  <w:style w:type="paragraph" w:styleId="BlockText">
    <w:name w:val="Block Text"/>
    <w:basedOn w:val="Normal"/>
    <w:rsid w:val="00CD7002"/>
    <w:pPr>
      <w:spacing w:after="120"/>
      <w:ind w:left="1440" w:right="1440"/>
    </w:pPr>
  </w:style>
  <w:style w:type="paragraph" w:styleId="BodyText">
    <w:name w:val="Body Text"/>
    <w:basedOn w:val="Normal"/>
    <w:rsid w:val="00CD7002"/>
    <w:pPr>
      <w:spacing w:after="120"/>
    </w:pPr>
  </w:style>
  <w:style w:type="paragraph" w:styleId="BodyText2">
    <w:name w:val="Body Text 2"/>
    <w:basedOn w:val="Normal"/>
    <w:rsid w:val="00CD7002"/>
    <w:pPr>
      <w:spacing w:after="120" w:line="480" w:lineRule="auto"/>
    </w:pPr>
  </w:style>
  <w:style w:type="paragraph" w:styleId="BodyText3">
    <w:name w:val="Body Text 3"/>
    <w:basedOn w:val="Normal"/>
    <w:rsid w:val="00CD7002"/>
    <w:pPr>
      <w:spacing w:after="120"/>
    </w:pPr>
    <w:rPr>
      <w:sz w:val="16"/>
      <w:szCs w:val="16"/>
    </w:rPr>
  </w:style>
  <w:style w:type="paragraph" w:styleId="BodyTextFirstIndent">
    <w:name w:val="Body Text First Indent"/>
    <w:basedOn w:val="BodyText"/>
    <w:rsid w:val="00CD7002"/>
    <w:pPr>
      <w:ind w:firstLine="210"/>
    </w:pPr>
  </w:style>
  <w:style w:type="paragraph" w:styleId="BodyTextFirstIndent2">
    <w:name w:val="Body Text First Indent 2"/>
    <w:basedOn w:val="BodyTextIndent"/>
    <w:rsid w:val="00CD7002"/>
    <w:pPr>
      <w:spacing w:after="120"/>
      <w:ind w:left="360" w:firstLine="210"/>
    </w:pPr>
    <w:rPr>
      <w:sz w:val="20"/>
      <w:szCs w:val="24"/>
    </w:rPr>
  </w:style>
  <w:style w:type="paragraph" w:styleId="BodyTextIndent2">
    <w:name w:val="Body Text Indent 2"/>
    <w:basedOn w:val="Normal"/>
    <w:rsid w:val="00CD7002"/>
    <w:pPr>
      <w:spacing w:after="120" w:line="480" w:lineRule="auto"/>
      <w:ind w:left="360"/>
    </w:pPr>
  </w:style>
  <w:style w:type="paragraph" w:styleId="BodyTextIndent3">
    <w:name w:val="Body Text Indent 3"/>
    <w:basedOn w:val="Normal"/>
    <w:rsid w:val="00CD7002"/>
    <w:pPr>
      <w:spacing w:after="120"/>
      <w:ind w:left="360"/>
    </w:pPr>
    <w:rPr>
      <w:sz w:val="16"/>
      <w:szCs w:val="16"/>
    </w:rPr>
  </w:style>
  <w:style w:type="paragraph" w:styleId="Caption">
    <w:name w:val="caption"/>
    <w:basedOn w:val="Normal"/>
    <w:next w:val="Normal"/>
    <w:qFormat/>
    <w:rsid w:val="00CD7002"/>
    <w:pPr>
      <w:spacing w:before="120" w:after="120"/>
    </w:pPr>
    <w:rPr>
      <w:b/>
      <w:bCs/>
      <w:szCs w:val="20"/>
    </w:rPr>
  </w:style>
  <w:style w:type="paragraph" w:styleId="Closing">
    <w:name w:val="Closing"/>
    <w:basedOn w:val="Normal"/>
    <w:rsid w:val="00CD7002"/>
    <w:pPr>
      <w:ind w:left="4320"/>
    </w:pPr>
  </w:style>
  <w:style w:type="paragraph" w:styleId="CommentText">
    <w:name w:val="annotation text"/>
    <w:basedOn w:val="Normal"/>
    <w:semiHidden/>
    <w:rsid w:val="00CD7002"/>
    <w:rPr>
      <w:szCs w:val="20"/>
    </w:rPr>
  </w:style>
  <w:style w:type="paragraph" w:styleId="Date">
    <w:name w:val="Date"/>
    <w:basedOn w:val="Normal"/>
    <w:next w:val="Normal"/>
    <w:rsid w:val="00CD7002"/>
  </w:style>
  <w:style w:type="paragraph" w:styleId="DocumentMap">
    <w:name w:val="Document Map"/>
    <w:basedOn w:val="Normal"/>
    <w:semiHidden/>
    <w:rsid w:val="00CD7002"/>
    <w:pPr>
      <w:shd w:val="clear" w:color="auto" w:fill="000080"/>
    </w:pPr>
    <w:rPr>
      <w:rFonts w:ascii="Tahoma" w:hAnsi="Tahoma" w:cs="Tahoma"/>
    </w:rPr>
  </w:style>
  <w:style w:type="paragraph" w:styleId="E-mailSignature">
    <w:name w:val="E-mail Signature"/>
    <w:basedOn w:val="Normal"/>
    <w:rsid w:val="00CD7002"/>
  </w:style>
  <w:style w:type="paragraph" w:styleId="EndnoteText">
    <w:name w:val="endnote text"/>
    <w:basedOn w:val="Normal"/>
    <w:semiHidden/>
    <w:rsid w:val="00CD7002"/>
    <w:rPr>
      <w:szCs w:val="20"/>
    </w:rPr>
  </w:style>
  <w:style w:type="paragraph" w:styleId="EnvelopeAddress">
    <w:name w:val="envelope address"/>
    <w:basedOn w:val="Normal"/>
    <w:rsid w:val="00CD700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CD7002"/>
    <w:rPr>
      <w:rFonts w:ascii="Arial" w:hAnsi="Arial" w:cs="Arial"/>
      <w:szCs w:val="20"/>
    </w:rPr>
  </w:style>
  <w:style w:type="paragraph" w:styleId="FootnoteText">
    <w:name w:val="footnote text"/>
    <w:basedOn w:val="Normal"/>
    <w:semiHidden/>
    <w:rsid w:val="00CD7002"/>
    <w:rPr>
      <w:szCs w:val="20"/>
    </w:rPr>
  </w:style>
  <w:style w:type="paragraph" w:styleId="Header">
    <w:name w:val="header"/>
    <w:basedOn w:val="Normal"/>
    <w:rsid w:val="00CD7002"/>
    <w:pPr>
      <w:tabs>
        <w:tab w:val="center" w:pos="4320"/>
        <w:tab w:val="right" w:pos="8640"/>
      </w:tabs>
    </w:pPr>
  </w:style>
  <w:style w:type="paragraph" w:styleId="HTMLAddress">
    <w:name w:val="HTML Address"/>
    <w:basedOn w:val="Normal"/>
    <w:rsid w:val="00CD7002"/>
    <w:rPr>
      <w:i/>
      <w:iCs/>
    </w:rPr>
  </w:style>
  <w:style w:type="paragraph" w:styleId="HTMLPreformatted">
    <w:name w:val="HTML Preformatted"/>
    <w:basedOn w:val="Normal"/>
    <w:rsid w:val="00CD7002"/>
    <w:rPr>
      <w:rFonts w:ascii="Courier New" w:hAnsi="Courier New" w:cs="Courier New"/>
      <w:szCs w:val="20"/>
    </w:rPr>
  </w:style>
  <w:style w:type="paragraph" w:styleId="Index1">
    <w:name w:val="index 1"/>
    <w:basedOn w:val="Normal"/>
    <w:next w:val="Normal"/>
    <w:autoRedefine/>
    <w:semiHidden/>
    <w:rsid w:val="00CD7002"/>
    <w:pPr>
      <w:ind w:left="200" w:hanging="200"/>
    </w:pPr>
  </w:style>
  <w:style w:type="paragraph" w:styleId="Index2">
    <w:name w:val="index 2"/>
    <w:basedOn w:val="Normal"/>
    <w:next w:val="Normal"/>
    <w:autoRedefine/>
    <w:semiHidden/>
    <w:rsid w:val="00CD7002"/>
    <w:pPr>
      <w:ind w:left="400" w:hanging="200"/>
    </w:pPr>
  </w:style>
  <w:style w:type="paragraph" w:styleId="Index3">
    <w:name w:val="index 3"/>
    <w:basedOn w:val="Normal"/>
    <w:next w:val="Normal"/>
    <w:autoRedefine/>
    <w:semiHidden/>
    <w:rsid w:val="00CD7002"/>
    <w:pPr>
      <w:ind w:left="600" w:hanging="200"/>
    </w:pPr>
  </w:style>
  <w:style w:type="paragraph" w:styleId="Index4">
    <w:name w:val="index 4"/>
    <w:basedOn w:val="Normal"/>
    <w:next w:val="Normal"/>
    <w:autoRedefine/>
    <w:semiHidden/>
    <w:rsid w:val="00CD7002"/>
    <w:pPr>
      <w:ind w:left="800" w:hanging="200"/>
    </w:pPr>
  </w:style>
  <w:style w:type="paragraph" w:styleId="Index5">
    <w:name w:val="index 5"/>
    <w:basedOn w:val="Normal"/>
    <w:next w:val="Normal"/>
    <w:autoRedefine/>
    <w:semiHidden/>
    <w:rsid w:val="00CD7002"/>
    <w:pPr>
      <w:ind w:left="1000" w:hanging="200"/>
    </w:pPr>
  </w:style>
  <w:style w:type="paragraph" w:styleId="Index6">
    <w:name w:val="index 6"/>
    <w:basedOn w:val="Normal"/>
    <w:next w:val="Normal"/>
    <w:autoRedefine/>
    <w:semiHidden/>
    <w:rsid w:val="00CD7002"/>
    <w:pPr>
      <w:ind w:left="1200" w:hanging="200"/>
    </w:pPr>
  </w:style>
  <w:style w:type="paragraph" w:styleId="Index7">
    <w:name w:val="index 7"/>
    <w:basedOn w:val="Normal"/>
    <w:next w:val="Normal"/>
    <w:autoRedefine/>
    <w:semiHidden/>
    <w:rsid w:val="00CD7002"/>
    <w:pPr>
      <w:ind w:left="1400" w:hanging="200"/>
    </w:pPr>
  </w:style>
  <w:style w:type="paragraph" w:styleId="Index8">
    <w:name w:val="index 8"/>
    <w:basedOn w:val="Normal"/>
    <w:next w:val="Normal"/>
    <w:autoRedefine/>
    <w:semiHidden/>
    <w:rsid w:val="00CD7002"/>
    <w:pPr>
      <w:ind w:left="1600" w:hanging="200"/>
    </w:pPr>
  </w:style>
  <w:style w:type="paragraph" w:styleId="Index9">
    <w:name w:val="index 9"/>
    <w:basedOn w:val="Normal"/>
    <w:next w:val="Normal"/>
    <w:autoRedefine/>
    <w:semiHidden/>
    <w:rsid w:val="00CD7002"/>
    <w:pPr>
      <w:ind w:left="1800" w:hanging="200"/>
    </w:pPr>
  </w:style>
  <w:style w:type="paragraph" w:styleId="IndexHeading">
    <w:name w:val="index heading"/>
    <w:basedOn w:val="Normal"/>
    <w:next w:val="Index1"/>
    <w:semiHidden/>
    <w:rsid w:val="00CD7002"/>
    <w:rPr>
      <w:rFonts w:ascii="Arial" w:hAnsi="Arial" w:cs="Arial"/>
      <w:b/>
      <w:bCs/>
    </w:rPr>
  </w:style>
  <w:style w:type="paragraph" w:styleId="List">
    <w:name w:val="List"/>
    <w:basedOn w:val="Normal"/>
    <w:rsid w:val="00CD7002"/>
    <w:pPr>
      <w:ind w:left="360" w:hanging="360"/>
    </w:pPr>
  </w:style>
  <w:style w:type="paragraph" w:styleId="List2">
    <w:name w:val="List 2"/>
    <w:basedOn w:val="Normal"/>
    <w:rsid w:val="00CD7002"/>
    <w:pPr>
      <w:ind w:left="720" w:hanging="360"/>
    </w:pPr>
  </w:style>
  <w:style w:type="paragraph" w:styleId="List3">
    <w:name w:val="List 3"/>
    <w:basedOn w:val="Normal"/>
    <w:rsid w:val="00CD7002"/>
    <w:pPr>
      <w:ind w:left="1080" w:hanging="360"/>
    </w:pPr>
  </w:style>
  <w:style w:type="paragraph" w:styleId="List4">
    <w:name w:val="List 4"/>
    <w:basedOn w:val="Normal"/>
    <w:rsid w:val="00CD7002"/>
    <w:pPr>
      <w:ind w:left="1440" w:hanging="360"/>
    </w:pPr>
  </w:style>
  <w:style w:type="paragraph" w:styleId="List5">
    <w:name w:val="List 5"/>
    <w:basedOn w:val="Normal"/>
    <w:rsid w:val="00CD7002"/>
    <w:pPr>
      <w:ind w:left="1800" w:hanging="360"/>
    </w:pPr>
  </w:style>
  <w:style w:type="paragraph" w:styleId="ListBullet">
    <w:name w:val="List Bullet"/>
    <w:basedOn w:val="Normal"/>
    <w:autoRedefine/>
    <w:rsid w:val="00CD7002"/>
    <w:pPr>
      <w:numPr>
        <w:numId w:val="4"/>
      </w:numPr>
    </w:pPr>
  </w:style>
  <w:style w:type="paragraph" w:styleId="ListBullet2">
    <w:name w:val="List Bullet 2"/>
    <w:basedOn w:val="Normal"/>
    <w:autoRedefine/>
    <w:rsid w:val="00CD7002"/>
    <w:pPr>
      <w:numPr>
        <w:numId w:val="5"/>
      </w:numPr>
    </w:pPr>
  </w:style>
  <w:style w:type="paragraph" w:styleId="ListBullet3">
    <w:name w:val="List Bullet 3"/>
    <w:basedOn w:val="Normal"/>
    <w:autoRedefine/>
    <w:rsid w:val="00CD7002"/>
    <w:pPr>
      <w:numPr>
        <w:numId w:val="6"/>
      </w:numPr>
    </w:pPr>
  </w:style>
  <w:style w:type="paragraph" w:styleId="ListBullet4">
    <w:name w:val="List Bullet 4"/>
    <w:basedOn w:val="Normal"/>
    <w:autoRedefine/>
    <w:rsid w:val="00CD7002"/>
    <w:pPr>
      <w:numPr>
        <w:numId w:val="7"/>
      </w:numPr>
    </w:pPr>
  </w:style>
  <w:style w:type="paragraph" w:styleId="ListBullet5">
    <w:name w:val="List Bullet 5"/>
    <w:basedOn w:val="Normal"/>
    <w:autoRedefine/>
    <w:rsid w:val="00CD7002"/>
    <w:pPr>
      <w:numPr>
        <w:numId w:val="8"/>
      </w:numPr>
    </w:pPr>
  </w:style>
  <w:style w:type="paragraph" w:styleId="ListContinue">
    <w:name w:val="List Continue"/>
    <w:basedOn w:val="Normal"/>
    <w:rsid w:val="00CD7002"/>
    <w:pPr>
      <w:spacing w:after="120"/>
      <w:ind w:left="360"/>
    </w:pPr>
  </w:style>
  <w:style w:type="paragraph" w:styleId="ListContinue2">
    <w:name w:val="List Continue 2"/>
    <w:basedOn w:val="Normal"/>
    <w:rsid w:val="00CD7002"/>
    <w:pPr>
      <w:spacing w:after="120"/>
      <w:ind w:left="720"/>
    </w:pPr>
  </w:style>
  <w:style w:type="paragraph" w:styleId="ListContinue3">
    <w:name w:val="List Continue 3"/>
    <w:basedOn w:val="Normal"/>
    <w:rsid w:val="00CD7002"/>
    <w:pPr>
      <w:spacing w:after="120"/>
      <w:ind w:left="1080"/>
    </w:pPr>
  </w:style>
  <w:style w:type="paragraph" w:styleId="ListContinue4">
    <w:name w:val="List Continue 4"/>
    <w:basedOn w:val="Normal"/>
    <w:rsid w:val="00CD7002"/>
    <w:pPr>
      <w:spacing w:after="120"/>
      <w:ind w:left="1440"/>
    </w:pPr>
  </w:style>
  <w:style w:type="paragraph" w:styleId="ListContinue5">
    <w:name w:val="List Continue 5"/>
    <w:basedOn w:val="Normal"/>
    <w:rsid w:val="00CD7002"/>
    <w:pPr>
      <w:spacing w:after="120"/>
      <w:ind w:left="1800"/>
    </w:pPr>
  </w:style>
  <w:style w:type="paragraph" w:styleId="ListNumber">
    <w:name w:val="List Number"/>
    <w:basedOn w:val="Normal"/>
    <w:rsid w:val="00CD7002"/>
    <w:pPr>
      <w:numPr>
        <w:numId w:val="9"/>
      </w:numPr>
    </w:pPr>
  </w:style>
  <w:style w:type="paragraph" w:styleId="ListNumber2">
    <w:name w:val="List Number 2"/>
    <w:basedOn w:val="Normal"/>
    <w:rsid w:val="00CD7002"/>
    <w:pPr>
      <w:numPr>
        <w:numId w:val="10"/>
      </w:numPr>
    </w:pPr>
  </w:style>
  <w:style w:type="paragraph" w:styleId="ListNumber3">
    <w:name w:val="List Number 3"/>
    <w:basedOn w:val="Normal"/>
    <w:rsid w:val="00CD7002"/>
    <w:pPr>
      <w:numPr>
        <w:numId w:val="11"/>
      </w:numPr>
    </w:pPr>
  </w:style>
  <w:style w:type="paragraph" w:styleId="ListNumber4">
    <w:name w:val="List Number 4"/>
    <w:basedOn w:val="Normal"/>
    <w:rsid w:val="00CD7002"/>
    <w:pPr>
      <w:numPr>
        <w:numId w:val="12"/>
      </w:numPr>
    </w:pPr>
  </w:style>
  <w:style w:type="paragraph" w:styleId="ListNumber5">
    <w:name w:val="List Number 5"/>
    <w:basedOn w:val="Normal"/>
    <w:rsid w:val="00CD7002"/>
    <w:pPr>
      <w:numPr>
        <w:numId w:val="13"/>
      </w:numPr>
    </w:pPr>
  </w:style>
  <w:style w:type="paragraph" w:styleId="MacroText">
    <w:name w:val="macro"/>
    <w:semiHidden/>
    <w:rsid w:val="00CD70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D700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CD7002"/>
    <w:rPr>
      <w:sz w:val="24"/>
    </w:rPr>
  </w:style>
  <w:style w:type="paragraph" w:styleId="NormalIndent">
    <w:name w:val="Normal Indent"/>
    <w:basedOn w:val="Normal"/>
    <w:rsid w:val="00CD7002"/>
    <w:pPr>
      <w:ind w:left="720"/>
    </w:pPr>
  </w:style>
  <w:style w:type="paragraph" w:styleId="NoteHeading">
    <w:name w:val="Note Heading"/>
    <w:basedOn w:val="Normal"/>
    <w:next w:val="Normal"/>
    <w:rsid w:val="00CD7002"/>
  </w:style>
  <w:style w:type="paragraph" w:styleId="PlainText">
    <w:name w:val="Plain Text"/>
    <w:basedOn w:val="Normal"/>
    <w:rsid w:val="00CD7002"/>
    <w:rPr>
      <w:rFonts w:ascii="Courier New" w:hAnsi="Courier New" w:cs="Courier New"/>
      <w:szCs w:val="20"/>
    </w:rPr>
  </w:style>
  <w:style w:type="paragraph" w:styleId="Salutation">
    <w:name w:val="Salutation"/>
    <w:basedOn w:val="Normal"/>
    <w:next w:val="Normal"/>
    <w:rsid w:val="00CD7002"/>
  </w:style>
  <w:style w:type="paragraph" w:styleId="Signature">
    <w:name w:val="Signature"/>
    <w:basedOn w:val="Normal"/>
    <w:rsid w:val="00CD7002"/>
    <w:pPr>
      <w:ind w:left="4320"/>
    </w:pPr>
  </w:style>
  <w:style w:type="paragraph" w:styleId="Subtitle">
    <w:name w:val="Subtitle"/>
    <w:basedOn w:val="Normal"/>
    <w:qFormat/>
    <w:rsid w:val="00CD7002"/>
    <w:pPr>
      <w:spacing w:after="60"/>
      <w:jc w:val="center"/>
      <w:outlineLvl w:val="1"/>
    </w:pPr>
    <w:rPr>
      <w:rFonts w:ascii="Arial" w:hAnsi="Arial" w:cs="Arial"/>
      <w:sz w:val="24"/>
    </w:rPr>
  </w:style>
  <w:style w:type="paragraph" w:styleId="TableofAuthorities">
    <w:name w:val="table of authorities"/>
    <w:basedOn w:val="Normal"/>
    <w:next w:val="Normal"/>
    <w:semiHidden/>
    <w:rsid w:val="00CD7002"/>
    <w:pPr>
      <w:ind w:left="200" w:hanging="200"/>
    </w:pPr>
  </w:style>
  <w:style w:type="paragraph" w:styleId="TableofFigures">
    <w:name w:val="table of figures"/>
    <w:basedOn w:val="Normal"/>
    <w:next w:val="Normal"/>
    <w:semiHidden/>
    <w:rsid w:val="00CD7002"/>
    <w:pPr>
      <w:ind w:left="400" w:hanging="400"/>
    </w:pPr>
  </w:style>
  <w:style w:type="paragraph" w:styleId="TOAHeading">
    <w:name w:val="toa heading"/>
    <w:basedOn w:val="Normal"/>
    <w:next w:val="Normal"/>
    <w:semiHidden/>
    <w:rsid w:val="00CD7002"/>
    <w:pPr>
      <w:spacing w:before="120"/>
    </w:pPr>
    <w:rPr>
      <w:rFonts w:ascii="Arial" w:hAnsi="Arial" w:cs="Arial"/>
      <w:b/>
      <w:bCs/>
      <w:sz w:val="24"/>
    </w:rPr>
  </w:style>
  <w:style w:type="paragraph" w:styleId="TOC1">
    <w:name w:val="toc 1"/>
    <w:basedOn w:val="Normal"/>
    <w:next w:val="Normal"/>
    <w:autoRedefine/>
    <w:semiHidden/>
    <w:rsid w:val="00CD7002"/>
  </w:style>
  <w:style w:type="paragraph" w:styleId="TOC2">
    <w:name w:val="toc 2"/>
    <w:basedOn w:val="Normal"/>
    <w:next w:val="Normal"/>
    <w:autoRedefine/>
    <w:semiHidden/>
    <w:rsid w:val="00CD7002"/>
    <w:pPr>
      <w:ind w:left="200"/>
    </w:pPr>
  </w:style>
  <w:style w:type="paragraph" w:styleId="TOC3">
    <w:name w:val="toc 3"/>
    <w:basedOn w:val="Normal"/>
    <w:next w:val="Normal"/>
    <w:autoRedefine/>
    <w:semiHidden/>
    <w:rsid w:val="00CD7002"/>
    <w:pPr>
      <w:ind w:left="400"/>
    </w:pPr>
  </w:style>
  <w:style w:type="paragraph" w:styleId="TOC4">
    <w:name w:val="toc 4"/>
    <w:basedOn w:val="Normal"/>
    <w:next w:val="Normal"/>
    <w:autoRedefine/>
    <w:semiHidden/>
    <w:rsid w:val="00CD7002"/>
    <w:pPr>
      <w:ind w:left="600"/>
    </w:pPr>
  </w:style>
  <w:style w:type="paragraph" w:styleId="TOC5">
    <w:name w:val="toc 5"/>
    <w:basedOn w:val="Normal"/>
    <w:next w:val="Normal"/>
    <w:autoRedefine/>
    <w:semiHidden/>
    <w:rsid w:val="00CD7002"/>
    <w:pPr>
      <w:ind w:left="800"/>
    </w:pPr>
  </w:style>
  <w:style w:type="paragraph" w:styleId="TOC6">
    <w:name w:val="toc 6"/>
    <w:basedOn w:val="Normal"/>
    <w:next w:val="Normal"/>
    <w:autoRedefine/>
    <w:semiHidden/>
    <w:rsid w:val="00CD7002"/>
    <w:pPr>
      <w:ind w:left="1000"/>
    </w:pPr>
  </w:style>
  <w:style w:type="paragraph" w:styleId="TOC7">
    <w:name w:val="toc 7"/>
    <w:basedOn w:val="Normal"/>
    <w:next w:val="Normal"/>
    <w:autoRedefine/>
    <w:semiHidden/>
    <w:rsid w:val="00CD7002"/>
    <w:pPr>
      <w:ind w:left="1200"/>
    </w:pPr>
  </w:style>
  <w:style w:type="paragraph" w:styleId="TOC8">
    <w:name w:val="toc 8"/>
    <w:basedOn w:val="Normal"/>
    <w:next w:val="Normal"/>
    <w:autoRedefine/>
    <w:semiHidden/>
    <w:rsid w:val="00CD7002"/>
    <w:pPr>
      <w:ind w:left="1400"/>
    </w:pPr>
  </w:style>
  <w:style w:type="paragraph" w:styleId="TOC9">
    <w:name w:val="toc 9"/>
    <w:basedOn w:val="Normal"/>
    <w:next w:val="Normal"/>
    <w:autoRedefine/>
    <w:semiHidden/>
    <w:rsid w:val="00CD7002"/>
    <w:pPr>
      <w:ind w:left="1600"/>
    </w:pPr>
  </w:style>
  <w:style w:type="character" w:styleId="FollowedHyperlink">
    <w:name w:val="FollowedHyperlink"/>
    <w:basedOn w:val="DefaultParagraphFont"/>
    <w:rsid w:val="00E0524F"/>
    <w:rPr>
      <w:color w:val="800080"/>
      <w:u w:val="single"/>
    </w:rPr>
  </w:style>
  <w:style w:type="table" w:styleId="TableGrid">
    <w:name w:val="Table Grid"/>
    <w:basedOn w:val="TableNormal"/>
    <w:rsid w:val="0054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B5B49"/>
    <w:rPr>
      <w:rFonts w:ascii="Tahoma" w:hAnsi="Tahoma" w:cs="Tahoma"/>
      <w:sz w:val="16"/>
      <w:szCs w:val="16"/>
    </w:rPr>
  </w:style>
  <w:style w:type="character" w:customStyle="1" w:styleId="BalloonTextChar">
    <w:name w:val="Balloon Text Char"/>
    <w:basedOn w:val="DefaultParagraphFont"/>
    <w:link w:val="BalloonText"/>
    <w:rsid w:val="005B5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0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F5D1-DC7B-4A98-A7F2-73DC65E1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LIGO VME ADC Module Specifications</vt:lpstr>
    </vt:vector>
  </TitlesOfParts>
  <Company>caltech</Company>
  <LinksUpToDate>false</LinksUpToDate>
  <CharactersWithSpaces>16248</CharactersWithSpaces>
  <SharedDoc>false</SharedDoc>
  <HLinks>
    <vt:vector size="6" baseType="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VME ADC Module Specifications</dc:title>
  <dc:subject/>
  <dc:creator>jay</dc:creator>
  <cp:keywords/>
  <dc:description/>
  <cp:lastModifiedBy>Anna Aitken</cp:lastModifiedBy>
  <cp:revision>2</cp:revision>
  <cp:lastPrinted>2009-04-17T17:42:00Z</cp:lastPrinted>
  <dcterms:created xsi:type="dcterms:W3CDTF">2010-08-20T19:46:00Z</dcterms:created>
  <dcterms:modified xsi:type="dcterms:W3CDTF">2010-08-20T19:46:00Z</dcterms:modified>
</cp:coreProperties>
</file>