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CBD46C" w14:textId="77777777" w:rsidR="008E24C1" w:rsidRDefault="008C6532" w:rsidP="00585630">
      <w:pPr>
        <w:rPr>
          <w:b/>
          <w:sz w:val="28"/>
          <w:szCs w:val="28"/>
        </w:rPr>
      </w:pPr>
      <w:r w:rsidRPr="00AD2B63">
        <w:rPr>
          <w:rFonts w:ascii="Arial" w:hAnsi="Arial" w:cs="Arial"/>
        </w:rPr>
        <w:t xml:space="preserve"> </w:t>
      </w:r>
      <w:r w:rsidR="008E24C1" w:rsidRPr="00350686">
        <w:rPr>
          <w:b/>
          <w:sz w:val="28"/>
          <w:szCs w:val="28"/>
        </w:rPr>
        <w:t xml:space="preserve"> </w:t>
      </w:r>
    </w:p>
    <w:p w14:paraId="39A10116" w14:textId="77777777" w:rsidR="008E24C1" w:rsidRDefault="008E24C1" w:rsidP="00585630">
      <w:pPr>
        <w:rPr>
          <w:b/>
          <w:sz w:val="28"/>
          <w:szCs w:val="28"/>
        </w:rPr>
      </w:pPr>
    </w:p>
    <w:p w14:paraId="70B37844" w14:textId="77777777" w:rsidR="008E24C1" w:rsidRDefault="008E24C1" w:rsidP="00585630">
      <w:pPr>
        <w:rPr>
          <w:b/>
          <w:sz w:val="28"/>
          <w:szCs w:val="28"/>
        </w:rPr>
      </w:pPr>
    </w:p>
    <w:p w14:paraId="3019A949" w14:textId="77777777" w:rsidR="008E24C1" w:rsidRDefault="008E24C1" w:rsidP="00585630">
      <w:pPr>
        <w:rPr>
          <w:b/>
          <w:sz w:val="28"/>
          <w:szCs w:val="28"/>
        </w:rPr>
      </w:pPr>
    </w:p>
    <w:p w14:paraId="6380349A" w14:textId="77777777" w:rsidR="008E24C1" w:rsidRPr="0028548F" w:rsidRDefault="008E24C1" w:rsidP="00585630">
      <w:pPr>
        <w:pStyle w:val="PlainText"/>
        <w:jc w:val="center"/>
        <w:rPr>
          <w:i/>
          <w:sz w:val="36"/>
        </w:rPr>
      </w:pPr>
      <w:r>
        <w:rPr>
          <w:i/>
          <w:sz w:val="36"/>
        </w:rPr>
        <w:t>LIGO Laboratory / LIGO Scientific Collaboration</w:t>
      </w:r>
    </w:p>
    <w:p w14:paraId="486EE50A" w14:textId="77777777" w:rsidR="008E24C1" w:rsidRDefault="008E24C1" w:rsidP="00585630">
      <w:pPr>
        <w:pStyle w:val="PlainText"/>
        <w:jc w:val="left"/>
        <w:rPr>
          <w:sz w:val="36"/>
        </w:rPr>
      </w:pPr>
    </w:p>
    <w:p w14:paraId="61559C74" w14:textId="42A0D7B9" w:rsidR="008E24C1" w:rsidRDefault="008E24C1" w:rsidP="00585630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tabs>
          <w:tab w:val="center" w:pos="5040"/>
          <w:tab w:val="right" w:pos="9360"/>
        </w:tabs>
        <w:jc w:val="center"/>
      </w:pPr>
      <w:r w:rsidRPr="0090509A">
        <w:rPr>
          <w:rFonts w:ascii="Arial" w:hAnsi="Arial" w:cs="Arial"/>
        </w:rPr>
        <w:t>T080261-v</w:t>
      </w:r>
      <w:r>
        <w:rPr>
          <w:rFonts w:ascii="Arial" w:hAnsi="Arial" w:cs="Arial"/>
        </w:rPr>
        <w:t>2</w:t>
      </w:r>
      <w:r w:rsidR="0042072B">
        <w:rPr>
          <w:rFonts w:ascii="Arial" w:hAnsi="Arial" w:cs="Arial"/>
        </w:rPr>
        <w:t xml:space="preserve"> </w:t>
      </w:r>
      <w:r w:rsidR="00543E8F">
        <w:rPr>
          <w:rFonts w:ascii="Arial" w:hAnsi="Arial" w:cs="Arial"/>
        </w:rPr>
        <w:t xml:space="preserve">                          </w:t>
      </w:r>
      <w:r>
        <w:t xml:space="preserve"> </w:t>
      </w:r>
      <w:r>
        <w:rPr>
          <w:rFonts w:ascii="Times" w:hAnsi="Times"/>
          <w:i/>
          <w:iCs/>
          <w:color w:val="0000FF"/>
          <w:sz w:val="40"/>
        </w:rPr>
        <w:t>LIGO</w:t>
      </w:r>
      <w:r>
        <w:t xml:space="preserve">                           1</w:t>
      </w:r>
      <w:r w:rsidR="00543E8F">
        <w:t>6</w:t>
      </w:r>
      <w:r>
        <w:t xml:space="preserve"> November 2011</w:t>
      </w:r>
      <w:r>
        <w:br/>
      </w:r>
    </w:p>
    <w:p w14:paraId="2C5FF698" w14:textId="77777777" w:rsidR="008E24C1" w:rsidRDefault="002317BD" w:rsidP="00585630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 w14:anchorId="17258C84">
          <v:rect id="_x0000_i1025" style="width:0;height:1.5pt" o:hralign="center" o:hrstd="t" o:hr="t" fillcolor="gray" stroked="f"/>
        </w:pict>
      </w:r>
    </w:p>
    <w:p w14:paraId="7883E0A2" w14:textId="77777777" w:rsidR="008E24C1" w:rsidRDefault="008E24C1" w:rsidP="00585630">
      <w:pPr>
        <w:pStyle w:val="BodyText"/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t>L4-C Pod Assembly Procedure</w:t>
      </w:r>
    </w:p>
    <w:p w14:paraId="764DA8A0" w14:textId="77777777" w:rsidR="008E24C1" w:rsidRDefault="002317BD" w:rsidP="00585630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 w14:anchorId="168C5F26">
          <v:rect id="_x0000_i1026" style="width:0;height:1.5pt" o:hralign="center" o:hrstd="t" o:hr="t" fillcolor="gray" stroked="f"/>
        </w:pict>
      </w:r>
    </w:p>
    <w:p w14:paraId="1C4AF30B" w14:textId="6281E2B4" w:rsidR="008E24C1" w:rsidRPr="00543E8F" w:rsidRDefault="002449FF" w:rsidP="00585630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>
        <w:t xml:space="preserve">J. Hanson, R. Mitchell, </w:t>
      </w:r>
      <w:r w:rsidR="00543E8F">
        <w:t xml:space="preserve">S. Foley, A. Stein, S. Barnum, K. Mason, F. </w:t>
      </w:r>
      <w:proofErr w:type="spellStart"/>
      <w:r w:rsidR="00543E8F">
        <w:t>Matichard</w:t>
      </w:r>
      <w:proofErr w:type="spellEnd"/>
    </w:p>
    <w:p w14:paraId="025ABCA6" w14:textId="77777777" w:rsidR="008E24C1" w:rsidRDefault="008E24C1" w:rsidP="00585630">
      <w:pPr>
        <w:pStyle w:val="PlainText"/>
        <w:spacing w:before="0"/>
        <w:jc w:val="center"/>
      </w:pPr>
    </w:p>
    <w:p w14:paraId="6E03E300" w14:textId="77777777" w:rsidR="008E24C1" w:rsidRDefault="008E24C1" w:rsidP="00585630">
      <w:pPr>
        <w:pStyle w:val="PlainText"/>
        <w:spacing w:before="0"/>
        <w:jc w:val="center"/>
      </w:pPr>
    </w:p>
    <w:p w14:paraId="262867C5" w14:textId="77777777" w:rsidR="008E24C1" w:rsidRDefault="008E24C1" w:rsidP="00585630">
      <w:pPr>
        <w:pStyle w:val="PlainText"/>
        <w:spacing w:before="0"/>
        <w:jc w:val="center"/>
      </w:pPr>
    </w:p>
    <w:p w14:paraId="7721C934" w14:textId="77777777" w:rsidR="008E24C1" w:rsidRDefault="008E24C1" w:rsidP="00585630">
      <w:pPr>
        <w:pStyle w:val="PlainText"/>
        <w:spacing w:before="0"/>
        <w:jc w:val="center"/>
      </w:pPr>
      <w:r>
        <w:t>Distribution of this document:</w:t>
      </w:r>
    </w:p>
    <w:p w14:paraId="6630CB85" w14:textId="77777777" w:rsidR="008E24C1" w:rsidRDefault="008E24C1" w:rsidP="00585630">
      <w:pPr>
        <w:pStyle w:val="PlainText"/>
        <w:spacing w:before="0"/>
        <w:jc w:val="center"/>
      </w:pPr>
      <w:r>
        <w:t>Advanced LIGO Project</w:t>
      </w:r>
    </w:p>
    <w:p w14:paraId="78FCA26D" w14:textId="77777777" w:rsidR="008E24C1" w:rsidRDefault="008E24C1" w:rsidP="00585630">
      <w:pPr>
        <w:pStyle w:val="PlainText"/>
        <w:spacing w:before="0"/>
        <w:jc w:val="center"/>
      </w:pPr>
    </w:p>
    <w:p w14:paraId="0EF02C22" w14:textId="77777777" w:rsidR="008E24C1" w:rsidRDefault="008E24C1" w:rsidP="00585630">
      <w:pPr>
        <w:pStyle w:val="PlainText"/>
        <w:spacing w:before="0"/>
        <w:jc w:val="center"/>
      </w:pPr>
      <w:r>
        <w:t>This is an internal working note</w:t>
      </w:r>
    </w:p>
    <w:p w14:paraId="2ED9C3A2" w14:textId="77777777" w:rsidR="008E24C1" w:rsidRDefault="008E24C1" w:rsidP="00585630">
      <w:pPr>
        <w:pStyle w:val="PlainText"/>
        <w:spacing w:before="0"/>
        <w:jc w:val="center"/>
      </w:pPr>
      <w:proofErr w:type="gramStart"/>
      <w:r>
        <w:t>of</w:t>
      </w:r>
      <w:proofErr w:type="gramEnd"/>
      <w:r>
        <w:t xml:space="preserve"> the LIGO Laboratory.</w:t>
      </w:r>
    </w:p>
    <w:p w14:paraId="7332E8ED" w14:textId="77777777" w:rsidR="008E24C1" w:rsidRDefault="008E24C1" w:rsidP="00585630">
      <w:pPr>
        <w:pStyle w:val="PlainText"/>
        <w:spacing w:before="0"/>
        <w:jc w:val="left"/>
      </w:pPr>
    </w:p>
    <w:p w14:paraId="031ECC74" w14:textId="77777777" w:rsidR="008E24C1" w:rsidRDefault="008E24C1" w:rsidP="00585630">
      <w:pPr>
        <w:pStyle w:val="PlainText"/>
        <w:spacing w:before="0"/>
        <w:jc w:val="left"/>
      </w:pPr>
    </w:p>
    <w:p w14:paraId="4F963776" w14:textId="77777777" w:rsidR="008E24C1" w:rsidRDefault="008E24C1" w:rsidP="00585630">
      <w:pPr>
        <w:pStyle w:val="PlainText"/>
        <w:spacing w:before="0"/>
        <w:jc w:val="left"/>
      </w:pPr>
    </w:p>
    <w:p w14:paraId="50DA81FC" w14:textId="77777777" w:rsidR="008E24C1" w:rsidRDefault="008E24C1" w:rsidP="00585630">
      <w:pPr>
        <w:pStyle w:val="PlainText"/>
        <w:spacing w:before="0"/>
        <w:jc w:val="left"/>
      </w:pPr>
    </w:p>
    <w:p w14:paraId="69B98267" w14:textId="77777777" w:rsidR="008E24C1" w:rsidRDefault="008E24C1" w:rsidP="00585630">
      <w:pPr>
        <w:pStyle w:val="PlainText"/>
        <w:spacing w:before="0"/>
        <w:jc w:val="left"/>
      </w:pPr>
    </w:p>
    <w:tbl>
      <w:tblPr>
        <w:tblpPr w:leftFromText="180" w:rightFromText="180" w:vertAnchor="text" w:tblpY="1"/>
        <w:tblOverlap w:val="never"/>
        <w:tblW w:w="0" w:type="auto"/>
        <w:tblLook w:val="0000" w:firstRow="0" w:lastRow="0" w:firstColumn="0" w:lastColumn="0" w:noHBand="0" w:noVBand="0"/>
      </w:tblPr>
      <w:tblGrid>
        <w:gridCol w:w="4796"/>
        <w:gridCol w:w="4780"/>
      </w:tblGrid>
      <w:tr w:rsidR="008E24C1" w14:paraId="47A68FF1" w14:textId="77777777" w:rsidTr="00F11883">
        <w:tc>
          <w:tcPr>
            <w:tcW w:w="4909" w:type="dxa"/>
          </w:tcPr>
          <w:p w14:paraId="0CCC8BCD" w14:textId="77777777" w:rsidR="008E24C1" w:rsidRDefault="008E24C1" w:rsidP="00585630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California Institute of Technology</w:t>
            </w:r>
          </w:p>
          <w:p w14:paraId="1E1BFDE8" w14:textId="77777777" w:rsidR="008E24C1" w:rsidRDefault="008E24C1" w:rsidP="00585630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Project – MS 18-34</w:t>
            </w:r>
          </w:p>
          <w:p w14:paraId="32E87D3B" w14:textId="77777777" w:rsidR="008E24C1" w:rsidRPr="00024797" w:rsidRDefault="008E24C1" w:rsidP="00585630">
            <w:pPr>
              <w:pStyle w:val="PlainText"/>
              <w:spacing w:before="0"/>
              <w:jc w:val="center"/>
              <w:rPr>
                <w:b/>
                <w:bCs/>
                <w:color w:val="808080"/>
                <w:lang w:val="it-IT"/>
              </w:rPr>
            </w:pPr>
            <w:r w:rsidRPr="00024797">
              <w:rPr>
                <w:b/>
                <w:bCs/>
                <w:color w:val="808080"/>
                <w:lang w:val="it-IT"/>
              </w:rPr>
              <w:t xml:space="preserve">1200 </w:t>
            </w:r>
            <w:proofErr w:type="gramStart"/>
            <w:r w:rsidRPr="00024797">
              <w:rPr>
                <w:b/>
                <w:bCs/>
                <w:color w:val="808080"/>
                <w:lang w:val="it-IT"/>
              </w:rPr>
              <w:t>E.</w:t>
            </w:r>
            <w:proofErr w:type="gramEnd"/>
            <w:r w:rsidRPr="00024797">
              <w:rPr>
                <w:b/>
                <w:bCs/>
                <w:color w:val="808080"/>
                <w:lang w:val="it-IT"/>
              </w:rPr>
              <w:t xml:space="preserve"> California </w:t>
            </w:r>
            <w:proofErr w:type="spellStart"/>
            <w:r w:rsidRPr="00024797">
              <w:rPr>
                <w:b/>
                <w:bCs/>
                <w:color w:val="808080"/>
                <w:lang w:val="it-IT"/>
              </w:rPr>
              <w:t>Blvd</w:t>
            </w:r>
            <w:proofErr w:type="spellEnd"/>
            <w:r w:rsidRPr="00024797">
              <w:rPr>
                <w:b/>
                <w:bCs/>
                <w:color w:val="808080"/>
                <w:lang w:val="it-IT"/>
              </w:rPr>
              <w:t>.</w:t>
            </w:r>
          </w:p>
          <w:p w14:paraId="1C191302" w14:textId="77777777" w:rsidR="008E24C1" w:rsidRPr="00024797" w:rsidRDefault="008E24C1" w:rsidP="00585630">
            <w:pPr>
              <w:pStyle w:val="PlainText"/>
              <w:spacing w:before="0"/>
              <w:jc w:val="center"/>
              <w:rPr>
                <w:b/>
                <w:bCs/>
                <w:color w:val="808080"/>
                <w:lang w:val="it-IT"/>
              </w:rPr>
            </w:pPr>
            <w:r w:rsidRPr="00024797">
              <w:rPr>
                <w:b/>
                <w:bCs/>
                <w:color w:val="808080"/>
                <w:lang w:val="it-IT"/>
              </w:rPr>
              <w:t>Pasadena, CA 91125</w:t>
            </w:r>
          </w:p>
          <w:p w14:paraId="08FAEDA6" w14:textId="77777777" w:rsidR="008E24C1" w:rsidRPr="00024797" w:rsidRDefault="008E24C1" w:rsidP="00585630">
            <w:pPr>
              <w:pStyle w:val="PlainText"/>
              <w:spacing w:before="0"/>
              <w:jc w:val="center"/>
              <w:rPr>
                <w:color w:val="808080"/>
                <w:lang w:val="fr-FR"/>
              </w:rPr>
            </w:pPr>
            <w:r w:rsidRPr="00024797">
              <w:rPr>
                <w:color w:val="808080"/>
                <w:lang w:val="fr-FR"/>
              </w:rPr>
              <w:t>Phone (626) 395-2129</w:t>
            </w:r>
          </w:p>
          <w:p w14:paraId="1D7BBC71" w14:textId="77777777" w:rsidR="008E24C1" w:rsidRPr="00024797" w:rsidRDefault="008E24C1" w:rsidP="00585630">
            <w:pPr>
              <w:pStyle w:val="PlainText"/>
              <w:spacing w:before="0"/>
              <w:jc w:val="center"/>
              <w:rPr>
                <w:color w:val="808080"/>
                <w:lang w:val="fr-FR"/>
              </w:rPr>
            </w:pPr>
            <w:r w:rsidRPr="00024797">
              <w:rPr>
                <w:color w:val="808080"/>
                <w:lang w:val="fr-FR"/>
              </w:rPr>
              <w:t>Fax (626) 304-9834</w:t>
            </w:r>
          </w:p>
          <w:p w14:paraId="2EF90B4D" w14:textId="77777777" w:rsidR="008E24C1" w:rsidRPr="00024797" w:rsidRDefault="008E24C1" w:rsidP="00585630">
            <w:pPr>
              <w:pStyle w:val="PlainText"/>
              <w:spacing w:before="0"/>
              <w:jc w:val="center"/>
              <w:rPr>
                <w:color w:val="808080"/>
                <w:lang w:val="fr-FR"/>
              </w:rPr>
            </w:pPr>
            <w:r w:rsidRPr="00024797">
              <w:rPr>
                <w:color w:val="808080"/>
                <w:lang w:val="fr-FR"/>
              </w:rPr>
              <w:t>E-mail: info@ligo.caltech.edu</w:t>
            </w:r>
          </w:p>
        </w:tc>
        <w:tc>
          <w:tcPr>
            <w:tcW w:w="4909" w:type="dxa"/>
          </w:tcPr>
          <w:p w14:paraId="2333510E" w14:textId="77777777" w:rsidR="008E24C1" w:rsidRDefault="008E24C1" w:rsidP="00585630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Massachusetts Institute of Technology</w:t>
            </w:r>
          </w:p>
          <w:p w14:paraId="02B955E3" w14:textId="77777777" w:rsidR="008E24C1" w:rsidRDefault="008E24C1" w:rsidP="00585630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Project – NW22-295</w:t>
            </w:r>
          </w:p>
          <w:p w14:paraId="1B20AA1A" w14:textId="77777777" w:rsidR="008E24C1" w:rsidRDefault="008E24C1" w:rsidP="00585630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185 Albany St</w:t>
            </w:r>
          </w:p>
          <w:p w14:paraId="4F2A699C" w14:textId="77777777" w:rsidR="008E24C1" w:rsidRDefault="008E24C1" w:rsidP="00585630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Cambridge, MA 02139</w:t>
            </w:r>
          </w:p>
          <w:p w14:paraId="29225F10" w14:textId="77777777" w:rsidR="008E24C1" w:rsidRDefault="008E24C1" w:rsidP="00585630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(617) 253-4824</w:t>
            </w:r>
          </w:p>
          <w:p w14:paraId="26A5B70A" w14:textId="77777777" w:rsidR="008E24C1" w:rsidRDefault="008E24C1" w:rsidP="00585630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Fax (617) 253-7014</w:t>
            </w:r>
          </w:p>
          <w:p w14:paraId="3E6BC663" w14:textId="77777777" w:rsidR="008E24C1" w:rsidRDefault="008E24C1" w:rsidP="00585630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E-mail: info@ligo.mit.edu</w:t>
            </w:r>
          </w:p>
        </w:tc>
      </w:tr>
      <w:tr w:rsidR="008E24C1" w14:paraId="63172CD1" w14:textId="77777777" w:rsidTr="00F11883">
        <w:tc>
          <w:tcPr>
            <w:tcW w:w="4909" w:type="dxa"/>
          </w:tcPr>
          <w:p w14:paraId="5BECF16F" w14:textId="77777777" w:rsidR="008E24C1" w:rsidRDefault="008E24C1" w:rsidP="00585630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</w:p>
          <w:p w14:paraId="2BF703D8" w14:textId="77777777" w:rsidR="008E24C1" w:rsidRDefault="008E24C1" w:rsidP="00585630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Hanford Observatory</w:t>
            </w:r>
          </w:p>
          <w:p w14:paraId="3E5B4B1D" w14:textId="77777777" w:rsidR="008E24C1" w:rsidRDefault="008E24C1" w:rsidP="00585630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P.O. Box 1970</w:t>
            </w:r>
          </w:p>
          <w:p w14:paraId="4F5D629D" w14:textId="77777777" w:rsidR="008E24C1" w:rsidRDefault="008E24C1" w:rsidP="00585630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Mail Stop S9-02</w:t>
            </w:r>
          </w:p>
          <w:p w14:paraId="4C9CFB06" w14:textId="77777777" w:rsidR="008E24C1" w:rsidRDefault="008E24C1" w:rsidP="00585630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Richland WA 99352</w:t>
            </w:r>
          </w:p>
          <w:p w14:paraId="3D56F4CA" w14:textId="77777777" w:rsidR="008E24C1" w:rsidRDefault="008E24C1" w:rsidP="00585630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509-372-8106</w:t>
            </w:r>
          </w:p>
          <w:p w14:paraId="4BF9BA88" w14:textId="77777777" w:rsidR="008E24C1" w:rsidRDefault="008E24C1" w:rsidP="00585630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color w:val="808080"/>
              </w:rPr>
              <w:t>Fax 509-372-8137</w:t>
            </w:r>
          </w:p>
        </w:tc>
        <w:tc>
          <w:tcPr>
            <w:tcW w:w="4909" w:type="dxa"/>
          </w:tcPr>
          <w:p w14:paraId="4675C261" w14:textId="77777777" w:rsidR="008E24C1" w:rsidRDefault="008E24C1" w:rsidP="00585630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</w:p>
          <w:p w14:paraId="2EAEEE50" w14:textId="77777777" w:rsidR="008E24C1" w:rsidRDefault="008E24C1" w:rsidP="00585630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Livingston Observatory</w:t>
            </w:r>
          </w:p>
          <w:p w14:paraId="07F93C32" w14:textId="77777777" w:rsidR="008E24C1" w:rsidRDefault="008E24C1" w:rsidP="00585630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P.O. Box 940</w:t>
            </w:r>
          </w:p>
          <w:p w14:paraId="7F87086D" w14:textId="77777777" w:rsidR="008E24C1" w:rsidRDefault="008E24C1" w:rsidP="00585630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Livingston, LA  70754</w:t>
            </w:r>
          </w:p>
          <w:p w14:paraId="7A5B3BA0" w14:textId="77777777" w:rsidR="008E24C1" w:rsidRDefault="008E24C1" w:rsidP="00585630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225-686-3100</w:t>
            </w:r>
          </w:p>
          <w:p w14:paraId="190B570C" w14:textId="77777777" w:rsidR="008E24C1" w:rsidRDefault="008E24C1" w:rsidP="00585630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color w:val="808080"/>
              </w:rPr>
              <w:t>Fax 225-686-7189</w:t>
            </w:r>
          </w:p>
        </w:tc>
      </w:tr>
    </w:tbl>
    <w:p w14:paraId="0B1F3661" w14:textId="77777777" w:rsidR="008E24C1" w:rsidRDefault="008E24C1" w:rsidP="00585630">
      <w:pPr>
        <w:jc w:val="center"/>
      </w:pPr>
      <w:r>
        <w:br w:type="textWrapping" w:clear="all"/>
      </w:r>
    </w:p>
    <w:p w14:paraId="47F0C05E" w14:textId="77777777" w:rsidR="00427968" w:rsidRPr="00316971" w:rsidRDefault="00427968" w:rsidP="00427968"/>
    <w:p w14:paraId="00241F1F" w14:textId="77777777" w:rsidR="00F11883" w:rsidRPr="00F875C9" w:rsidRDefault="008C6532" w:rsidP="00585630">
      <w:pPr>
        <w:rPr>
          <w:rFonts w:ascii="Arial" w:hAnsi="Arial" w:cs="Arial"/>
          <w:b/>
          <w:i/>
          <w:u w:val="single"/>
        </w:rPr>
      </w:pPr>
      <w:r w:rsidRPr="00AD2B63">
        <w:rPr>
          <w:rFonts w:ascii="Arial" w:hAnsi="Arial" w:cs="Arial"/>
        </w:rPr>
        <w:t xml:space="preserve">              </w:t>
      </w:r>
      <w:r w:rsidRPr="00F875C9">
        <w:rPr>
          <w:rFonts w:ascii="Arial" w:hAnsi="Arial" w:cs="Arial"/>
        </w:rPr>
        <w:t xml:space="preserve">  </w:t>
      </w:r>
      <w:r w:rsidR="00F11883" w:rsidRPr="00F875C9">
        <w:rPr>
          <w:rFonts w:ascii="Arial" w:hAnsi="Arial" w:cs="Arial"/>
          <w:b/>
          <w:i/>
          <w:u w:val="single"/>
        </w:rPr>
        <w:t>Clean room standards:</w:t>
      </w:r>
    </w:p>
    <w:p w14:paraId="04CA92AD" w14:textId="77777777" w:rsidR="00F11883" w:rsidRPr="00F875C9" w:rsidRDefault="00F11883" w:rsidP="00585630">
      <w:pPr>
        <w:rPr>
          <w:rFonts w:ascii="Arial" w:hAnsi="Arial" w:cs="Arial"/>
          <w:b/>
          <w:i/>
          <w:u w:val="single"/>
        </w:rPr>
      </w:pPr>
    </w:p>
    <w:p w14:paraId="6A69A2FB" w14:textId="77777777" w:rsidR="00F11883" w:rsidRPr="00F875C9" w:rsidRDefault="00F11883" w:rsidP="00F875C9">
      <w:pPr>
        <w:ind w:left="-720" w:firstLine="720"/>
        <w:jc w:val="both"/>
        <w:rPr>
          <w:rFonts w:ascii="Arial" w:hAnsi="Arial" w:cs="Arial"/>
        </w:rPr>
      </w:pPr>
      <w:r w:rsidRPr="00F875C9">
        <w:rPr>
          <w:rFonts w:ascii="Arial" w:hAnsi="Arial" w:cs="Arial"/>
        </w:rPr>
        <w:t xml:space="preserve">For a clean assembly, all LIGO standards should be followed, as presented in the latest version of the </w:t>
      </w:r>
      <w:r w:rsidRPr="00F875C9">
        <w:rPr>
          <w:rFonts w:ascii="Arial" w:hAnsi="Arial" w:cs="Arial"/>
          <w:b/>
        </w:rPr>
        <w:t>LIGO Contamination Control Plan (E0900047).</w:t>
      </w:r>
      <w:r w:rsidRPr="00F875C9">
        <w:rPr>
          <w:rFonts w:ascii="Arial" w:hAnsi="Arial" w:cs="Arial"/>
        </w:rPr>
        <w:t xml:space="preserve"> Clean room garb including UHV gloves should be worn when working with clean parts. </w:t>
      </w:r>
    </w:p>
    <w:p w14:paraId="719E5EDE" w14:textId="77777777" w:rsidR="00F11883" w:rsidRPr="00F875C9" w:rsidRDefault="00F11883" w:rsidP="00F875C9">
      <w:pPr>
        <w:ind w:left="-720" w:firstLine="720"/>
        <w:jc w:val="both"/>
        <w:rPr>
          <w:rFonts w:ascii="Arial" w:hAnsi="Arial" w:cs="Arial"/>
        </w:rPr>
      </w:pPr>
      <w:r w:rsidRPr="00F875C9">
        <w:rPr>
          <w:rFonts w:ascii="Arial" w:hAnsi="Arial" w:cs="Arial"/>
        </w:rPr>
        <w:t>All tools that come in contact with assembly should be cleaned to class B standards.</w:t>
      </w:r>
    </w:p>
    <w:p w14:paraId="63AA62FB" w14:textId="427E163D" w:rsidR="00F11883" w:rsidRPr="00F875C9" w:rsidRDefault="00F11883" w:rsidP="00F875C9">
      <w:pPr>
        <w:ind w:left="-720" w:firstLine="720"/>
        <w:jc w:val="both"/>
        <w:rPr>
          <w:rFonts w:ascii="Arial" w:hAnsi="Arial" w:cs="Arial"/>
        </w:rPr>
      </w:pPr>
      <w:r w:rsidRPr="00F875C9">
        <w:rPr>
          <w:rFonts w:ascii="Arial" w:hAnsi="Arial" w:cs="Arial"/>
        </w:rPr>
        <w:t>Assembly will be done under a portable clean room. Anytime a part of the assembly is not covered by the portable clean room</w:t>
      </w:r>
      <w:r w:rsidR="007005F4" w:rsidRPr="00F875C9">
        <w:rPr>
          <w:rFonts w:ascii="Arial" w:hAnsi="Arial" w:cs="Arial"/>
        </w:rPr>
        <w:t>,</w:t>
      </w:r>
      <w:r w:rsidRPr="00F875C9">
        <w:rPr>
          <w:rFonts w:ascii="Arial" w:hAnsi="Arial" w:cs="Arial"/>
        </w:rPr>
        <w:t xml:space="preserve"> or not being actively worked on, it should be covered with appropriate clean covers (C3 polyester or equivalent).</w:t>
      </w:r>
    </w:p>
    <w:p w14:paraId="1C6D122D" w14:textId="77777777" w:rsidR="002E3C77" w:rsidRDefault="002E3C77" w:rsidP="00585630">
      <w:pPr>
        <w:ind w:firstLine="720"/>
        <w:jc w:val="both"/>
        <w:rPr>
          <w:rFonts w:asciiTheme="minorHAnsi" w:hAnsiTheme="minorHAnsi" w:cstheme="minorHAnsi"/>
        </w:rPr>
      </w:pPr>
    </w:p>
    <w:p w14:paraId="1F5F0963" w14:textId="77777777" w:rsidR="002E3C77" w:rsidRDefault="002E3C77" w:rsidP="00585630">
      <w:pPr>
        <w:ind w:firstLine="720"/>
        <w:jc w:val="both"/>
        <w:rPr>
          <w:rFonts w:asciiTheme="minorHAnsi" w:hAnsiTheme="minorHAnsi" w:cstheme="minorHAnsi"/>
        </w:rPr>
      </w:pPr>
    </w:p>
    <w:p w14:paraId="1BF7E7EB" w14:textId="57224287" w:rsidR="002E3C77" w:rsidRDefault="00A421F0" w:rsidP="0020351F">
      <w:pPr>
        <w:ind w:left="630" w:right="-720" w:firstLine="720"/>
        <w:jc w:val="both"/>
        <w:rPr>
          <w:rFonts w:asciiTheme="minorHAnsi" w:hAnsiTheme="minorHAnsi" w:cstheme="minorHAnsi"/>
        </w:rPr>
      </w:pPr>
      <w:r w:rsidRPr="002E3C77">
        <w:rPr>
          <w:rFonts w:asciiTheme="minorHAnsi" w:hAnsiTheme="minorHAnsi" w:cstheme="minorHAnsi"/>
          <w:noProof/>
        </w:rPr>
        <w:drawing>
          <wp:inline distT="0" distB="0" distL="0" distR="0" wp14:anchorId="585F1E3E" wp14:editId="54180B43">
            <wp:extent cx="3824228" cy="5522595"/>
            <wp:effectExtent l="0" t="0" r="1143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931" cy="552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8EAC1" w14:textId="77777777" w:rsidR="002E3C77" w:rsidRDefault="002E3C77" w:rsidP="00585630">
      <w:pPr>
        <w:ind w:firstLine="720"/>
        <w:jc w:val="both"/>
        <w:rPr>
          <w:rFonts w:asciiTheme="minorHAnsi" w:hAnsiTheme="minorHAnsi" w:cstheme="minorHAnsi"/>
        </w:rPr>
      </w:pPr>
    </w:p>
    <w:p w14:paraId="2EEDD9AC" w14:textId="77777777" w:rsidR="0042072B" w:rsidRDefault="0042072B" w:rsidP="00585630">
      <w:pPr>
        <w:ind w:firstLine="720"/>
        <w:jc w:val="both"/>
        <w:rPr>
          <w:rFonts w:asciiTheme="minorHAnsi" w:hAnsiTheme="minorHAnsi" w:cstheme="minorHAnsi"/>
        </w:rPr>
      </w:pPr>
    </w:p>
    <w:p w14:paraId="5785772F" w14:textId="55E83989" w:rsidR="00427968" w:rsidRPr="00543E8F" w:rsidRDefault="00A421F0" w:rsidP="00846ACC">
      <w:pPr>
        <w:ind w:left="-72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543E8F">
        <w:rPr>
          <w:rFonts w:asciiTheme="minorHAnsi" w:hAnsiTheme="minorHAnsi" w:cstheme="minorHAnsi"/>
          <w:b/>
          <w:sz w:val="20"/>
          <w:szCs w:val="20"/>
        </w:rPr>
        <w:t>Figure 1: Exploded view of the whole Assembly</w:t>
      </w:r>
    </w:p>
    <w:p w14:paraId="363A1A25" w14:textId="77777777" w:rsidR="00427968" w:rsidRDefault="00427968" w:rsidP="0020351F">
      <w:pPr>
        <w:ind w:left="-720"/>
        <w:jc w:val="center"/>
        <w:rPr>
          <w:rFonts w:asciiTheme="minorHAnsi" w:hAnsiTheme="minorHAnsi" w:cstheme="minorHAnsi"/>
        </w:rPr>
      </w:pPr>
    </w:p>
    <w:p w14:paraId="6E09CFA3" w14:textId="77777777" w:rsidR="00427968" w:rsidRPr="00A421F0" w:rsidRDefault="00427968" w:rsidP="0020351F">
      <w:pPr>
        <w:ind w:left="-720"/>
        <w:jc w:val="center"/>
        <w:rPr>
          <w:rFonts w:asciiTheme="minorHAnsi" w:hAnsiTheme="minorHAnsi" w:cstheme="minorHAnsi"/>
        </w:rPr>
      </w:pPr>
    </w:p>
    <w:p w14:paraId="77BD477D" w14:textId="77777777" w:rsidR="00EE4CC7" w:rsidRPr="00A421F0" w:rsidRDefault="00EE4CC7" w:rsidP="00A421F0">
      <w:pPr>
        <w:jc w:val="center"/>
        <w:rPr>
          <w:rFonts w:asciiTheme="minorHAnsi" w:hAnsiTheme="minorHAnsi" w:cstheme="minorHAnsi"/>
        </w:rPr>
      </w:pPr>
    </w:p>
    <w:tbl>
      <w:tblPr>
        <w:tblStyle w:val="TableGrid"/>
        <w:tblW w:w="10080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720"/>
        <w:gridCol w:w="3150"/>
        <w:gridCol w:w="3420"/>
        <w:gridCol w:w="1530"/>
        <w:gridCol w:w="1260"/>
      </w:tblGrid>
      <w:tr w:rsidR="0020351F" w:rsidRPr="00427968" w14:paraId="2AC4A115" w14:textId="77777777" w:rsidTr="00543E8F">
        <w:trPr>
          <w:trHeight w:val="576"/>
        </w:trPr>
        <w:tc>
          <w:tcPr>
            <w:tcW w:w="720" w:type="dxa"/>
            <w:vAlign w:val="center"/>
          </w:tcPr>
          <w:p w14:paraId="3129C37C" w14:textId="05C99A2E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16</w:t>
            </w:r>
          </w:p>
        </w:tc>
        <w:tc>
          <w:tcPr>
            <w:tcW w:w="3150" w:type="dxa"/>
            <w:vAlign w:val="center"/>
          </w:tcPr>
          <w:p w14:paraId="2A3D38B3" w14:textId="186BEBA4" w:rsidR="00441FA6" w:rsidRPr="00543E8F" w:rsidRDefault="00B61A00" w:rsidP="00846A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  <w:tc>
          <w:tcPr>
            <w:tcW w:w="3420" w:type="dxa"/>
            <w:vAlign w:val="center"/>
          </w:tcPr>
          <w:p w14:paraId="09B4FDE7" w14:textId="159E702D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7/16” Spacer</w:t>
            </w:r>
          </w:p>
        </w:tc>
        <w:tc>
          <w:tcPr>
            <w:tcW w:w="1530" w:type="dxa"/>
            <w:vAlign w:val="center"/>
          </w:tcPr>
          <w:p w14:paraId="7F7D3658" w14:textId="7A4226D7" w:rsidR="00441FA6" w:rsidRPr="00543E8F" w:rsidRDefault="00441FA6" w:rsidP="00846ACC">
            <w:pPr>
              <w:ind w:right="-1240"/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Plastic</w:t>
            </w:r>
          </w:p>
        </w:tc>
        <w:tc>
          <w:tcPr>
            <w:tcW w:w="1260" w:type="dxa"/>
            <w:vAlign w:val="center"/>
          </w:tcPr>
          <w:p w14:paraId="019ACD5A" w14:textId="56D904A9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4</w:t>
            </w:r>
          </w:p>
        </w:tc>
      </w:tr>
      <w:tr w:rsidR="0020351F" w:rsidRPr="00427968" w14:paraId="4BD17936" w14:textId="77777777" w:rsidTr="00543E8F">
        <w:trPr>
          <w:trHeight w:val="576"/>
        </w:trPr>
        <w:tc>
          <w:tcPr>
            <w:tcW w:w="720" w:type="dxa"/>
            <w:vAlign w:val="center"/>
          </w:tcPr>
          <w:p w14:paraId="64B067F9" w14:textId="0B068B1C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15</w:t>
            </w:r>
          </w:p>
        </w:tc>
        <w:tc>
          <w:tcPr>
            <w:tcW w:w="3150" w:type="dxa"/>
            <w:vAlign w:val="center"/>
          </w:tcPr>
          <w:p w14:paraId="5E91A22F" w14:textId="2FB4DB0C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D1000058</w:t>
            </w:r>
          </w:p>
        </w:tc>
        <w:tc>
          <w:tcPr>
            <w:tcW w:w="3420" w:type="dxa"/>
            <w:vAlign w:val="center"/>
          </w:tcPr>
          <w:p w14:paraId="1407C00A" w14:textId="69F256CD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L4-C Pre</w:t>
            </w:r>
            <w:r w:rsidR="009840B7">
              <w:rPr>
                <w:rFonts w:ascii="Arial" w:hAnsi="Arial" w:cs="Arial"/>
              </w:rPr>
              <w:t>-</w:t>
            </w:r>
            <w:r w:rsidRPr="00543E8F">
              <w:rPr>
                <w:rFonts w:ascii="Arial" w:hAnsi="Arial" w:cs="Arial"/>
              </w:rPr>
              <w:t>amp Cable</w:t>
            </w:r>
          </w:p>
        </w:tc>
        <w:tc>
          <w:tcPr>
            <w:tcW w:w="1530" w:type="dxa"/>
            <w:vAlign w:val="center"/>
          </w:tcPr>
          <w:p w14:paraId="085F06BE" w14:textId="3AE765A1" w:rsidR="00441FA6" w:rsidRPr="00543E8F" w:rsidRDefault="00043B6C" w:rsidP="00846ACC">
            <w:pPr>
              <w:ind w:right="-1240"/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N/A</w:t>
            </w:r>
          </w:p>
        </w:tc>
        <w:tc>
          <w:tcPr>
            <w:tcW w:w="1260" w:type="dxa"/>
            <w:vAlign w:val="center"/>
          </w:tcPr>
          <w:p w14:paraId="409268F6" w14:textId="794CD321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1</w:t>
            </w:r>
          </w:p>
        </w:tc>
      </w:tr>
      <w:tr w:rsidR="0020351F" w:rsidRPr="00427968" w14:paraId="4C5DB870" w14:textId="77777777" w:rsidTr="00543E8F">
        <w:trPr>
          <w:trHeight w:val="576"/>
        </w:trPr>
        <w:tc>
          <w:tcPr>
            <w:tcW w:w="720" w:type="dxa"/>
            <w:vAlign w:val="center"/>
          </w:tcPr>
          <w:p w14:paraId="6BD4E7E3" w14:textId="37E5EECA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14</w:t>
            </w:r>
          </w:p>
        </w:tc>
        <w:tc>
          <w:tcPr>
            <w:tcW w:w="3150" w:type="dxa"/>
            <w:vAlign w:val="center"/>
          </w:tcPr>
          <w:p w14:paraId="61D0CE2C" w14:textId="723084F3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UCC WFV-25</w:t>
            </w:r>
          </w:p>
        </w:tc>
        <w:tc>
          <w:tcPr>
            <w:tcW w:w="3420" w:type="dxa"/>
            <w:vAlign w:val="center"/>
          </w:tcPr>
          <w:p w14:paraId="22825E9B" w14:textId="1F8F1F2D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¼ Vented Washer</w:t>
            </w:r>
          </w:p>
        </w:tc>
        <w:tc>
          <w:tcPr>
            <w:tcW w:w="1530" w:type="dxa"/>
            <w:vAlign w:val="center"/>
          </w:tcPr>
          <w:p w14:paraId="7E741401" w14:textId="45779CC4" w:rsidR="00441FA6" w:rsidRPr="00543E8F" w:rsidRDefault="00043B6C" w:rsidP="00846ACC">
            <w:pPr>
              <w:ind w:right="-1240"/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18-8 SSTL</w:t>
            </w:r>
          </w:p>
        </w:tc>
        <w:tc>
          <w:tcPr>
            <w:tcW w:w="1260" w:type="dxa"/>
            <w:vAlign w:val="center"/>
          </w:tcPr>
          <w:p w14:paraId="4630774E" w14:textId="6A07C8FF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6</w:t>
            </w:r>
          </w:p>
        </w:tc>
      </w:tr>
      <w:tr w:rsidR="0020351F" w:rsidRPr="00427968" w14:paraId="00372623" w14:textId="77777777" w:rsidTr="00543E8F">
        <w:trPr>
          <w:trHeight w:val="576"/>
        </w:trPr>
        <w:tc>
          <w:tcPr>
            <w:tcW w:w="720" w:type="dxa"/>
            <w:vAlign w:val="center"/>
          </w:tcPr>
          <w:p w14:paraId="61C93F61" w14:textId="23275B4A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13</w:t>
            </w:r>
          </w:p>
        </w:tc>
        <w:tc>
          <w:tcPr>
            <w:tcW w:w="3150" w:type="dxa"/>
            <w:vAlign w:val="center"/>
          </w:tcPr>
          <w:p w14:paraId="0091682D" w14:textId="6D55CBDA" w:rsidR="00441FA6" w:rsidRPr="00543E8F" w:rsidRDefault="00B61A00" w:rsidP="00B61A00">
            <w:pPr>
              <w:rPr>
                <w:rFonts w:ascii="Arial" w:hAnsi="Arial" w:cs="Arial"/>
              </w:rPr>
            </w:pPr>
            <w:r w:rsidRPr="00B61A00">
              <w:rPr>
                <w:rFonts w:ascii="Arial" w:hAnsi="Arial" w:cs="Arial"/>
              </w:rPr>
              <w:t xml:space="preserve">D1102195 </w:t>
            </w:r>
          </w:p>
        </w:tc>
        <w:tc>
          <w:tcPr>
            <w:tcW w:w="3420" w:type="dxa"/>
            <w:vAlign w:val="center"/>
          </w:tcPr>
          <w:p w14:paraId="65562418" w14:textId="4835154E" w:rsidR="00441FA6" w:rsidRPr="00543E8F" w:rsidRDefault="00441FA6" w:rsidP="00B61A00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 xml:space="preserve">¼-28 x </w:t>
            </w:r>
            <w:r w:rsidR="00B61A00">
              <w:rPr>
                <w:rFonts w:ascii="Arial" w:hAnsi="Arial" w:cs="Arial"/>
              </w:rPr>
              <w:t xml:space="preserve">1 ¼ </w:t>
            </w:r>
            <w:r w:rsidRPr="00543E8F">
              <w:rPr>
                <w:rFonts w:ascii="Arial" w:hAnsi="Arial" w:cs="Arial"/>
              </w:rPr>
              <w:t>12pt Bolts</w:t>
            </w:r>
            <w:r w:rsidR="00043B6C" w:rsidRPr="00543E8F">
              <w:rPr>
                <w:rFonts w:ascii="Arial" w:hAnsi="Arial" w:cs="Arial"/>
              </w:rPr>
              <w:t xml:space="preserve"> silver plated</w:t>
            </w:r>
            <w:r w:rsidR="00B61A00">
              <w:rPr>
                <w:rFonts w:ascii="Arial" w:hAnsi="Arial" w:cs="Arial"/>
              </w:rPr>
              <w:t xml:space="preserve"> (High Strength)</w:t>
            </w:r>
          </w:p>
        </w:tc>
        <w:tc>
          <w:tcPr>
            <w:tcW w:w="1530" w:type="dxa"/>
            <w:vAlign w:val="center"/>
          </w:tcPr>
          <w:p w14:paraId="34B38AD5" w14:textId="77F2B687" w:rsidR="00441FA6" w:rsidRPr="00543E8F" w:rsidRDefault="00B61A00" w:rsidP="00B61A00">
            <w:pPr>
              <w:ind w:right="-1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18-8 </w:t>
            </w:r>
            <w:r w:rsidR="00043B6C" w:rsidRPr="00543E8F">
              <w:rPr>
                <w:rFonts w:ascii="Arial" w:hAnsi="Arial" w:cs="Arial"/>
              </w:rPr>
              <w:t>SSTL</w:t>
            </w:r>
          </w:p>
        </w:tc>
        <w:tc>
          <w:tcPr>
            <w:tcW w:w="1260" w:type="dxa"/>
            <w:vAlign w:val="center"/>
          </w:tcPr>
          <w:p w14:paraId="66E1D1B6" w14:textId="72BBDFE3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6</w:t>
            </w:r>
          </w:p>
        </w:tc>
      </w:tr>
      <w:tr w:rsidR="0020351F" w:rsidRPr="00427968" w14:paraId="75716549" w14:textId="77777777" w:rsidTr="00543E8F">
        <w:trPr>
          <w:trHeight w:val="576"/>
        </w:trPr>
        <w:tc>
          <w:tcPr>
            <w:tcW w:w="720" w:type="dxa"/>
            <w:vAlign w:val="center"/>
          </w:tcPr>
          <w:p w14:paraId="677BB6FF" w14:textId="7CDC1BE7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12</w:t>
            </w:r>
          </w:p>
        </w:tc>
        <w:tc>
          <w:tcPr>
            <w:tcW w:w="3150" w:type="dxa"/>
            <w:vAlign w:val="center"/>
          </w:tcPr>
          <w:p w14:paraId="10285584" w14:textId="61EB15C8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100200</w:t>
            </w:r>
          </w:p>
        </w:tc>
        <w:tc>
          <w:tcPr>
            <w:tcW w:w="3420" w:type="dxa"/>
            <w:vAlign w:val="center"/>
          </w:tcPr>
          <w:p w14:paraId="76656C9C" w14:textId="12AF76CC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 xml:space="preserve">2.75” Electrical </w:t>
            </w:r>
            <w:proofErr w:type="spellStart"/>
            <w:r w:rsidRPr="00543E8F">
              <w:rPr>
                <w:rFonts w:ascii="Arial" w:hAnsi="Arial" w:cs="Arial"/>
              </w:rPr>
              <w:t>Feedthrough</w:t>
            </w:r>
            <w:proofErr w:type="spellEnd"/>
          </w:p>
        </w:tc>
        <w:tc>
          <w:tcPr>
            <w:tcW w:w="1530" w:type="dxa"/>
            <w:vAlign w:val="center"/>
          </w:tcPr>
          <w:p w14:paraId="2C049DB3" w14:textId="4C567A2B" w:rsidR="00441FA6" w:rsidRPr="00543E8F" w:rsidRDefault="00043B6C" w:rsidP="00846ACC">
            <w:pPr>
              <w:ind w:right="-1240"/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AISI 304</w:t>
            </w:r>
          </w:p>
        </w:tc>
        <w:tc>
          <w:tcPr>
            <w:tcW w:w="1260" w:type="dxa"/>
            <w:vAlign w:val="center"/>
          </w:tcPr>
          <w:p w14:paraId="4822ADC6" w14:textId="2828AA14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1</w:t>
            </w:r>
          </w:p>
        </w:tc>
      </w:tr>
      <w:tr w:rsidR="0020351F" w:rsidRPr="00427968" w14:paraId="593CBB5B" w14:textId="77777777" w:rsidTr="00543E8F">
        <w:trPr>
          <w:trHeight w:val="576"/>
        </w:trPr>
        <w:tc>
          <w:tcPr>
            <w:tcW w:w="720" w:type="dxa"/>
            <w:vAlign w:val="center"/>
          </w:tcPr>
          <w:p w14:paraId="53EC7E4A" w14:textId="63317ED8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11</w:t>
            </w:r>
          </w:p>
        </w:tc>
        <w:tc>
          <w:tcPr>
            <w:tcW w:w="3150" w:type="dxa"/>
            <w:vAlign w:val="center"/>
          </w:tcPr>
          <w:p w14:paraId="32B5D13F" w14:textId="04DF3890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Nor –Cal G-275</w:t>
            </w:r>
          </w:p>
        </w:tc>
        <w:tc>
          <w:tcPr>
            <w:tcW w:w="3420" w:type="dxa"/>
            <w:vAlign w:val="center"/>
          </w:tcPr>
          <w:p w14:paraId="04293B1A" w14:textId="3F2E7A32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2.75” CF Gasket</w:t>
            </w:r>
          </w:p>
        </w:tc>
        <w:tc>
          <w:tcPr>
            <w:tcW w:w="1530" w:type="dxa"/>
            <w:vAlign w:val="center"/>
          </w:tcPr>
          <w:p w14:paraId="3CCD066C" w14:textId="6A71E9F2" w:rsidR="00441FA6" w:rsidRPr="00543E8F" w:rsidRDefault="00043B6C" w:rsidP="00846ACC">
            <w:pPr>
              <w:ind w:right="-1240"/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Copper</w:t>
            </w:r>
          </w:p>
        </w:tc>
        <w:tc>
          <w:tcPr>
            <w:tcW w:w="1260" w:type="dxa"/>
            <w:vAlign w:val="center"/>
          </w:tcPr>
          <w:p w14:paraId="207C3CFF" w14:textId="6CA85081" w:rsidR="00441FA6" w:rsidRPr="00543E8F" w:rsidRDefault="002C4A87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1</w:t>
            </w:r>
          </w:p>
        </w:tc>
      </w:tr>
      <w:tr w:rsidR="0020351F" w:rsidRPr="00427968" w14:paraId="6863DFF0" w14:textId="77777777" w:rsidTr="00543E8F">
        <w:trPr>
          <w:trHeight w:val="576"/>
        </w:trPr>
        <w:tc>
          <w:tcPr>
            <w:tcW w:w="720" w:type="dxa"/>
            <w:vAlign w:val="center"/>
          </w:tcPr>
          <w:p w14:paraId="1775EBE4" w14:textId="40F71D72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10</w:t>
            </w:r>
          </w:p>
        </w:tc>
        <w:tc>
          <w:tcPr>
            <w:tcW w:w="3150" w:type="dxa"/>
            <w:vAlign w:val="center"/>
          </w:tcPr>
          <w:p w14:paraId="21E75968" w14:textId="4A695736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UCC WFV-31</w:t>
            </w:r>
          </w:p>
        </w:tc>
        <w:tc>
          <w:tcPr>
            <w:tcW w:w="3420" w:type="dxa"/>
            <w:vAlign w:val="center"/>
          </w:tcPr>
          <w:p w14:paraId="435DA603" w14:textId="010BEF5D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5/16 Vented Washer</w:t>
            </w:r>
          </w:p>
        </w:tc>
        <w:tc>
          <w:tcPr>
            <w:tcW w:w="1530" w:type="dxa"/>
            <w:vAlign w:val="center"/>
          </w:tcPr>
          <w:p w14:paraId="7AB69E43" w14:textId="6453CDA7" w:rsidR="00441FA6" w:rsidRPr="00543E8F" w:rsidRDefault="00043B6C" w:rsidP="00846ACC">
            <w:pPr>
              <w:ind w:right="-1240"/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18-8 SSTL</w:t>
            </w:r>
          </w:p>
        </w:tc>
        <w:tc>
          <w:tcPr>
            <w:tcW w:w="1260" w:type="dxa"/>
            <w:vAlign w:val="center"/>
          </w:tcPr>
          <w:p w14:paraId="4AE25857" w14:textId="5A12A229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16</w:t>
            </w:r>
          </w:p>
        </w:tc>
      </w:tr>
      <w:tr w:rsidR="0020351F" w:rsidRPr="00427968" w14:paraId="63D58443" w14:textId="77777777" w:rsidTr="00543E8F">
        <w:trPr>
          <w:trHeight w:val="576"/>
        </w:trPr>
        <w:tc>
          <w:tcPr>
            <w:tcW w:w="720" w:type="dxa"/>
            <w:vAlign w:val="center"/>
          </w:tcPr>
          <w:p w14:paraId="13E2BE30" w14:textId="7ABD085F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9</w:t>
            </w:r>
          </w:p>
        </w:tc>
        <w:tc>
          <w:tcPr>
            <w:tcW w:w="3150" w:type="dxa"/>
            <w:vAlign w:val="center"/>
          </w:tcPr>
          <w:p w14:paraId="7CA706A2" w14:textId="07C8D622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TWP-3120-NA</w:t>
            </w:r>
          </w:p>
        </w:tc>
        <w:tc>
          <w:tcPr>
            <w:tcW w:w="3420" w:type="dxa"/>
            <w:vAlign w:val="center"/>
          </w:tcPr>
          <w:p w14:paraId="2EB674D5" w14:textId="5696B3B7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5/16-24 x 1.25 12pt silver plate</w:t>
            </w:r>
            <w:r w:rsidR="00043B6C" w:rsidRPr="00543E8F">
              <w:rPr>
                <w:rFonts w:ascii="Arial" w:hAnsi="Arial" w:cs="Arial"/>
              </w:rPr>
              <w:t>d</w:t>
            </w:r>
          </w:p>
        </w:tc>
        <w:tc>
          <w:tcPr>
            <w:tcW w:w="1530" w:type="dxa"/>
            <w:vAlign w:val="center"/>
          </w:tcPr>
          <w:p w14:paraId="28ACCC26" w14:textId="396B7C38" w:rsidR="00441FA6" w:rsidRPr="00543E8F" w:rsidRDefault="00441FA6" w:rsidP="00846ACC">
            <w:pPr>
              <w:ind w:right="-1240"/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18-8 SSTL</w:t>
            </w:r>
          </w:p>
        </w:tc>
        <w:tc>
          <w:tcPr>
            <w:tcW w:w="1260" w:type="dxa"/>
            <w:vAlign w:val="center"/>
          </w:tcPr>
          <w:p w14:paraId="08208D33" w14:textId="1E97D520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16</w:t>
            </w:r>
          </w:p>
        </w:tc>
      </w:tr>
      <w:tr w:rsidR="0020351F" w:rsidRPr="00427968" w14:paraId="4E3D9ED7" w14:textId="77777777" w:rsidTr="00543E8F">
        <w:trPr>
          <w:trHeight w:val="576"/>
        </w:trPr>
        <w:tc>
          <w:tcPr>
            <w:tcW w:w="720" w:type="dxa"/>
            <w:vAlign w:val="center"/>
          </w:tcPr>
          <w:p w14:paraId="573C7E16" w14:textId="23291951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8</w:t>
            </w:r>
          </w:p>
        </w:tc>
        <w:tc>
          <w:tcPr>
            <w:tcW w:w="3150" w:type="dxa"/>
            <w:vAlign w:val="center"/>
          </w:tcPr>
          <w:p w14:paraId="46BE04DB" w14:textId="411FD119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D047823</w:t>
            </w:r>
          </w:p>
        </w:tc>
        <w:tc>
          <w:tcPr>
            <w:tcW w:w="3420" w:type="dxa"/>
            <w:vAlign w:val="center"/>
          </w:tcPr>
          <w:p w14:paraId="02CD30DC" w14:textId="7CA590A2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L4-C Chamber</w:t>
            </w:r>
          </w:p>
        </w:tc>
        <w:tc>
          <w:tcPr>
            <w:tcW w:w="1530" w:type="dxa"/>
            <w:vAlign w:val="center"/>
          </w:tcPr>
          <w:p w14:paraId="14D81F99" w14:textId="67B36933" w:rsidR="00441FA6" w:rsidRPr="00543E8F" w:rsidRDefault="00441FA6" w:rsidP="00846ACC">
            <w:pPr>
              <w:ind w:right="-1240"/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AISI 304</w:t>
            </w:r>
          </w:p>
        </w:tc>
        <w:tc>
          <w:tcPr>
            <w:tcW w:w="1260" w:type="dxa"/>
            <w:vAlign w:val="center"/>
          </w:tcPr>
          <w:p w14:paraId="4240E27D" w14:textId="0813159D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1</w:t>
            </w:r>
          </w:p>
        </w:tc>
      </w:tr>
      <w:tr w:rsidR="0020351F" w:rsidRPr="00427968" w14:paraId="29BDADEF" w14:textId="77777777" w:rsidTr="00543E8F">
        <w:trPr>
          <w:trHeight w:val="576"/>
        </w:trPr>
        <w:tc>
          <w:tcPr>
            <w:tcW w:w="720" w:type="dxa"/>
            <w:vAlign w:val="center"/>
          </w:tcPr>
          <w:p w14:paraId="1E032D90" w14:textId="554A6C49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7</w:t>
            </w:r>
          </w:p>
        </w:tc>
        <w:tc>
          <w:tcPr>
            <w:tcW w:w="3150" w:type="dxa"/>
            <w:vAlign w:val="center"/>
          </w:tcPr>
          <w:p w14:paraId="7AF7AFB2" w14:textId="6E39EF9B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Nor-Cal G-600</w:t>
            </w:r>
          </w:p>
        </w:tc>
        <w:tc>
          <w:tcPr>
            <w:tcW w:w="3420" w:type="dxa"/>
            <w:vAlign w:val="center"/>
          </w:tcPr>
          <w:p w14:paraId="0B1C3D53" w14:textId="29BF75CC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6” CF Gasket</w:t>
            </w:r>
          </w:p>
        </w:tc>
        <w:tc>
          <w:tcPr>
            <w:tcW w:w="1530" w:type="dxa"/>
            <w:vAlign w:val="center"/>
          </w:tcPr>
          <w:p w14:paraId="55693DCB" w14:textId="3116D7BF" w:rsidR="00441FA6" w:rsidRPr="00543E8F" w:rsidRDefault="00441FA6" w:rsidP="00846ACC">
            <w:pPr>
              <w:ind w:right="-1240"/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Copper</w:t>
            </w:r>
          </w:p>
        </w:tc>
        <w:tc>
          <w:tcPr>
            <w:tcW w:w="1260" w:type="dxa"/>
            <w:vAlign w:val="center"/>
          </w:tcPr>
          <w:p w14:paraId="417467C4" w14:textId="545F7C8C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1</w:t>
            </w:r>
          </w:p>
        </w:tc>
      </w:tr>
      <w:tr w:rsidR="0020351F" w:rsidRPr="00427968" w14:paraId="7577C085" w14:textId="77777777" w:rsidTr="00543E8F">
        <w:trPr>
          <w:trHeight w:val="576"/>
        </w:trPr>
        <w:tc>
          <w:tcPr>
            <w:tcW w:w="720" w:type="dxa"/>
            <w:vAlign w:val="center"/>
          </w:tcPr>
          <w:p w14:paraId="4C5761FC" w14:textId="49DA4308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6</w:t>
            </w:r>
          </w:p>
        </w:tc>
        <w:tc>
          <w:tcPr>
            <w:tcW w:w="3150" w:type="dxa"/>
            <w:vAlign w:val="center"/>
          </w:tcPr>
          <w:p w14:paraId="4F56E866" w14:textId="4643930D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UCC C-206-410-na</w:t>
            </w:r>
          </w:p>
        </w:tc>
        <w:tc>
          <w:tcPr>
            <w:tcW w:w="3420" w:type="dxa"/>
            <w:vAlign w:val="center"/>
          </w:tcPr>
          <w:p w14:paraId="541E6174" w14:textId="296D2ACC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4-40 x .625 silver plated</w:t>
            </w:r>
          </w:p>
        </w:tc>
        <w:tc>
          <w:tcPr>
            <w:tcW w:w="1530" w:type="dxa"/>
            <w:vAlign w:val="center"/>
          </w:tcPr>
          <w:p w14:paraId="2C8D7529" w14:textId="7CEECE41" w:rsidR="00441FA6" w:rsidRPr="00543E8F" w:rsidRDefault="00441FA6" w:rsidP="00846ACC">
            <w:pPr>
              <w:ind w:right="-1240"/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18-8 SSTL</w:t>
            </w:r>
          </w:p>
        </w:tc>
        <w:tc>
          <w:tcPr>
            <w:tcW w:w="1260" w:type="dxa"/>
            <w:vAlign w:val="center"/>
          </w:tcPr>
          <w:p w14:paraId="49D46D73" w14:textId="0ACB45C7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3</w:t>
            </w:r>
          </w:p>
        </w:tc>
      </w:tr>
      <w:tr w:rsidR="0020351F" w:rsidRPr="00427968" w14:paraId="2D385252" w14:textId="77777777" w:rsidTr="00543E8F">
        <w:trPr>
          <w:trHeight w:val="576"/>
        </w:trPr>
        <w:tc>
          <w:tcPr>
            <w:tcW w:w="720" w:type="dxa"/>
            <w:vAlign w:val="center"/>
          </w:tcPr>
          <w:p w14:paraId="7B889130" w14:textId="16FED912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5</w:t>
            </w:r>
          </w:p>
        </w:tc>
        <w:tc>
          <w:tcPr>
            <w:tcW w:w="3150" w:type="dxa"/>
            <w:vAlign w:val="center"/>
          </w:tcPr>
          <w:p w14:paraId="4136DF2A" w14:textId="5DBF4938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NAS620C-4</w:t>
            </w:r>
          </w:p>
        </w:tc>
        <w:tc>
          <w:tcPr>
            <w:tcW w:w="3420" w:type="dxa"/>
            <w:vAlign w:val="center"/>
          </w:tcPr>
          <w:p w14:paraId="711C2A7E" w14:textId="0E68DD56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Washer</w:t>
            </w:r>
          </w:p>
        </w:tc>
        <w:tc>
          <w:tcPr>
            <w:tcW w:w="1530" w:type="dxa"/>
            <w:vAlign w:val="center"/>
          </w:tcPr>
          <w:p w14:paraId="6097149D" w14:textId="022855D5" w:rsidR="00441FA6" w:rsidRPr="00543E8F" w:rsidRDefault="00441FA6" w:rsidP="00846ACC">
            <w:pPr>
              <w:ind w:right="-1240"/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18-8 SSTL</w:t>
            </w:r>
          </w:p>
        </w:tc>
        <w:tc>
          <w:tcPr>
            <w:tcW w:w="1260" w:type="dxa"/>
            <w:vAlign w:val="center"/>
          </w:tcPr>
          <w:p w14:paraId="1EFEBA28" w14:textId="5F3EDB9E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6</w:t>
            </w:r>
          </w:p>
        </w:tc>
      </w:tr>
      <w:tr w:rsidR="0020351F" w:rsidRPr="00427968" w14:paraId="5B3185E7" w14:textId="77777777" w:rsidTr="00543E8F">
        <w:trPr>
          <w:trHeight w:val="576"/>
        </w:trPr>
        <w:tc>
          <w:tcPr>
            <w:tcW w:w="720" w:type="dxa"/>
            <w:vAlign w:val="center"/>
          </w:tcPr>
          <w:p w14:paraId="7D5F13D4" w14:textId="4F3A9F51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4</w:t>
            </w:r>
          </w:p>
        </w:tc>
        <w:tc>
          <w:tcPr>
            <w:tcW w:w="3150" w:type="dxa"/>
            <w:vAlign w:val="center"/>
          </w:tcPr>
          <w:p w14:paraId="4388B416" w14:textId="373AF031" w:rsidR="00441FA6" w:rsidRPr="00543E8F" w:rsidRDefault="00043B6C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MCMASTER_92196A115</w:t>
            </w:r>
          </w:p>
        </w:tc>
        <w:tc>
          <w:tcPr>
            <w:tcW w:w="3420" w:type="dxa"/>
            <w:vAlign w:val="center"/>
          </w:tcPr>
          <w:p w14:paraId="6E71846F" w14:textId="1FFF4100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4-40 x .75 SHCS</w:t>
            </w:r>
          </w:p>
        </w:tc>
        <w:tc>
          <w:tcPr>
            <w:tcW w:w="1530" w:type="dxa"/>
            <w:vAlign w:val="center"/>
          </w:tcPr>
          <w:p w14:paraId="13F28B5E" w14:textId="7C42F1BD" w:rsidR="00441FA6" w:rsidRPr="00543E8F" w:rsidRDefault="00441FA6" w:rsidP="00846ACC">
            <w:pPr>
              <w:ind w:right="-1240"/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18-8 SSTL</w:t>
            </w:r>
          </w:p>
        </w:tc>
        <w:tc>
          <w:tcPr>
            <w:tcW w:w="1260" w:type="dxa"/>
            <w:vAlign w:val="center"/>
          </w:tcPr>
          <w:p w14:paraId="5AD93E22" w14:textId="4FB6E9FA" w:rsidR="00441FA6" w:rsidRPr="00543E8F" w:rsidRDefault="00043B6C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10</w:t>
            </w:r>
          </w:p>
        </w:tc>
      </w:tr>
      <w:tr w:rsidR="0020351F" w:rsidRPr="00427968" w14:paraId="3F8D84BA" w14:textId="77777777" w:rsidTr="00543E8F">
        <w:trPr>
          <w:trHeight w:val="576"/>
        </w:trPr>
        <w:tc>
          <w:tcPr>
            <w:tcW w:w="720" w:type="dxa"/>
            <w:vAlign w:val="center"/>
          </w:tcPr>
          <w:p w14:paraId="2CE33B22" w14:textId="01986A82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3</w:t>
            </w:r>
          </w:p>
        </w:tc>
        <w:tc>
          <w:tcPr>
            <w:tcW w:w="3150" w:type="dxa"/>
            <w:vAlign w:val="center"/>
          </w:tcPr>
          <w:p w14:paraId="24605F52" w14:textId="177753C7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D047824</w:t>
            </w:r>
          </w:p>
        </w:tc>
        <w:tc>
          <w:tcPr>
            <w:tcW w:w="3420" w:type="dxa"/>
            <w:vAlign w:val="center"/>
          </w:tcPr>
          <w:p w14:paraId="2035A0B6" w14:textId="4239C014" w:rsidR="00441FA6" w:rsidRPr="00543E8F" w:rsidRDefault="00EE4CC7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Clamp for L4-</w:t>
            </w:r>
            <w:r w:rsidR="00441FA6" w:rsidRPr="00543E8F">
              <w:rPr>
                <w:rFonts w:ascii="Arial" w:hAnsi="Arial" w:cs="Arial"/>
              </w:rPr>
              <w:t xml:space="preserve">C </w:t>
            </w:r>
            <w:r w:rsidRPr="00543E8F">
              <w:rPr>
                <w:rFonts w:ascii="Arial" w:hAnsi="Arial" w:cs="Arial"/>
              </w:rPr>
              <w:t>in Pod</w:t>
            </w:r>
          </w:p>
        </w:tc>
        <w:tc>
          <w:tcPr>
            <w:tcW w:w="1530" w:type="dxa"/>
            <w:vAlign w:val="center"/>
          </w:tcPr>
          <w:p w14:paraId="44632A60" w14:textId="7CA4D036" w:rsidR="00441FA6" w:rsidRPr="00543E8F" w:rsidRDefault="00441FA6" w:rsidP="00846ACC">
            <w:pPr>
              <w:ind w:right="-1240"/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Aluminum</w:t>
            </w:r>
          </w:p>
        </w:tc>
        <w:tc>
          <w:tcPr>
            <w:tcW w:w="1260" w:type="dxa"/>
            <w:vAlign w:val="center"/>
          </w:tcPr>
          <w:p w14:paraId="2B5D90EC" w14:textId="5C9E2B9C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1 set</w:t>
            </w:r>
          </w:p>
        </w:tc>
      </w:tr>
      <w:tr w:rsidR="0020351F" w:rsidRPr="00427968" w14:paraId="531EFC6E" w14:textId="77777777" w:rsidTr="00543E8F">
        <w:trPr>
          <w:trHeight w:val="576"/>
        </w:trPr>
        <w:tc>
          <w:tcPr>
            <w:tcW w:w="720" w:type="dxa"/>
            <w:vAlign w:val="center"/>
          </w:tcPr>
          <w:p w14:paraId="2D172FBC" w14:textId="7DB771DF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2</w:t>
            </w:r>
          </w:p>
        </w:tc>
        <w:tc>
          <w:tcPr>
            <w:tcW w:w="3150" w:type="dxa"/>
            <w:vAlign w:val="center"/>
          </w:tcPr>
          <w:p w14:paraId="6D8EFE62" w14:textId="14EB60A9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006177-009 or 006177-010</w:t>
            </w:r>
          </w:p>
        </w:tc>
        <w:tc>
          <w:tcPr>
            <w:tcW w:w="3420" w:type="dxa"/>
            <w:vAlign w:val="center"/>
          </w:tcPr>
          <w:p w14:paraId="21C1F38F" w14:textId="40DE8C21" w:rsidR="00441FA6" w:rsidRPr="00543E8F" w:rsidRDefault="00EE4CC7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L4-</w:t>
            </w:r>
            <w:r w:rsidR="00441FA6" w:rsidRPr="00543E8F">
              <w:rPr>
                <w:rFonts w:ascii="Arial" w:hAnsi="Arial" w:cs="Arial"/>
              </w:rPr>
              <w:t>C Seismometer</w:t>
            </w:r>
          </w:p>
        </w:tc>
        <w:tc>
          <w:tcPr>
            <w:tcW w:w="1530" w:type="dxa"/>
            <w:vAlign w:val="center"/>
          </w:tcPr>
          <w:p w14:paraId="28A97577" w14:textId="3AB63F3D" w:rsidR="00441FA6" w:rsidRPr="00543E8F" w:rsidRDefault="00441FA6" w:rsidP="00846ACC">
            <w:pPr>
              <w:ind w:right="-1240"/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N/A</w:t>
            </w:r>
          </w:p>
        </w:tc>
        <w:tc>
          <w:tcPr>
            <w:tcW w:w="1260" w:type="dxa"/>
            <w:vAlign w:val="center"/>
          </w:tcPr>
          <w:p w14:paraId="080C18C5" w14:textId="710C399C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1</w:t>
            </w:r>
          </w:p>
        </w:tc>
      </w:tr>
      <w:tr w:rsidR="0020351F" w:rsidRPr="00427968" w14:paraId="1E322173" w14:textId="77777777" w:rsidTr="00543E8F">
        <w:trPr>
          <w:trHeight w:val="576"/>
        </w:trPr>
        <w:tc>
          <w:tcPr>
            <w:tcW w:w="720" w:type="dxa"/>
            <w:vAlign w:val="center"/>
          </w:tcPr>
          <w:p w14:paraId="00BA99CD" w14:textId="134CA089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1</w:t>
            </w:r>
          </w:p>
        </w:tc>
        <w:tc>
          <w:tcPr>
            <w:tcW w:w="3150" w:type="dxa"/>
            <w:vAlign w:val="center"/>
          </w:tcPr>
          <w:p w14:paraId="11AB049F" w14:textId="6D965FA7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D047822</w:t>
            </w:r>
          </w:p>
        </w:tc>
        <w:tc>
          <w:tcPr>
            <w:tcW w:w="3420" w:type="dxa"/>
            <w:vAlign w:val="center"/>
          </w:tcPr>
          <w:p w14:paraId="68DD159C" w14:textId="34B29638" w:rsidR="00441FA6" w:rsidRPr="00543E8F" w:rsidRDefault="00441FA6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Baseplate, CF Flange L4</w:t>
            </w:r>
            <w:r w:rsidR="00EE4CC7" w:rsidRPr="00543E8F">
              <w:rPr>
                <w:rFonts w:ascii="Arial" w:hAnsi="Arial" w:cs="Arial"/>
              </w:rPr>
              <w:t>-</w:t>
            </w:r>
            <w:r w:rsidRPr="00543E8F">
              <w:rPr>
                <w:rFonts w:ascii="Arial" w:hAnsi="Arial" w:cs="Arial"/>
              </w:rPr>
              <w:t>C</w:t>
            </w:r>
            <w:r w:rsidR="00EE4CC7" w:rsidRPr="00543E8F">
              <w:rPr>
                <w:rFonts w:ascii="Arial" w:hAnsi="Arial" w:cs="Arial"/>
              </w:rPr>
              <w:t xml:space="preserve"> Pod</w:t>
            </w:r>
          </w:p>
        </w:tc>
        <w:tc>
          <w:tcPr>
            <w:tcW w:w="1530" w:type="dxa"/>
            <w:vAlign w:val="center"/>
          </w:tcPr>
          <w:p w14:paraId="049302D1" w14:textId="6E75DD43" w:rsidR="00441FA6" w:rsidRPr="00543E8F" w:rsidRDefault="00441FA6" w:rsidP="00846ACC">
            <w:pPr>
              <w:ind w:right="-1240"/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AISI 304</w:t>
            </w:r>
          </w:p>
        </w:tc>
        <w:tc>
          <w:tcPr>
            <w:tcW w:w="1260" w:type="dxa"/>
            <w:vAlign w:val="center"/>
          </w:tcPr>
          <w:p w14:paraId="16DFAE65" w14:textId="7E05674A" w:rsidR="00441FA6" w:rsidRPr="00543E8F" w:rsidRDefault="00043B6C" w:rsidP="00846ACC">
            <w:pPr>
              <w:rPr>
                <w:rFonts w:ascii="Arial" w:hAnsi="Arial" w:cs="Arial"/>
              </w:rPr>
            </w:pPr>
            <w:r w:rsidRPr="00543E8F">
              <w:rPr>
                <w:rFonts w:ascii="Arial" w:hAnsi="Arial" w:cs="Arial"/>
              </w:rPr>
              <w:t>1</w:t>
            </w:r>
          </w:p>
        </w:tc>
      </w:tr>
      <w:tr w:rsidR="0020351F" w:rsidRPr="00427968" w14:paraId="2D577DDB" w14:textId="5A446CA4" w:rsidTr="00543E8F">
        <w:tc>
          <w:tcPr>
            <w:tcW w:w="720" w:type="dxa"/>
            <w:tcBorders>
              <w:bottom w:val="single" w:sz="4" w:space="0" w:color="FFFFFF" w:themeColor="background1"/>
            </w:tcBorders>
            <w:vAlign w:val="center"/>
          </w:tcPr>
          <w:p w14:paraId="0C2F4A91" w14:textId="63D1BA10" w:rsidR="00441FA6" w:rsidRPr="00543E8F" w:rsidRDefault="00441FA6" w:rsidP="00585630">
            <w:pPr>
              <w:jc w:val="center"/>
              <w:rPr>
                <w:rFonts w:ascii="Arial" w:hAnsi="Arial" w:cs="Arial"/>
                <w:b/>
              </w:rPr>
            </w:pPr>
            <w:r w:rsidRPr="00543E8F">
              <w:rPr>
                <w:rFonts w:ascii="Arial" w:hAnsi="Arial" w:cs="Arial"/>
                <w:b/>
              </w:rPr>
              <w:t>Item No.</w:t>
            </w:r>
          </w:p>
        </w:tc>
        <w:tc>
          <w:tcPr>
            <w:tcW w:w="3150" w:type="dxa"/>
            <w:tcBorders>
              <w:bottom w:val="single" w:sz="4" w:space="0" w:color="FFFFFF" w:themeColor="background1"/>
            </w:tcBorders>
            <w:vAlign w:val="center"/>
          </w:tcPr>
          <w:p w14:paraId="0D4C47D7" w14:textId="334A9226" w:rsidR="00441FA6" w:rsidRPr="00543E8F" w:rsidRDefault="00441FA6" w:rsidP="00585630">
            <w:pPr>
              <w:jc w:val="center"/>
              <w:rPr>
                <w:rFonts w:ascii="Arial" w:hAnsi="Arial" w:cs="Arial"/>
                <w:b/>
              </w:rPr>
            </w:pPr>
            <w:r w:rsidRPr="00543E8F">
              <w:rPr>
                <w:rFonts w:ascii="Arial" w:hAnsi="Arial" w:cs="Arial"/>
                <w:b/>
              </w:rPr>
              <w:t>Part Number</w:t>
            </w:r>
          </w:p>
        </w:tc>
        <w:tc>
          <w:tcPr>
            <w:tcW w:w="3420" w:type="dxa"/>
            <w:tcBorders>
              <w:bottom w:val="single" w:sz="4" w:space="0" w:color="FFFFFF" w:themeColor="background1"/>
            </w:tcBorders>
            <w:vAlign w:val="center"/>
          </w:tcPr>
          <w:p w14:paraId="426CA832" w14:textId="0406C3B2" w:rsidR="00441FA6" w:rsidRPr="00543E8F" w:rsidRDefault="00441FA6" w:rsidP="00585630">
            <w:pPr>
              <w:jc w:val="center"/>
              <w:rPr>
                <w:rFonts w:ascii="Arial" w:hAnsi="Arial" w:cs="Arial"/>
                <w:b/>
              </w:rPr>
            </w:pPr>
            <w:r w:rsidRPr="00543E8F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1530" w:type="dxa"/>
            <w:tcBorders>
              <w:bottom w:val="single" w:sz="4" w:space="0" w:color="FFFFFF" w:themeColor="background1"/>
            </w:tcBorders>
            <w:vAlign w:val="center"/>
          </w:tcPr>
          <w:p w14:paraId="5D7D5CA1" w14:textId="768CBEBC" w:rsidR="00441FA6" w:rsidRPr="00543E8F" w:rsidRDefault="00441FA6" w:rsidP="00585630">
            <w:pPr>
              <w:jc w:val="center"/>
              <w:rPr>
                <w:rFonts w:ascii="Arial" w:hAnsi="Arial" w:cs="Arial"/>
                <w:b/>
              </w:rPr>
            </w:pPr>
            <w:r w:rsidRPr="00543E8F">
              <w:rPr>
                <w:rFonts w:ascii="Arial" w:hAnsi="Arial" w:cs="Arial"/>
                <w:b/>
              </w:rPr>
              <w:t>Material</w:t>
            </w:r>
          </w:p>
        </w:tc>
        <w:tc>
          <w:tcPr>
            <w:tcW w:w="1260" w:type="dxa"/>
            <w:tcBorders>
              <w:bottom w:val="single" w:sz="4" w:space="0" w:color="FFFFFF" w:themeColor="background1"/>
            </w:tcBorders>
            <w:vAlign w:val="center"/>
          </w:tcPr>
          <w:p w14:paraId="0E08BABB" w14:textId="6E1072BB" w:rsidR="00441FA6" w:rsidRPr="00543E8F" w:rsidRDefault="00441FA6" w:rsidP="00585630">
            <w:pPr>
              <w:jc w:val="center"/>
              <w:rPr>
                <w:rFonts w:ascii="Arial" w:hAnsi="Arial" w:cs="Arial"/>
                <w:b/>
              </w:rPr>
            </w:pPr>
            <w:r w:rsidRPr="00543E8F">
              <w:rPr>
                <w:rFonts w:ascii="Arial" w:hAnsi="Arial" w:cs="Arial"/>
                <w:b/>
              </w:rPr>
              <w:t>1:P</w:t>
            </w:r>
            <w:r w:rsidR="00043B6C" w:rsidRPr="00543E8F">
              <w:rPr>
                <w:rFonts w:ascii="Arial" w:hAnsi="Arial" w:cs="Arial"/>
                <w:b/>
              </w:rPr>
              <w:t>od</w:t>
            </w:r>
            <w:r w:rsidRPr="00543E8F">
              <w:rPr>
                <w:rFonts w:ascii="Arial" w:hAnsi="Arial" w:cs="Arial"/>
                <w:b/>
              </w:rPr>
              <w:t xml:space="preserve"> only/</w:t>
            </w:r>
            <w:r w:rsidR="00043B6C" w:rsidRPr="00543E8F">
              <w:rPr>
                <w:rFonts w:ascii="Arial" w:hAnsi="Arial" w:cs="Arial"/>
                <w:b/>
              </w:rPr>
              <w:t>QTY.</w:t>
            </w:r>
          </w:p>
        </w:tc>
      </w:tr>
    </w:tbl>
    <w:p w14:paraId="5AACD24C" w14:textId="77777777" w:rsidR="00F875C9" w:rsidRPr="00427968" w:rsidRDefault="00F875C9" w:rsidP="00F875C9">
      <w:pPr>
        <w:pStyle w:val="ListParagraph"/>
        <w:tabs>
          <w:tab w:val="left" w:pos="0"/>
        </w:tabs>
        <w:ind w:left="0"/>
        <w:rPr>
          <w:rFonts w:ascii="Arial" w:hAnsi="Arial" w:cs="Arial"/>
          <w:sz w:val="20"/>
          <w:szCs w:val="20"/>
        </w:rPr>
      </w:pPr>
    </w:p>
    <w:p w14:paraId="04F6DE75" w14:textId="7C239198" w:rsidR="00F875C9" w:rsidRPr="00543E8F" w:rsidRDefault="00F875C9" w:rsidP="00F875C9">
      <w:pPr>
        <w:pStyle w:val="ListParagraph"/>
        <w:tabs>
          <w:tab w:val="left" w:pos="0"/>
        </w:tabs>
        <w:ind w:left="0"/>
        <w:jc w:val="center"/>
        <w:rPr>
          <w:rFonts w:asciiTheme="minorHAnsi" w:hAnsiTheme="minorHAnsi" w:cs="Arial"/>
          <w:b/>
          <w:sz w:val="20"/>
          <w:szCs w:val="20"/>
        </w:rPr>
      </w:pPr>
      <w:r w:rsidRPr="00543E8F">
        <w:rPr>
          <w:rFonts w:asciiTheme="minorHAnsi" w:hAnsiTheme="minorHAnsi" w:cs="Arial"/>
          <w:b/>
          <w:sz w:val="20"/>
          <w:szCs w:val="20"/>
        </w:rPr>
        <w:t>Figure 2:  Bill of Materials for L4C Pod Assembly</w:t>
      </w:r>
    </w:p>
    <w:p w14:paraId="095F9852" w14:textId="77777777" w:rsidR="0020351F" w:rsidRDefault="0020351F" w:rsidP="00F875C9">
      <w:pPr>
        <w:pStyle w:val="ListParagraph"/>
        <w:tabs>
          <w:tab w:val="left" w:pos="0"/>
        </w:tabs>
        <w:ind w:left="0"/>
        <w:jc w:val="center"/>
        <w:rPr>
          <w:rFonts w:asciiTheme="minorHAnsi" w:hAnsiTheme="minorHAnsi" w:cs="Arial"/>
        </w:rPr>
      </w:pPr>
    </w:p>
    <w:p w14:paraId="58E5B1D3" w14:textId="77777777" w:rsidR="0020351F" w:rsidRDefault="0020351F" w:rsidP="00F875C9">
      <w:pPr>
        <w:pStyle w:val="ListParagraph"/>
        <w:tabs>
          <w:tab w:val="left" w:pos="0"/>
        </w:tabs>
        <w:ind w:left="0"/>
        <w:jc w:val="center"/>
        <w:rPr>
          <w:rFonts w:asciiTheme="minorHAnsi" w:hAnsiTheme="minorHAnsi" w:cs="Arial"/>
        </w:rPr>
      </w:pPr>
    </w:p>
    <w:p w14:paraId="7EE3C929" w14:textId="77777777" w:rsidR="0020351F" w:rsidRDefault="0020351F" w:rsidP="00F875C9">
      <w:pPr>
        <w:pStyle w:val="ListParagraph"/>
        <w:tabs>
          <w:tab w:val="left" w:pos="0"/>
        </w:tabs>
        <w:ind w:left="0"/>
        <w:jc w:val="center"/>
        <w:rPr>
          <w:rFonts w:asciiTheme="minorHAnsi" w:hAnsiTheme="minorHAnsi" w:cs="Arial"/>
        </w:rPr>
      </w:pPr>
    </w:p>
    <w:p w14:paraId="09F4E786" w14:textId="77777777" w:rsidR="0020351F" w:rsidRDefault="0020351F" w:rsidP="00F875C9">
      <w:pPr>
        <w:pStyle w:val="ListParagraph"/>
        <w:tabs>
          <w:tab w:val="left" w:pos="0"/>
        </w:tabs>
        <w:ind w:left="0"/>
        <w:jc w:val="center"/>
        <w:rPr>
          <w:rFonts w:asciiTheme="minorHAnsi" w:hAnsiTheme="minorHAnsi" w:cs="Arial"/>
        </w:rPr>
      </w:pPr>
    </w:p>
    <w:p w14:paraId="0F0A7122" w14:textId="1EA2E139" w:rsidR="00427968" w:rsidRDefault="00427968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69A70033" w14:textId="43F3CB39" w:rsidR="00427968" w:rsidRDefault="00032F74" w:rsidP="00032F74">
      <w:pPr>
        <w:pStyle w:val="ListParagraph"/>
        <w:ind w:left="-720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 wp14:anchorId="6852628B" wp14:editId="4E747454">
            <wp:extent cx="5943600" cy="4470400"/>
            <wp:effectExtent l="0" t="0" r="0" b="0"/>
            <wp:docPr id="9" name="Picture 9" descr="Macintosh HD:Users:raymitchell:Desktop:DSCN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aymitchell:Desktop:DSCN19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3E1D5" w14:textId="308D2FF4" w:rsidR="00032F74" w:rsidRPr="00543E8F" w:rsidRDefault="00032F74" w:rsidP="00032F74">
      <w:pPr>
        <w:ind w:left="-720"/>
        <w:jc w:val="center"/>
        <w:rPr>
          <w:rFonts w:asciiTheme="minorHAnsi" w:hAnsiTheme="minorHAnsi" w:cs="Arial"/>
          <w:b/>
          <w:sz w:val="20"/>
          <w:szCs w:val="20"/>
        </w:rPr>
      </w:pPr>
      <w:r w:rsidRPr="00543E8F">
        <w:rPr>
          <w:rFonts w:asciiTheme="minorHAnsi" w:hAnsiTheme="minorHAnsi" w:cs="Arial"/>
          <w:b/>
          <w:sz w:val="20"/>
          <w:szCs w:val="20"/>
        </w:rPr>
        <w:t xml:space="preserve">Figure </w:t>
      </w:r>
      <w:r>
        <w:rPr>
          <w:rFonts w:asciiTheme="minorHAnsi" w:hAnsiTheme="minorHAnsi" w:cs="Arial"/>
          <w:b/>
          <w:sz w:val="20"/>
          <w:szCs w:val="20"/>
        </w:rPr>
        <w:t>3</w:t>
      </w:r>
      <w:r w:rsidRPr="00543E8F">
        <w:rPr>
          <w:rFonts w:asciiTheme="minorHAnsi" w:hAnsiTheme="minorHAnsi" w:cs="Arial"/>
          <w:b/>
          <w:sz w:val="20"/>
          <w:szCs w:val="20"/>
        </w:rPr>
        <w:t xml:space="preserve">:  </w:t>
      </w:r>
      <w:r>
        <w:rPr>
          <w:rFonts w:asciiTheme="minorHAnsi" w:hAnsiTheme="minorHAnsi" w:cs="Arial"/>
          <w:b/>
          <w:sz w:val="20"/>
          <w:szCs w:val="20"/>
        </w:rPr>
        <w:t>L4</w:t>
      </w:r>
      <w:r w:rsidR="009840B7">
        <w:rPr>
          <w:rFonts w:asciiTheme="minorHAnsi" w:hAnsiTheme="minorHAnsi" w:cs="Arial"/>
          <w:b/>
          <w:sz w:val="20"/>
          <w:szCs w:val="20"/>
        </w:rPr>
        <w:t>-</w:t>
      </w:r>
      <w:r>
        <w:rPr>
          <w:rFonts w:asciiTheme="minorHAnsi" w:hAnsiTheme="minorHAnsi" w:cs="Arial"/>
          <w:b/>
          <w:sz w:val="20"/>
          <w:szCs w:val="20"/>
        </w:rPr>
        <w:t>C pre</w:t>
      </w:r>
      <w:r w:rsidR="009840B7">
        <w:rPr>
          <w:rFonts w:asciiTheme="minorHAnsi" w:hAnsiTheme="minorHAnsi" w:cs="Arial"/>
          <w:b/>
          <w:sz w:val="20"/>
          <w:szCs w:val="20"/>
        </w:rPr>
        <w:t>-</w:t>
      </w:r>
      <w:r>
        <w:rPr>
          <w:rFonts w:asciiTheme="minorHAnsi" w:hAnsiTheme="minorHAnsi" w:cs="Arial"/>
          <w:b/>
          <w:sz w:val="20"/>
          <w:szCs w:val="20"/>
        </w:rPr>
        <w:t xml:space="preserve">amp installed </w:t>
      </w:r>
    </w:p>
    <w:p w14:paraId="2AFB7F13" w14:textId="77777777" w:rsidR="00032F74" w:rsidRDefault="00032F74" w:rsidP="00032F74">
      <w:pPr>
        <w:ind w:left="-720"/>
        <w:jc w:val="center"/>
        <w:rPr>
          <w:rFonts w:asciiTheme="minorHAnsi" w:hAnsiTheme="minorHAnsi" w:cs="Arial"/>
        </w:rPr>
      </w:pPr>
    </w:p>
    <w:p w14:paraId="1988FAA2" w14:textId="77777777" w:rsidR="00032F74" w:rsidRPr="00F875C9" w:rsidRDefault="00032F74" w:rsidP="00F875C9">
      <w:pPr>
        <w:pStyle w:val="ListParagraph"/>
        <w:tabs>
          <w:tab w:val="left" w:pos="0"/>
        </w:tabs>
        <w:ind w:left="0"/>
        <w:jc w:val="center"/>
        <w:rPr>
          <w:rFonts w:asciiTheme="minorHAnsi" w:hAnsiTheme="minorHAnsi"/>
        </w:rPr>
      </w:pPr>
    </w:p>
    <w:p w14:paraId="330C9683" w14:textId="77777777" w:rsidR="00F875C9" w:rsidRDefault="00F875C9" w:rsidP="00F875C9">
      <w:pPr>
        <w:pStyle w:val="ListParagraph"/>
        <w:tabs>
          <w:tab w:val="left" w:pos="0"/>
        </w:tabs>
        <w:ind w:left="0"/>
        <w:rPr>
          <w:rFonts w:ascii="Arial" w:hAnsi="Arial" w:cs="Arial"/>
          <w:sz w:val="20"/>
          <w:szCs w:val="20"/>
        </w:rPr>
      </w:pPr>
    </w:p>
    <w:p w14:paraId="3682DCDD" w14:textId="33757A2F" w:rsidR="00EE4CC7" w:rsidRDefault="00EE4CC7" w:rsidP="00961FF7">
      <w:pPr>
        <w:pStyle w:val="ListParagraph"/>
        <w:numPr>
          <w:ilvl w:val="0"/>
          <w:numId w:val="1"/>
        </w:numPr>
        <w:tabs>
          <w:tab w:val="left" w:pos="-360"/>
        </w:tabs>
        <w:ind w:left="-720"/>
        <w:rPr>
          <w:rFonts w:ascii="Arial" w:hAnsi="Arial" w:cs="Arial"/>
        </w:rPr>
      </w:pPr>
      <w:r w:rsidRPr="00543E8F">
        <w:rPr>
          <w:rFonts w:ascii="Arial" w:hAnsi="Arial" w:cs="Arial"/>
        </w:rPr>
        <w:t xml:space="preserve">Install </w:t>
      </w:r>
      <w:r w:rsidR="009840B7">
        <w:rPr>
          <w:rFonts w:ascii="Arial" w:hAnsi="Arial" w:cs="Arial"/>
        </w:rPr>
        <w:t xml:space="preserve">L4-C Pre-amp </w:t>
      </w:r>
      <w:r w:rsidRPr="00543E8F">
        <w:rPr>
          <w:rFonts w:ascii="Arial" w:hAnsi="Arial" w:cs="Arial"/>
        </w:rPr>
        <w:t xml:space="preserve">cable </w:t>
      </w:r>
      <w:r w:rsidR="009840B7">
        <w:rPr>
          <w:rFonts w:ascii="Arial" w:hAnsi="Arial" w:cs="Arial"/>
        </w:rPr>
        <w:t xml:space="preserve">(part – D1000058) </w:t>
      </w:r>
      <w:r w:rsidRPr="00543E8F">
        <w:rPr>
          <w:rFonts w:ascii="Arial" w:hAnsi="Arial" w:cs="Arial"/>
        </w:rPr>
        <w:t xml:space="preserve">onto the L4-C using </w:t>
      </w:r>
      <w:r w:rsidR="006951DE">
        <w:rPr>
          <w:rFonts w:ascii="Arial" w:hAnsi="Arial" w:cs="Arial"/>
        </w:rPr>
        <w:t xml:space="preserve">(4) </w:t>
      </w:r>
      <w:r w:rsidRPr="00543E8F">
        <w:rPr>
          <w:rFonts w:ascii="Arial" w:hAnsi="Arial" w:cs="Arial"/>
        </w:rPr>
        <w:t xml:space="preserve">7/16” plastic spacers and </w:t>
      </w:r>
      <w:r w:rsidR="006951DE">
        <w:rPr>
          <w:rFonts w:ascii="Arial" w:hAnsi="Arial" w:cs="Arial"/>
        </w:rPr>
        <w:t>(4)</w:t>
      </w:r>
      <w:r w:rsidR="006951DE" w:rsidRPr="00543E8F">
        <w:rPr>
          <w:rFonts w:ascii="Arial" w:hAnsi="Arial" w:cs="Arial"/>
        </w:rPr>
        <w:t xml:space="preserve"> 4</w:t>
      </w:r>
      <w:r w:rsidRPr="00543E8F">
        <w:rPr>
          <w:rFonts w:ascii="Arial" w:hAnsi="Arial" w:cs="Arial"/>
        </w:rPr>
        <w:t>-40 x .75 SHCS</w:t>
      </w:r>
      <w:r w:rsidR="00585630" w:rsidRPr="00543E8F">
        <w:rPr>
          <w:rFonts w:ascii="Arial" w:hAnsi="Arial" w:cs="Arial"/>
        </w:rPr>
        <w:t xml:space="preserve"> (P1 </w:t>
      </w:r>
      <w:r w:rsidR="006951DE">
        <w:rPr>
          <w:rFonts w:ascii="Arial" w:hAnsi="Arial" w:cs="Arial"/>
        </w:rPr>
        <w:t xml:space="preserve">on the preamp board </w:t>
      </w:r>
      <w:r w:rsidR="00585630" w:rsidRPr="00543E8F">
        <w:rPr>
          <w:rFonts w:ascii="Arial" w:hAnsi="Arial" w:cs="Arial"/>
        </w:rPr>
        <w:t>to E pin on the L4-C)</w:t>
      </w:r>
    </w:p>
    <w:p w14:paraId="132D5894" w14:textId="77777777" w:rsidR="00032F74" w:rsidRPr="00032F74" w:rsidRDefault="00032F74" w:rsidP="00032F74">
      <w:pPr>
        <w:tabs>
          <w:tab w:val="left" w:pos="-360"/>
        </w:tabs>
        <w:rPr>
          <w:rFonts w:ascii="Arial" w:hAnsi="Arial" w:cs="Arial"/>
        </w:rPr>
      </w:pPr>
    </w:p>
    <w:p w14:paraId="5F3375D8" w14:textId="77777777" w:rsidR="00032F74" w:rsidRPr="00032F74" w:rsidRDefault="00032F74" w:rsidP="00032F74">
      <w:pPr>
        <w:pStyle w:val="ListParagraph"/>
        <w:ind w:left="-360" w:right="-720"/>
        <w:rPr>
          <w:rFonts w:ascii="Arial" w:hAnsi="Arial" w:cs="Arial"/>
          <w:sz w:val="20"/>
          <w:szCs w:val="20"/>
        </w:rPr>
      </w:pPr>
      <w:r w:rsidRPr="00032F74">
        <w:rPr>
          <w:rFonts w:ascii="Arial" w:hAnsi="Arial" w:cs="Arial"/>
          <w:i/>
          <w:sz w:val="20"/>
          <w:szCs w:val="20"/>
        </w:rPr>
        <w:t>Hardware:</w:t>
      </w:r>
      <w:r w:rsidRPr="00032F74">
        <w:rPr>
          <w:rFonts w:ascii="Arial" w:hAnsi="Arial" w:cs="Arial"/>
          <w:sz w:val="20"/>
          <w:szCs w:val="20"/>
        </w:rPr>
        <w:t xml:space="preserve"> </w:t>
      </w:r>
    </w:p>
    <w:p w14:paraId="76F58A54" w14:textId="77777777" w:rsidR="00032F74" w:rsidRPr="00032F74" w:rsidRDefault="00032F74" w:rsidP="00032F74">
      <w:pPr>
        <w:pStyle w:val="ListParagraph"/>
        <w:ind w:left="-360" w:right="-720"/>
        <w:rPr>
          <w:rFonts w:ascii="Arial" w:hAnsi="Arial" w:cs="Arial"/>
          <w:sz w:val="20"/>
          <w:szCs w:val="20"/>
        </w:rPr>
      </w:pPr>
    </w:p>
    <w:p w14:paraId="543CBDCD" w14:textId="530F08F6" w:rsidR="00032F74" w:rsidRPr="00032F74" w:rsidRDefault="00032F74" w:rsidP="00032F74">
      <w:pPr>
        <w:pStyle w:val="ListParagraph"/>
        <w:ind w:left="-360" w:right="-720"/>
        <w:rPr>
          <w:rFonts w:ascii="Arial" w:hAnsi="Arial" w:cs="Arial"/>
          <w:sz w:val="20"/>
          <w:szCs w:val="20"/>
        </w:rPr>
      </w:pPr>
      <w:r w:rsidRPr="00032F74">
        <w:rPr>
          <w:rFonts w:ascii="Arial" w:hAnsi="Arial" w:cs="Arial"/>
          <w:sz w:val="20"/>
          <w:szCs w:val="20"/>
        </w:rPr>
        <w:t>(4) 7/16” plastic spacers</w:t>
      </w:r>
    </w:p>
    <w:p w14:paraId="68284BF4" w14:textId="02D79877" w:rsidR="00032F74" w:rsidRPr="00032F74" w:rsidRDefault="00032F74" w:rsidP="00032F74">
      <w:pPr>
        <w:pStyle w:val="ListParagraph"/>
        <w:ind w:left="-360" w:right="-720"/>
        <w:rPr>
          <w:rFonts w:ascii="Arial" w:hAnsi="Arial" w:cs="Arial"/>
          <w:sz w:val="20"/>
          <w:szCs w:val="20"/>
        </w:rPr>
      </w:pPr>
      <w:r w:rsidRPr="00032F74">
        <w:rPr>
          <w:rFonts w:ascii="Arial" w:hAnsi="Arial" w:cs="Arial"/>
          <w:sz w:val="20"/>
          <w:szCs w:val="20"/>
        </w:rPr>
        <w:t>(4) 4-40 x .75 SHCS</w:t>
      </w:r>
    </w:p>
    <w:p w14:paraId="17645566" w14:textId="0C10E7BF" w:rsidR="00EE4CC7" w:rsidRDefault="00585630" w:rsidP="00032F74">
      <w:pPr>
        <w:ind w:left="-450"/>
        <w:rPr>
          <w:rFonts w:ascii="Arial" w:hAnsi="Arial" w:cs="Arial"/>
          <w:sz w:val="20"/>
          <w:szCs w:val="20"/>
        </w:rPr>
      </w:pPr>
      <w:r w:rsidRPr="00A421F0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B63B569" wp14:editId="22921630">
            <wp:extent cx="5943600" cy="4462841"/>
            <wp:effectExtent l="0" t="0" r="0" b="7620"/>
            <wp:docPr id="1" name="Picture 1" descr="MVC-044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VC-044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45" cy="446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704E9" w14:textId="2320912A" w:rsidR="00961FF7" w:rsidRPr="00543E8F" w:rsidRDefault="00961FF7" w:rsidP="00F875C9">
      <w:pPr>
        <w:ind w:left="-720"/>
        <w:jc w:val="center"/>
        <w:rPr>
          <w:rFonts w:asciiTheme="minorHAnsi" w:hAnsiTheme="minorHAnsi" w:cs="Arial"/>
          <w:b/>
          <w:sz w:val="20"/>
          <w:szCs w:val="20"/>
        </w:rPr>
      </w:pPr>
      <w:r w:rsidRPr="00543E8F">
        <w:rPr>
          <w:rFonts w:asciiTheme="minorHAnsi" w:hAnsiTheme="minorHAnsi" w:cs="Arial"/>
          <w:b/>
          <w:sz w:val="20"/>
          <w:szCs w:val="20"/>
        </w:rPr>
        <w:t xml:space="preserve">Figure </w:t>
      </w:r>
      <w:r w:rsidR="00846ACC" w:rsidRPr="00543E8F">
        <w:rPr>
          <w:rFonts w:asciiTheme="minorHAnsi" w:hAnsiTheme="minorHAnsi" w:cs="Arial"/>
          <w:b/>
          <w:sz w:val="20"/>
          <w:szCs w:val="20"/>
        </w:rPr>
        <w:t>4</w:t>
      </w:r>
      <w:r w:rsidRPr="00543E8F">
        <w:rPr>
          <w:rFonts w:asciiTheme="minorHAnsi" w:hAnsiTheme="minorHAnsi" w:cs="Arial"/>
          <w:b/>
          <w:sz w:val="20"/>
          <w:szCs w:val="20"/>
        </w:rPr>
        <w:t xml:space="preserve">: </w:t>
      </w:r>
      <w:r w:rsidR="00846ACC" w:rsidRPr="00543E8F">
        <w:rPr>
          <w:rFonts w:asciiTheme="minorHAnsi" w:hAnsiTheme="minorHAnsi" w:cs="Arial"/>
          <w:b/>
          <w:sz w:val="20"/>
          <w:szCs w:val="20"/>
        </w:rPr>
        <w:t xml:space="preserve"> </w:t>
      </w:r>
      <w:r w:rsidRPr="00543E8F">
        <w:rPr>
          <w:rFonts w:asciiTheme="minorHAnsi" w:hAnsiTheme="minorHAnsi" w:cs="Arial"/>
          <w:b/>
          <w:sz w:val="20"/>
          <w:szCs w:val="20"/>
        </w:rPr>
        <w:t>Base plate with knife-edge facing up</w:t>
      </w:r>
      <w:r w:rsidR="00846ACC" w:rsidRPr="00543E8F">
        <w:rPr>
          <w:rFonts w:asciiTheme="minorHAnsi" w:hAnsiTheme="minorHAnsi" w:cs="Arial"/>
          <w:b/>
          <w:sz w:val="20"/>
          <w:szCs w:val="20"/>
        </w:rPr>
        <w:t xml:space="preserve"> and alignment mark facing forward</w:t>
      </w:r>
    </w:p>
    <w:p w14:paraId="31A4636B" w14:textId="77777777" w:rsidR="00961FF7" w:rsidRDefault="00961FF7" w:rsidP="00F875C9">
      <w:pPr>
        <w:ind w:left="-720"/>
        <w:jc w:val="center"/>
        <w:rPr>
          <w:rFonts w:asciiTheme="minorHAnsi" w:hAnsiTheme="minorHAnsi" w:cs="Arial"/>
        </w:rPr>
      </w:pPr>
    </w:p>
    <w:p w14:paraId="68A9DCA9" w14:textId="77777777" w:rsidR="00C76176" w:rsidRDefault="00C76176" w:rsidP="00F875C9">
      <w:pPr>
        <w:ind w:left="-720"/>
        <w:jc w:val="center"/>
        <w:rPr>
          <w:rFonts w:asciiTheme="minorHAnsi" w:hAnsiTheme="minorHAnsi" w:cs="Arial"/>
        </w:rPr>
      </w:pPr>
    </w:p>
    <w:p w14:paraId="57833C3A" w14:textId="77777777" w:rsidR="00C76176" w:rsidRDefault="00C76176" w:rsidP="00F875C9">
      <w:pPr>
        <w:ind w:left="-720"/>
        <w:jc w:val="center"/>
        <w:rPr>
          <w:rFonts w:asciiTheme="minorHAnsi" w:hAnsiTheme="minorHAnsi" w:cs="Arial"/>
        </w:rPr>
      </w:pPr>
    </w:p>
    <w:p w14:paraId="60AA5389" w14:textId="77777777" w:rsidR="00C76176" w:rsidRPr="00961FF7" w:rsidRDefault="00C76176" w:rsidP="00F875C9">
      <w:pPr>
        <w:ind w:left="-720"/>
        <w:jc w:val="center"/>
        <w:rPr>
          <w:rFonts w:asciiTheme="minorHAnsi" w:hAnsiTheme="minorHAnsi" w:cs="Arial"/>
        </w:rPr>
      </w:pPr>
    </w:p>
    <w:p w14:paraId="7B84AC36" w14:textId="7DD6CA1E" w:rsidR="008C6532" w:rsidRPr="00543E8F" w:rsidRDefault="008C6532" w:rsidP="00961FF7">
      <w:pPr>
        <w:numPr>
          <w:ilvl w:val="0"/>
          <w:numId w:val="1"/>
        </w:numPr>
        <w:ind w:left="-720"/>
        <w:rPr>
          <w:rFonts w:ascii="Arial" w:hAnsi="Arial" w:cs="Arial"/>
        </w:rPr>
      </w:pPr>
      <w:r w:rsidRPr="00543E8F">
        <w:rPr>
          <w:rFonts w:ascii="Arial" w:hAnsi="Arial" w:cs="Arial"/>
        </w:rPr>
        <w:t xml:space="preserve">Place (part </w:t>
      </w:r>
      <w:r w:rsidR="002449FF" w:rsidRPr="00543E8F">
        <w:rPr>
          <w:rFonts w:ascii="Arial" w:hAnsi="Arial" w:cs="Arial"/>
        </w:rPr>
        <w:t>D04</w:t>
      </w:r>
      <w:r w:rsidRPr="00543E8F">
        <w:rPr>
          <w:rFonts w:ascii="Arial" w:hAnsi="Arial" w:cs="Arial"/>
        </w:rPr>
        <w:t>7822) Base</w:t>
      </w:r>
      <w:r w:rsidR="00D30D2D" w:rsidRPr="00543E8F">
        <w:rPr>
          <w:rFonts w:ascii="Arial" w:hAnsi="Arial" w:cs="Arial"/>
        </w:rPr>
        <w:t xml:space="preserve"> </w:t>
      </w:r>
      <w:r w:rsidR="006E1178" w:rsidRPr="00543E8F">
        <w:rPr>
          <w:rFonts w:ascii="Arial" w:hAnsi="Arial" w:cs="Arial"/>
        </w:rPr>
        <w:t>Plate</w:t>
      </w:r>
      <w:r w:rsidRPr="00543E8F">
        <w:rPr>
          <w:rFonts w:ascii="Arial" w:hAnsi="Arial" w:cs="Arial"/>
        </w:rPr>
        <w:t xml:space="preserve"> with knife</w:t>
      </w:r>
      <w:r w:rsidR="00961FF7" w:rsidRPr="00543E8F">
        <w:rPr>
          <w:rFonts w:ascii="Arial" w:hAnsi="Arial" w:cs="Arial"/>
        </w:rPr>
        <w:t>-</w:t>
      </w:r>
      <w:r w:rsidRPr="00543E8F">
        <w:rPr>
          <w:rFonts w:ascii="Arial" w:hAnsi="Arial" w:cs="Arial"/>
        </w:rPr>
        <w:t>edg</w:t>
      </w:r>
      <w:r w:rsidR="00282DE5" w:rsidRPr="00543E8F">
        <w:rPr>
          <w:rFonts w:ascii="Arial" w:hAnsi="Arial" w:cs="Arial"/>
        </w:rPr>
        <w:t>e up. Inspect knife</w:t>
      </w:r>
      <w:r w:rsidR="00961FF7" w:rsidRPr="00543E8F">
        <w:rPr>
          <w:rFonts w:ascii="Arial" w:hAnsi="Arial" w:cs="Arial"/>
        </w:rPr>
        <w:t>-</w:t>
      </w:r>
      <w:r w:rsidR="00282DE5" w:rsidRPr="00543E8F">
        <w:rPr>
          <w:rFonts w:ascii="Arial" w:hAnsi="Arial" w:cs="Arial"/>
        </w:rPr>
        <w:t>edge for</w:t>
      </w:r>
      <w:r w:rsidRPr="00543E8F">
        <w:rPr>
          <w:rFonts w:ascii="Arial" w:hAnsi="Arial" w:cs="Arial"/>
        </w:rPr>
        <w:t xml:space="preserve"> debris or damage</w:t>
      </w:r>
    </w:p>
    <w:p w14:paraId="3795F5F3" w14:textId="77777777" w:rsidR="00585630" w:rsidRPr="00A421F0" w:rsidRDefault="00585630" w:rsidP="00585630">
      <w:pPr>
        <w:ind w:right="-720"/>
        <w:jc w:val="center"/>
        <w:rPr>
          <w:rFonts w:ascii="Arial" w:hAnsi="Arial" w:cs="Arial"/>
          <w:sz w:val="20"/>
          <w:szCs w:val="20"/>
        </w:rPr>
      </w:pPr>
    </w:p>
    <w:p w14:paraId="0F0932FD" w14:textId="77777777" w:rsidR="00585630" w:rsidRPr="00A421F0" w:rsidRDefault="00585630" w:rsidP="00585630">
      <w:pPr>
        <w:ind w:right="-720"/>
        <w:jc w:val="center"/>
        <w:rPr>
          <w:rFonts w:ascii="Arial" w:hAnsi="Arial" w:cs="Arial"/>
          <w:sz w:val="20"/>
          <w:szCs w:val="20"/>
        </w:rPr>
      </w:pPr>
    </w:p>
    <w:p w14:paraId="2BCF8882" w14:textId="6B1CB79A" w:rsidR="00651D1D" w:rsidRDefault="00585630" w:rsidP="00F875C9">
      <w:pPr>
        <w:ind w:left="-720"/>
        <w:jc w:val="center"/>
        <w:rPr>
          <w:rFonts w:ascii="Arial" w:hAnsi="Arial" w:cs="Arial"/>
          <w:sz w:val="20"/>
          <w:szCs w:val="20"/>
        </w:rPr>
      </w:pPr>
      <w:r w:rsidRPr="00A421F0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7BC70F4" wp14:editId="09C8C364">
            <wp:extent cx="5936754" cy="4457700"/>
            <wp:effectExtent l="0" t="0" r="6985" b="0"/>
            <wp:docPr id="2" name="Picture 2" descr="MVC-046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VC-046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3" cy="446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F2260" w14:textId="37953EC6" w:rsidR="00961FF7" w:rsidRPr="00543E8F" w:rsidRDefault="00961FF7" w:rsidP="00961FF7">
      <w:pPr>
        <w:ind w:left="-720"/>
        <w:jc w:val="center"/>
        <w:rPr>
          <w:rFonts w:asciiTheme="minorHAnsi" w:hAnsiTheme="minorHAnsi" w:cs="Arial"/>
          <w:b/>
          <w:sz w:val="20"/>
          <w:szCs w:val="20"/>
        </w:rPr>
      </w:pPr>
      <w:r w:rsidRPr="00543E8F">
        <w:rPr>
          <w:rFonts w:asciiTheme="minorHAnsi" w:hAnsiTheme="minorHAnsi" w:cs="Arial"/>
          <w:b/>
          <w:sz w:val="20"/>
          <w:szCs w:val="20"/>
        </w:rPr>
        <w:t xml:space="preserve">Figure </w:t>
      </w:r>
      <w:r w:rsidR="00846ACC" w:rsidRPr="00543E8F">
        <w:rPr>
          <w:rFonts w:asciiTheme="minorHAnsi" w:hAnsiTheme="minorHAnsi" w:cs="Arial"/>
          <w:b/>
          <w:sz w:val="20"/>
          <w:szCs w:val="20"/>
        </w:rPr>
        <w:t>5:</w:t>
      </w:r>
      <w:r w:rsidRPr="00543E8F">
        <w:rPr>
          <w:rFonts w:asciiTheme="minorHAnsi" w:hAnsiTheme="minorHAnsi" w:cs="Arial"/>
          <w:b/>
          <w:sz w:val="20"/>
          <w:szCs w:val="20"/>
        </w:rPr>
        <w:t xml:space="preserve"> Base Plate with clamp installed</w:t>
      </w:r>
    </w:p>
    <w:p w14:paraId="71977595" w14:textId="77777777" w:rsidR="00961FF7" w:rsidRDefault="00961FF7" w:rsidP="00F875C9">
      <w:pPr>
        <w:ind w:left="-720"/>
        <w:jc w:val="center"/>
        <w:rPr>
          <w:rFonts w:ascii="Arial" w:hAnsi="Arial" w:cs="Arial"/>
          <w:sz w:val="20"/>
          <w:szCs w:val="20"/>
        </w:rPr>
      </w:pPr>
    </w:p>
    <w:p w14:paraId="36319847" w14:textId="77777777" w:rsidR="00C76176" w:rsidRDefault="00C76176" w:rsidP="00F875C9">
      <w:pPr>
        <w:ind w:left="-720"/>
        <w:jc w:val="center"/>
        <w:rPr>
          <w:rFonts w:ascii="Arial" w:hAnsi="Arial" w:cs="Arial"/>
          <w:sz w:val="20"/>
          <w:szCs w:val="20"/>
        </w:rPr>
      </w:pPr>
    </w:p>
    <w:p w14:paraId="27ABB748" w14:textId="77777777" w:rsidR="00C76176" w:rsidRDefault="00C76176" w:rsidP="00F875C9">
      <w:pPr>
        <w:ind w:left="-720"/>
        <w:jc w:val="center"/>
        <w:rPr>
          <w:rFonts w:ascii="Arial" w:hAnsi="Arial" w:cs="Arial"/>
          <w:sz w:val="20"/>
          <w:szCs w:val="20"/>
        </w:rPr>
      </w:pPr>
    </w:p>
    <w:p w14:paraId="01A316AF" w14:textId="77777777" w:rsidR="00C76176" w:rsidRPr="00A421F0" w:rsidRDefault="00C76176" w:rsidP="00F875C9">
      <w:pPr>
        <w:ind w:left="-720"/>
        <w:jc w:val="center"/>
        <w:rPr>
          <w:rFonts w:ascii="Arial" w:hAnsi="Arial" w:cs="Arial"/>
          <w:sz w:val="20"/>
          <w:szCs w:val="20"/>
        </w:rPr>
      </w:pPr>
    </w:p>
    <w:p w14:paraId="4314355B" w14:textId="7AECCC1C" w:rsidR="00B23664" w:rsidRPr="00543E8F" w:rsidRDefault="00B23664" w:rsidP="00961FF7">
      <w:pPr>
        <w:numPr>
          <w:ilvl w:val="0"/>
          <w:numId w:val="1"/>
        </w:numPr>
        <w:ind w:left="-720"/>
        <w:rPr>
          <w:rFonts w:ascii="Arial" w:hAnsi="Arial" w:cs="Arial"/>
        </w:rPr>
      </w:pPr>
      <w:r w:rsidRPr="00543E8F">
        <w:rPr>
          <w:rFonts w:ascii="Arial" w:hAnsi="Arial" w:cs="Arial"/>
        </w:rPr>
        <w:t xml:space="preserve">Using the (6) 4-40 x .75 SHCS and (6) NAS620C-4L washers, loosely attach both halves of the clamp (part 20007824-1).  Then loosely fasten the Clamp to the Base Plate using (3) Ag plated 4-40 x .625 SHCS. </w:t>
      </w:r>
      <w:r w:rsidR="002449FF" w:rsidRPr="00543E8F">
        <w:rPr>
          <w:rFonts w:ascii="Arial" w:hAnsi="Arial" w:cs="Arial"/>
        </w:rPr>
        <w:t>(</w:t>
      </w:r>
      <w:r w:rsidR="00961FF7" w:rsidRPr="00543E8F">
        <w:rPr>
          <w:rFonts w:ascii="Arial" w:hAnsi="Arial" w:cs="Arial"/>
        </w:rPr>
        <w:t>Substitute</w:t>
      </w:r>
      <w:r w:rsidR="002449FF" w:rsidRPr="00543E8F">
        <w:rPr>
          <w:rFonts w:ascii="Arial" w:hAnsi="Arial" w:cs="Arial"/>
        </w:rPr>
        <w:t xml:space="preserve"> AG plated 4-40 x .5 if using part D047822 type A)</w:t>
      </w:r>
    </w:p>
    <w:p w14:paraId="63A29828" w14:textId="19D945C0" w:rsidR="00B23664" w:rsidRDefault="00B23664" w:rsidP="00585630">
      <w:pPr>
        <w:ind w:right="-720"/>
        <w:jc w:val="center"/>
        <w:rPr>
          <w:rFonts w:ascii="Arial" w:hAnsi="Arial" w:cs="Arial"/>
          <w:sz w:val="20"/>
          <w:szCs w:val="20"/>
        </w:rPr>
      </w:pPr>
    </w:p>
    <w:p w14:paraId="66DC1E81" w14:textId="77777777" w:rsidR="000368F2" w:rsidRDefault="000368F2" w:rsidP="00427968">
      <w:pPr>
        <w:ind w:right="-720"/>
        <w:rPr>
          <w:rFonts w:ascii="Arial" w:hAnsi="Arial" w:cs="Arial"/>
          <w:sz w:val="20"/>
          <w:szCs w:val="20"/>
        </w:rPr>
      </w:pPr>
      <w:r w:rsidRPr="000368F2">
        <w:rPr>
          <w:rFonts w:ascii="Arial" w:hAnsi="Arial" w:cs="Arial"/>
          <w:i/>
          <w:sz w:val="20"/>
          <w:szCs w:val="20"/>
        </w:rPr>
        <w:t>Hardware</w:t>
      </w:r>
      <w:r w:rsidRPr="000368F2">
        <w:rPr>
          <w:rFonts w:ascii="Arial" w:hAnsi="Arial" w:cs="Arial"/>
          <w:i/>
        </w:rPr>
        <w:t>:</w:t>
      </w:r>
      <w:r w:rsidRPr="00A421F0">
        <w:rPr>
          <w:rFonts w:ascii="Arial" w:hAnsi="Arial" w:cs="Arial"/>
          <w:sz w:val="20"/>
          <w:szCs w:val="20"/>
        </w:rPr>
        <w:t xml:space="preserve"> </w:t>
      </w:r>
    </w:p>
    <w:p w14:paraId="68E472AA" w14:textId="77777777" w:rsidR="000368F2" w:rsidRDefault="000368F2" w:rsidP="00427968">
      <w:pPr>
        <w:ind w:right="-720"/>
        <w:rPr>
          <w:rFonts w:ascii="Arial" w:hAnsi="Arial" w:cs="Arial"/>
          <w:sz w:val="20"/>
          <w:szCs w:val="20"/>
        </w:rPr>
      </w:pPr>
    </w:p>
    <w:p w14:paraId="590DC578" w14:textId="258B37B2" w:rsidR="0020351F" w:rsidRDefault="00427968" w:rsidP="00427968">
      <w:pPr>
        <w:ind w:right="-720"/>
        <w:rPr>
          <w:rFonts w:ascii="Arial" w:hAnsi="Arial" w:cs="Arial"/>
          <w:sz w:val="20"/>
          <w:szCs w:val="20"/>
        </w:rPr>
      </w:pPr>
      <w:r w:rsidRPr="00A421F0">
        <w:rPr>
          <w:rFonts w:ascii="Arial" w:hAnsi="Arial" w:cs="Arial"/>
          <w:sz w:val="20"/>
          <w:szCs w:val="20"/>
        </w:rPr>
        <w:t>(6) 4-40 x .75 SHCS</w:t>
      </w:r>
    </w:p>
    <w:p w14:paraId="71300A22" w14:textId="5B01B3A9" w:rsidR="00427968" w:rsidRDefault="00427968" w:rsidP="00427968">
      <w:pPr>
        <w:ind w:right="-720"/>
        <w:rPr>
          <w:rFonts w:ascii="Arial" w:hAnsi="Arial" w:cs="Arial"/>
          <w:sz w:val="20"/>
          <w:szCs w:val="20"/>
        </w:rPr>
      </w:pPr>
      <w:r w:rsidRPr="00A421F0">
        <w:rPr>
          <w:rFonts w:ascii="Arial" w:hAnsi="Arial" w:cs="Arial"/>
          <w:sz w:val="20"/>
          <w:szCs w:val="20"/>
        </w:rPr>
        <w:t>(6) NAS620C-4L washers</w:t>
      </w:r>
    </w:p>
    <w:p w14:paraId="20D867C3" w14:textId="291168A0" w:rsidR="00427968" w:rsidRDefault="00427968" w:rsidP="00427968">
      <w:pPr>
        <w:ind w:right="-720"/>
        <w:rPr>
          <w:rFonts w:ascii="Arial" w:hAnsi="Arial" w:cs="Arial"/>
          <w:sz w:val="20"/>
          <w:szCs w:val="20"/>
        </w:rPr>
      </w:pPr>
      <w:r w:rsidRPr="00A421F0">
        <w:rPr>
          <w:rFonts w:ascii="Arial" w:hAnsi="Arial" w:cs="Arial"/>
          <w:sz w:val="20"/>
          <w:szCs w:val="20"/>
        </w:rPr>
        <w:t>(3) Ag plated 4-40 x .625 SHCS</w:t>
      </w:r>
    </w:p>
    <w:p w14:paraId="005D848F" w14:textId="77777777" w:rsidR="0020351F" w:rsidRDefault="0020351F" w:rsidP="00585630">
      <w:pPr>
        <w:ind w:right="-720"/>
        <w:jc w:val="center"/>
        <w:rPr>
          <w:rFonts w:ascii="Arial" w:hAnsi="Arial" w:cs="Arial"/>
          <w:sz w:val="20"/>
          <w:szCs w:val="20"/>
        </w:rPr>
      </w:pPr>
    </w:p>
    <w:p w14:paraId="1EB30E02" w14:textId="77777777" w:rsidR="0020351F" w:rsidRDefault="0020351F" w:rsidP="00585630">
      <w:pPr>
        <w:ind w:right="-720"/>
        <w:jc w:val="center"/>
        <w:rPr>
          <w:rFonts w:ascii="Arial" w:hAnsi="Arial" w:cs="Arial"/>
          <w:sz w:val="20"/>
          <w:szCs w:val="20"/>
        </w:rPr>
      </w:pPr>
    </w:p>
    <w:p w14:paraId="562D3513" w14:textId="77777777" w:rsidR="0020351F" w:rsidRDefault="0020351F" w:rsidP="00585630">
      <w:pPr>
        <w:ind w:right="-720"/>
        <w:jc w:val="center"/>
        <w:rPr>
          <w:rFonts w:ascii="Arial" w:hAnsi="Arial" w:cs="Arial"/>
          <w:sz w:val="20"/>
          <w:szCs w:val="20"/>
        </w:rPr>
      </w:pPr>
    </w:p>
    <w:p w14:paraId="58964A3C" w14:textId="77777777" w:rsidR="00585630" w:rsidRPr="00A421F0" w:rsidRDefault="00585630" w:rsidP="00427968">
      <w:pPr>
        <w:ind w:right="-720"/>
        <w:rPr>
          <w:rFonts w:ascii="Arial" w:hAnsi="Arial" w:cs="Arial"/>
          <w:sz w:val="20"/>
          <w:szCs w:val="20"/>
        </w:rPr>
      </w:pPr>
    </w:p>
    <w:p w14:paraId="18AAB777" w14:textId="4366722E" w:rsidR="00585630" w:rsidRPr="00A421F0" w:rsidRDefault="00B238A4" w:rsidP="00F875C9">
      <w:pPr>
        <w:ind w:left="-7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3597A65" wp14:editId="4C3727CD">
            <wp:extent cx="5943600" cy="4470400"/>
            <wp:effectExtent l="0" t="0" r="0" b="0"/>
            <wp:docPr id="4" name="Picture 4" descr="Macintosh HDD:Users:raymitchell:Desktop:l4c hori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D:Users:raymitchell:Desktop:l4c horiz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994B4" w14:textId="253B5FD9" w:rsidR="00961FF7" w:rsidRPr="00543E8F" w:rsidRDefault="00961FF7" w:rsidP="00961FF7">
      <w:pPr>
        <w:ind w:left="-720"/>
        <w:jc w:val="center"/>
        <w:rPr>
          <w:rFonts w:asciiTheme="minorHAnsi" w:hAnsiTheme="minorHAnsi" w:cs="Arial"/>
          <w:b/>
          <w:sz w:val="20"/>
          <w:szCs w:val="20"/>
        </w:rPr>
      </w:pPr>
      <w:r w:rsidRPr="00543E8F">
        <w:rPr>
          <w:rFonts w:asciiTheme="minorHAnsi" w:hAnsiTheme="minorHAnsi" w:cs="Arial"/>
          <w:b/>
          <w:sz w:val="20"/>
          <w:szCs w:val="20"/>
        </w:rPr>
        <w:t xml:space="preserve">Figure </w:t>
      </w:r>
      <w:r w:rsidR="00846ACC" w:rsidRPr="00543E8F">
        <w:rPr>
          <w:rFonts w:asciiTheme="minorHAnsi" w:hAnsiTheme="minorHAnsi" w:cs="Arial"/>
          <w:b/>
          <w:sz w:val="20"/>
          <w:szCs w:val="20"/>
        </w:rPr>
        <w:t>6</w:t>
      </w:r>
      <w:r w:rsidRPr="00543E8F">
        <w:rPr>
          <w:rFonts w:asciiTheme="minorHAnsi" w:hAnsiTheme="minorHAnsi" w:cs="Arial"/>
          <w:b/>
          <w:sz w:val="20"/>
          <w:szCs w:val="20"/>
        </w:rPr>
        <w:t xml:space="preserve">: </w:t>
      </w:r>
      <w:r w:rsidR="00846ACC" w:rsidRPr="00543E8F">
        <w:rPr>
          <w:rFonts w:asciiTheme="minorHAnsi" w:hAnsiTheme="minorHAnsi" w:cs="Arial"/>
          <w:b/>
          <w:sz w:val="20"/>
          <w:szCs w:val="20"/>
        </w:rPr>
        <w:t xml:space="preserve"> </w:t>
      </w:r>
      <w:r w:rsidRPr="00543E8F">
        <w:rPr>
          <w:rFonts w:asciiTheme="minorHAnsi" w:hAnsiTheme="minorHAnsi" w:cs="Arial"/>
          <w:b/>
          <w:sz w:val="20"/>
          <w:szCs w:val="20"/>
        </w:rPr>
        <w:t>Orientation for horizontal Seismometer</w:t>
      </w:r>
    </w:p>
    <w:p w14:paraId="73872E52" w14:textId="77777777" w:rsidR="00585630" w:rsidRDefault="00585630" w:rsidP="00585630">
      <w:pPr>
        <w:ind w:right="-720"/>
        <w:jc w:val="center"/>
        <w:rPr>
          <w:rFonts w:ascii="Arial" w:hAnsi="Arial" w:cs="Arial"/>
          <w:sz w:val="20"/>
          <w:szCs w:val="20"/>
        </w:rPr>
      </w:pPr>
    </w:p>
    <w:p w14:paraId="0153A024" w14:textId="77777777" w:rsidR="00C76176" w:rsidRDefault="00C76176" w:rsidP="00585630">
      <w:pPr>
        <w:ind w:right="-720"/>
        <w:jc w:val="center"/>
        <w:rPr>
          <w:rFonts w:ascii="Arial" w:hAnsi="Arial" w:cs="Arial"/>
          <w:sz w:val="20"/>
          <w:szCs w:val="20"/>
        </w:rPr>
      </w:pPr>
    </w:p>
    <w:p w14:paraId="003331BD" w14:textId="77777777" w:rsidR="00C76176" w:rsidRDefault="00C76176" w:rsidP="00585630">
      <w:pPr>
        <w:ind w:right="-720"/>
        <w:jc w:val="center"/>
        <w:rPr>
          <w:rFonts w:ascii="Arial" w:hAnsi="Arial" w:cs="Arial"/>
          <w:sz w:val="20"/>
          <w:szCs w:val="20"/>
        </w:rPr>
      </w:pPr>
    </w:p>
    <w:p w14:paraId="4707DD07" w14:textId="77777777" w:rsidR="00C76176" w:rsidRPr="00A421F0" w:rsidRDefault="00C76176" w:rsidP="00585630">
      <w:pPr>
        <w:ind w:right="-720"/>
        <w:jc w:val="center"/>
        <w:rPr>
          <w:rFonts w:ascii="Arial" w:hAnsi="Arial" w:cs="Arial"/>
          <w:sz w:val="20"/>
          <w:szCs w:val="20"/>
        </w:rPr>
      </w:pPr>
    </w:p>
    <w:p w14:paraId="6C86EF2D" w14:textId="7AFEBC2F" w:rsidR="00585630" w:rsidRPr="00543E8F" w:rsidRDefault="009840B7" w:rsidP="000368F2">
      <w:pPr>
        <w:numPr>
          <w:ilvl w:val="0"/>
          <w:numId w:val="1"/>
        </w:numPr>
        <w:ind w:left="-720"/>
        <w:rPr>
          <w:rFonts w:ascii="Arial" w:hAnsi="Arial" w:cs="Arial"/>
        </w:rPr>
      </w:pPr>
      <w:r>
        <w:rPr>
          <w:rFonts w:ascii="Arial" w:hAnsi="Arial" w:cs="Arial"/>
        </w:rPr>
        <w:t>Slide</w:t>
      </w:r>
      <w:r w:rsidR="00D30D2D" w:rsidRPr="00543E8F">
        <w:rPr>
          <w:rFonts w:ascii="Arial" w:hAnsi="Arial" w:cs="Arial"/>
        </w:rPr>
        <w:t xml:space="preserve"> the L4-C into the Clamp. The horizontal L4-C should be orientated as so the arrow on the bottom is pointing to the Align Mark on the Base Plate. </w:t>
      </w:r>
      <w:r w:rsidR="00B238A4">
        <w:rPr>
          <w:rFonts w:ascii="Arial" w:hAnsi="Arial" w:cs="Arial"/>
        </w:rPr>
        <w:t xml:space="preserve">There are also </w:t>
      </w:r>
      <w:proofErr w:type="gramStart"/>
      <w:r w:rsidR="00B238A4">
        <w:rPr>
          <w:rFonts w:ascii="Arial" w:hAnsi="Arial" w:cs="Arial"/>
        </w:rPr>
        <w:t>Two</w:t>
      </w:r>
      <w:proofErr w:type="gramEnd"/>
      <w:r w:rsidR="00B238A4">
        <w:rPr>
          <w:rFonts w:ascii="Arial" w:hAnsi="Arial" w:cs="Arial"/>
        </w:rPr>
        <w:t xml:space="preserve"> alternate configurations for horizontal as noted in the above photo. </w:t>
      </w:r>
      <w:r w:rsidR="00D30D2D" w:rsidRPr="00543E8F">
        <w:rPr>
          <w:rFonts w:ascii="Arial" w:hAnsi="Arial" w:cs="Arial"/>
        </w:rPr>
        <w:t>The vertical has no orientation.</w:t>
      </w:r>
      <w:r w:rsidR="002449FF" w:rsidRPr="00543E8F">
        <w:rPr>
          <w:rFonts w:ascii="Arial" w:hAnsi="Arial" w:cs="Arial"/>
        </w:rPr>
        <w:t xml:space="preserve"> </w:t>
      </w:r>
    </w:p>
    <w:p w14:paraId="65EA9752" w14:textId="77777777" w:rsidR="000368F2" w:rsidRPr="00543E8F" w:rsidRDefault="000368F2" w:rsidP="000368F2">
      <w:pPr>
        <w:rPr>
          <w:rFonts w:ascii="Arial" w:hAnsi="Arial" w:cs="Arial"/>
        </w:rPr>
      </w:pPr>
    </w:p>
    <w:p w14:paraId="73808F8B" w14:textId="77777777" w:rsidR="00D30D2D" w:rsidRPr="00543E8F" w:rsidRDefault="00D30D2D" w:rsidP="00961FF7">
      <w:pPr>
        <w:numPr>
          <w:ilvl w:val="0"/>
          <w:numId w:val="1"/>
        </w:numPr>
        <w:ind w:left="-720"/>
        <w:rPr>
          <w:rFonts w:ascii="Arial" w:hAnsi="Arial" w:cs="Arial"/>
        </w:rPr>
      </w:pPr>
      <w:r w:rsidRPr="00543E8F">
        <w:rPr>
          <w:rFonts w:ascii="Arial" w:hAnsi="Arial" w:cs="Arial"/>
        </w:rPr>
        <w:t>Now tighten the (6) 4-40 screws that mate the Clamp, and then tighten the (3) 4-40 screws that hold it to the Base Plate.</w:t>
      </w:r>
    </w:p>
    <w:p w14:paraId="5825697D" w14:textId="77777777" w:rsidR="004A3E01" w:rsidRPr="00543E8F" w:rsidRDefault="004A3E01" w:rsidP="004A3E01">
      <w:pPr>
        <w:rPr>
          <w:rFonts w:ascii="Arial" w:hAnsi="Arial" w:cs="Arial"/>
        </w:rPr>
      </w:pPr>
    </w:p>
    <w:p w14:paraId="6BD98E4F" w14:textId="4199F7AD" w:rsidR="004A3E01" w:rsidRPr="00543E8F" w:rsidRDefault="004A3E01" w:rsidP="00961FF7">
      <w:pPr>
        <w:numPr>
          <w:ilvl w:val="0"/>
          <w:numId w:val="1"/>
        </w:numPr>
        <w:ind w:left="-720"/>
        <w:rPr>
          <w:rFonts w:ascii="Arial" w:hAnsi="Arial" w:cs="Arial"/>
        </w:rPr>
      </w:pPr>
      <w:r w:rsidRPr="00543E8F">
        <w:rPr>
          <w:rFonts w:ascii="Arial" w:hAnsi="Arial" w:cs="Arial"/>
        </w:rPr>
        <w:t xml:space="preserve">Place a 6” gasket G-600 onto the Base Plate knife-edge (wipe with methanol and check for any defects </w:t>
      </w:r>
      <w:r w:rsidR="009840B7">
        <w:rPr>
          <w:rFonts w:ascii="Arial" w:hAnsi="Arial" w:cs="Arial"/>
        </w:rPr>
        <w:t>before installing</w:t>
      </w:r>
      <w:r w:rsidRPr="00543E8F">
        <w:rPr>
          <w:rFonts w:ascii="Arial" w:hAnsi="Arial" w:cs="Arial"/>
        </w:rPr>
        <w:t>)</w:t>
      </w:r>
    </w:p>
    <w:p w14:paraId="0E62D014" w14:textId="77777777" w:rsidR="00585630" w:rsidRDefault="00585630" w:rsidP="00961FF7">
      <w:pPr>
        <w:ind w:right="-720"/>
        <w:rPr>
          <w:rFonts w:ascii="Arial" w:hAnsi="Arial" w:cs="Arial"/>
          <w:sz w:val="20"/>
          <w:szCs w:val="20"/>
        </w:rPr>
      </w:pPr>
    </w:p>
    <w:p w14:paraId="4D45435E" w14:textId="77777777" w:rsidR="0020351F" w:rsidRDefault="0020351F" w:rsidP="00585630">
      <w:pPr>
        <w:ind w:right="-720"/>
        <w:jc w:val="center"/>
        <w:rPr>
          <w:rFonts w:ascii="Arial" w:hAnsi="Arial" w:cs="Arial"/>
          <w:sz w:val="20"/>
          <w:szCs w:val="20"/>
        </w:rPr>
      </w:pPr>
    </w:p>
    <w:p w14:paraId="73C5CF78" w14:textId="77777777" w:rsidR="006951DE" w:rsidRDefault="006951DE" w:rsidP="00585630">
      <w:pPr>
        <w:ind w:right="-720"/>
        <w:jc w:val="center"/>
        <w:rPr>
          <w:rFonts w:ascii="Arial" w:hAnsi="Arial" w:cs="Arial"/>
          <w:sz w:val="20"/>
          <w:szCs w:val="20"/>
        </w:rPr>
      </w:pPr>
    </w:p>
    <w:p w14:paraId="753646AF" w14:textId="771B81A6" w:rsidR="0020351F" w:rsidRDefault="00427968" w:rsidP="00427968">
      <w:pPr>
        <w:ind w:left="-720"/>
        <w:jc w:val="center"/>
        <w:rPr>
          <w:rFonts w:ascii="Arial" w:hAnsi="Arial" w:cs="Arial"/>
          <w:sz w:val="20"/>
          <w:szCs w:val="20"/>
        </w:rPr>
      </w:pPr>
      <w:r w:rsidRPr="00A421F0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549B304" wp14:editId="2BA23A7C">
            <wp:extent cx="5943600" cy="4462843"/>
            <wp:effectExtent l="0" t="0" r="0" b="7620"/>
            <wp:docPr id="8" name="Picture 8" descr="MVC-038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VC-038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19" cy="446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DEF1C" w14:textId="2F243704" w:rsidR="00585630" w:rsidRPr="00543E8F" w:rsidRDefault="006E1178" w:rsidP="006E1178">
      <w:pPr>
        <w:ind w:left="-720"/>
        <w:jc w:val="center"/>
        <w:rPr>
          <w:rFonts w:asciiTheme="minorHAnsi" w:hAnsiTheme="minorHAnsi" w:cs="Arial"/>
          <w:b/>
          <w:sz w:val="20"/>
          <w:szCs w:val="20"/>
        </w:rPr>
      </w:pPr>
      <w:r w:rsidRPr="00543E8F">
        <w:rPr>
          <w:rFonts w:asciiTheme="minorHAnsi" w:hAnsiTheme="minorHAnsi" w:cs="Arial"/>
          <w:b/>
          <w:sz w:val="20"/>
          <w:szCs w:val="20"/>
        </w:rPr>
        <w:t xml:space="preserve">Figure </w:t>
      </w:r>
      <w:r w:rsidR="00846ACC" w:rsidRPr="00543E8F">
        <w:rPr>
          <w:rFonts w:asciiTheme="minorHAnsi" w:hAnsiTheme="minorHAnsi" w:cs="Arial"/>
          <w:b/>
          <w:sz w:val="20"/>
          <w:szCs w:val="20"/>
        </w:rPr>
        <w:t>7</w:t>
      </w:r>
      <w:r w:rsidRPr="00543E8F">
        <w:rPr>
          <w:rFonts w:asciiTheme="minorHAnsi" w:hAnsiTheme="minorHAnsi" w:cs="Arial"/>
          <w:b/>
          <w:sz w:val="20"/>
          <w:szCs w:val="20"/>
        </w:rPr>
        <w:t xml:space="preserve">: </w:t>
      </w:r>
      <w:r w:rsidR="00846ACC" w:rsidRPr="00543E8F">
        <w:rPr>
          <w:rFonts w:asciiTheme="minorHAnsi" w:hAnsiTheme="minorHAnsi" w:cs="Arial"/>
          <w:b/>
          <w:sz w:val="20"/>
          <w:szCs w:val="20"/>
        </w:rPr>
        <w:t xml:space="preserve"> </w:t>
      </w:r>
      <w:r w:rsidRPr="00543E8F">
        <w:rPr>
          <w:rFonts w:asciiTheme="minorHAnsi" w:hAnsiTheme="minorHAnsi" w:cstheme="minorHAnsi"/>
          <w:b/>
          <w:sz w:val="20"/>
          <w:szCs w:val="20"/>
        </w:rPr>
        <w:t>L4</w:t>
      </w:r>
      <w:r w:rsidR="009840B7">
        <w:rPr>
          <w:rFonts w:asciiTheme="minorHAnsi" w:hAnsiTheme="minorHAnsi" w:cstheme="minorHAnsi"/>
          <w:b/>
          <w:sz w:val="20"/>
          <w:szCs w:val="20"/>
        </w:rPr>
        <w:t>-</w:t>
      </w:r>
      <w:r w:rsidRPr="00543E8F">
        <w:rPr>
          <w:rFonts w:asciiTheme="minorHAnsi" w:hAnsiTheme="minorHAnsi" w:cstheme="minorHAnsi"/>
          <w:b/>
          <w:sz w:val="20"/>
          <w:szCs w:val="20"/>
        </w:rPr>
        <w:t>C Pod Chamber Top Hat (D047823) over the L4</w:t>
      </w:r>
      <w:r w:rsidR="009840B7">
        <w:rPr>
          <w:rFonts w:asciiTheme="minorHAnsi" w:hAnsiTheme="minorHAnsi" w:cstheme="minorHAnsi"/>
          <w:b/>
          <w:sz w:val="20"/>
          <w:szCs w:val="20"/>
        </w:rPr>
        <w:t>-</w:t>
      </w:r>
      <w:r w:rsidRPr="00543E8F">
        <w:rPr>
          <w:rFonts w:asciiTheme="minorHAnsi" w:hAnsiTheme="minorHAnsi" w:cstheme="minorHAnsi"/>
          <w:b/>
          <w:sz w:val="20"/>
          <w:szCs w:val="20"/>
        </w:rPr>
        <w:t>C Pod Base Plate (</w:t>
      </w:r>
      <w:r w:rsidRPr="00543E8F">
        <w:rPr>
          <w:rFonts w:asciiTheme="minorHAnsi" w:hAnsiTheme="minorHAnsi" w:cs="Arial"/>
          <w:b/>
          <w:sz w:val="20"/>
          <w:szCs w:val="20"/>
        </w:rPr>
        <w:t>part D047822</w:t>
      </w:r>
      <w:r w:rsidRPr="00543E8F">
        <w:rPr>
          <w:rFonts w:asciiTheme="minorHAnsi" w:hAnsiTheme="minorHAnsi" w:cstheme="minorHAnsi"/>
          <w:b/>
          <w:sz w:val="20"/>
          <w:szCs w:val="20"/>
        </w:rPr>
        <w:t>), with the vertical edge lines aligned on both part</w:t>
      </w:r>
    </w:p>
    <w:p w14:paraId="3A1AB6F6" w14:textId="25DD0FCF" w:rsidR="00585630" w:rsidRDefault="00585630" w:rsidP="00F875C9">
      <w:pPr>
        <w:ind w:left="-720"/>
        <w:jc w:val="center"/>
        <w:rPr>
          <w:rFonts w:ascii="Arial" w:hAnsi="Arial" w:cs="Arial"/>
          <w:sz w:val="20"/>
          <w:szCs w:val="20"/>
        </w:rPr>
      </w:pPr>
    </w:p>
    <w:p w14:paraId="13B731D1" w14:textId="77777777" w:rsidR="00C76176" w:rsidRDefault="00C76176" w:rsidP="00F875C9">
      <w:pPr>
        <w:ind w:left="-720"/>
        <w:jc w:val="center"/>
        <w:rPr>
          <w:rFonts w:ascii="Arial" w:hAnsi="Arial" w:cs="Arial"/>
          <w:sz w:val="20"/>
          <w:szCs w:val="20"/>
        </w:rPr>
      </w:pPr>
    </w:p>
    <w:p w14:paraId="75FEEBF3" w14:textId="77777777" w:rsidR="00C76176" w:rsidRDefault="00C76176" w:rsidP="00F875C9">
      <w:pPr>
        <w:ind w:left="-720"/>
        <w:jc w:val="center"/>
        <w:rPr>
          <w:rFonts w:ascii="Arial" w:hAnsi="Arial" w:cs="Arial"/>
          <w:sz w:val="20"/>
          <w:szCs w:val="20"/>
        </w:rPr>
      </w:pPr>
    </w:p>
    <w:p w14:paraId="4FAEBEFD" w14:textId="77777777" w:rsidR="00C76176" w:rsidRPr="00A421F0" w:rsidRDefault="00C76176" w:rsidP="00F875C9">
      <w:pPr>
        <w:ind w:left="-720"/>
        <w:jc w:val="center"/>
        <w:rPr>
          <w:rFonts w:ascii="Arial" w:hAnsi="Arial" w:cs="Arial"/>
          <w:sz w:val="20"/>
          <w:szCs w:val="20"/>
        </w:rPr>
      </w:pPr>
    </w:p>
    <w:p w14:paraId="240905C3" w14:textId="77777777" w:rsidR="00585630" w:rsidRPr="00543E8F" w:rsidRDefault="00585630" w:rsidP="00F875C9">
      <w:pPr>
        <w:ind w:right="-720"/>
        <w:rPr>
          <w:rFonts w:ascii="Arial" w:hAnsi="Arial" w:cs="Arial"/>
        </w:rPr>
      </w:pPr>
    </w:p>
    <w:p w14:paraId="0DC608E8" w14:textId="534B65BB" w:rsidR="000F3EA3" w:rsidRDefault="004A3E01" w:rsidP="000F3EA3">
      <w:pPr>
        <w:numPr>
          <w:ilvl w:val="0"/>
          <w:numId w:val="1"/>
        </w:numPr>
        <w:ind w:left="-720"/>
        <w:rPr>
          <w:rFonts w:ascii="Arial" w:hAnsi="Arial" w:cs="Arial"/>
        </w:rPr>
      </w:pPr>
      <w:r w:rsidRPr="00543E8F">
        <w:rPr>
          <w:rFonts w:ascii="Arial" w:hAnsi="Arial" w:cs="Arial"/>
        </w:rPr>
        <w:t>C</w:t>
      </w:r>
      <w:r w:rsidR="007C3305">
        <w:rPr>
          <w:rFonts w:ascii="Arial" w:hAnsi="Arial" w:cs="Arial"/>
        </w:rPr>
        <w:t>arefully lower the</w:t>
      </w:r>
      <w:r w:rsidR="006E1178" w:rsidRPr="00543E8F">
        <w:rPr>
          <w:rFonts w:ascii="Arial" w:hAnsi="Arial" w:cs="Arial"/>
        </w:rPr>
        <w:t xml:space="preserve"> Chamber</w:t>
      </w:r>
      <w:r w:rsidR="007C3305">
        <w:rPr>
          <w:rFonts w:ascii="Arial" w:hAnsi="Arial" w:cs="Arial"/>
        </w:rPr>
        <w:t xml:space="preserve"> Top Hat</w:t>
      </w:r>
      <w:r w:rsidR="006E1178" w:rsidRPr="00543E8F">
        <w:rPr>
          <w:rFonts w:ascii="Arial" w:hAnsi="Arial" w:cs="Arial"/>
        </w:rPr>
        <w:t xml:space="preserve"> </w:t>
      </w:r>
      <w:r w:rsidR="007C3305" w:rsidRPr="00543E8F">
        <w:rPr>
          <w:rFonts w:ascii="Arial" w:hAnsi="Arial" w:cs="Arial"/>
        </w:rPr>
        <w:t>(part D047823)</w:t>
      </w:r>
      <w:r w:rsidR="007C3305">
        <w:rPr>
          <w:rFonts w:ascii="Arial" w:hAnsi="Arial" w:cs="Arial"/>
        </w:rPr>
        <w:t xml:space="preserve"> </w:t>
      </w:r>
      <w:r w:rsidR="006E1178" w:rsidRPr="00543E8F">
        <w:rPr>
          <w:rFonts w:ascii="Arial" w:hAnsi="Arial" w:cs="Arial"/>
        </w:rPr>
        <w:t xml:space="preserve">over the </w:t>
      </w:r>
      <w:r w:rsidR="006951DE" w:rsidRPr="00543E8F">
        <w:rPr>
          <w:rFonts w:ascii="Arial" w:hAnsi="Arial" w:cs="Arial"/>
        </w:rPr>
        <w:t>L4</w:t>
      </w:r>
      <w:r w:rsidR="009840B7">
        <w:rPr>
          <w:rFonts w:ascii="Arial" w:hAnsi="Arial" w:cs="Arial"/>
        </w:rPr>
        <w:t>-</w:t>
      </w:r>
      <w:r w:rsidR="006951DE" w:rsidRPr="00543E8F">
        <w:rPr>
          <w:rFonts w:ascii="Arial" w:hAnsi="Arial" w:cs="Arial"/>
        </w:rPr>
        <w:t>C,</w:t>
      </w:r>
      <w:r w:rsidR="006E1178" w:rsidRPr="00543E8F">
        <w:rPr>
          <w:rFonts w:ascii="Arial" w:hAnsi="Arial" w:cs="Arial"/>
        </w:rPr>
        <w:t xml:space="preserve"> onto the L4</w:t>
      </w:r>
      <w:r w:rsidR="009840B7">
        <w:rPr>
          <w:rFonts w:ascii="Arial" w:hAnsi="Arial" w:cs="Arial"/>
        </w:rPr>
        <w:t>-</w:t>
      </w:r>
      <w:r w:rsidR="006E1178" w:rsidRPr="00543E8F">
        <w:rPr>
          <w:rFonts w:ascii="Arial" w:hAnsi="Arial" w:cs="Arial"/>
        </w:rPr>
        <w:t>C Pod base Flange (part D</w:t>
      </w:r>
      <w:r w:rsidR="007C3305">
        <w:rPr>
          <w:rFonts w:ascii="Arial" w:hAnsi="Arial" w:cs="Arial"/>
        </w:rPr>
        <w:t>047822)</w:t>
      </w:r>
      <w:r w:rsidR="006E1178" w:rsidRPr="00543E8F">
        <w:rPr>
          <w:rFonts w:ascii="Arial" w:hAnsi="Arial" w:cs="Arial"/>
        </w:rPr>
        <w:t xml:space="preserve"> </w:t>
      </w:r>
      <w:r w:rsidR="00386D96" w:rsidRPr="00543E8F">
        <w:rPr>
          <w:rFonts w:ascii="Arial" w:hAnsi="Arial" w:cs="Arial"/>
        </w:rPr>
        <w:t xml:space="preserve">while carefully feeding the cable through the side port. </w:t>
      </w:r>
      <w:r w:rsidR="00282DE5" w:rsidRPr="00543E8F">
        <w:rPr>
          <w:rFonts w:ascii="Arial" w:hAnsi="Arial" w:cs="Arial"/>
        </w:rPr>
        <w:t>Line up the Align Marks for the Base Plate and the Chamber</w:t>
      </w:r>
      <w:r w:rsidR="00585630" w:rsidRPr="00543E8F">
        <w:rPr>
          <w:rFonts w:ascii="Arial" w:hAnsi="Arial" w:cs="Arial"/>
        </w:rPr>
        <w:t xml:space="preserve"> </w:t>
      </w:r>
      <w:r w:rsidR="00386D96" w:rsidRPr="00543E8F">
        <w:rPr>
          <w:rFonts w:ascii="Arial" w:hAnsi="Arial" w:cs="Arial"/>
        </w:rPr>
        <w:t>Keep in mind that the cable will not adjust (slide in or out) once the Ch</w:t>
      </w:r>
      <w:r w:rsidR="00585630" w:rsidRPr="00543E8F">
        <w:rPr>
          <w:rFonts w:ascii="Arial" w:hAnsi="Arial" w:cs="Arial"/>
        </w:rPr>
        <w:t xml:space="preserve">amber </w:t>
      </w:r>
      <w:r w:rsidR="00961FF7" w:rsidRPr="00543E8F">
        <w:rPr>
          <w:rFonts w:ascii="Arial" w:hAnsi="Arial" w:cs="Arial"/>
        </w:rPr>
        <w:t>is seated</w:t>
      </w:r>
      <w:r w:rsidR="00386D96" w:rsidRPr="00543E8F">
        <w:rPr>
          <w:rFonts w:ascii="Arial" w:hAnsi="Arial" w:cs="Arial"/>
        </w:rPr>
        <w:t>, so only allow about 1” of the cable to protrude from the Side Port.</w:t>
      </w:r>
      <w:r w:rsidR="00282DE5" w:rsidRPr="00543E8F">
        <w:rPr>
          <w:rFonts w:ascii="Arial" w:hAnsi="Arial" w:cs="Arial"/>
        </w:rPr>
        <w:t xml:space="preserve"> Also do</w:t>
      </w:r>
      <w:r w:rsidR="00386D96" w:rsidRPr="00543E8F">
        <w:rPr>
          <w:rFonts w:ascii="Arial" w:hAnsi="Arial" w:cs="Arial"/>
        </w:rPr>
        <w:t xml:space="preserve"> not to let the cable drop below the Clamp.</w:t>
      </w:r>
    </w:p>
    <w:p w14:paraId="06B535EB" w14:textId="77777777" w:rsidR="006951DE" w:rsidRDefault="006951DE" w:rsidP="006951DE">
      <w:pPr>
        <w:rPr>
          <w:rFonts w:ascii="Arial" w:hAnsi="Arial" w:cs="Arial"/>
        </w:rPr>
      </w:pPr>
    </w:p>
    <w:p w14:paraId="70E22DA4" w14:textId="77777777" w:rsidR="006951DE" w:rsidRDefault="006951DE" w:rsidP="006951DE">
      <w:pPr>
        <w:rPr>
          <w:rFonts w:ascii="Arial" w:hAnsi="Arial" w:cs="Arial"/>
        </w:rPr>
      </w:pPr>
    </w:p>
    <w:p w14:paraId="2FFDF267" w14:textId="77777777" w:rsidR="006951DE" w:rsidRDefault="006951DE" w:rsidP="006951DE">
      <w:pPr>
        <w:rPr>
          <w:rFonts w:ascii="Arial" w:hAnsi="Arial" w:cs="Arial"/>
        </w:rPr>
      </w:pPr>
    </w:p>
    <w:p w14:paraId="3C491CC7" w14:textId="77777777" w:rsidR="006951DE" w:rsidRDefault="006951DE" w:rsidP="006951DE">
      <w:pPr>
        <w:rPr>
          <w:rFonts w:ascii="Arial" w:hAnsi="Arial" w:cs="Arial"/>
        </w:rPr>
      </w:pPr>
    </w:p>
    <w:p w14:paraId="5BE1E372" w14:textId="77777777" w:rsidR="006951DE" w:rsidRDefault="006951DE" w:rsidP="006951DE">
      <w:pPr>
        <w:rPr>
          <w:rFonts w:ascii="Arial" w:hAnsi="Arial" w:cs="Arial"/>
        </w:rPr>
      </w:pPr>
    </w:p>
    <w:p w14:paraId="03DF6E80" w14:textId="77777777" w:rsidR="006951DE" w:rsidRDefault="006951DE" w:rsidP="006951DE">
      <w:pPr>
        <w:rPr>
          <w:rFonts w:ascii="Arial" w:hAnsi="Arial" w:cs="Arial"/>
        </w:rPr>
      </w:pPr>
    </w:p>
    <w:p w14:paraId="2D9ECF10" w14:textId="77777777" w:rsidR="006951DE" w:rsidRDefault="006951DE" w:rsidP="006951DE">
      <w:pPr>
        <w:rPr>
          <w:rFonts w:ascii="Arial" w:hAnsi="Arial" w:cs="Arial"/>
        </w:rPr>
      </w:pPr>
    </w:p>
    <w:p w14:paraId="407A52E2" w14:textId="77777777" w:rsidR="006951DE" w:rsidRDefault="006951DE" w:rsidP="006951DE">
      <w:pPr>
        <w:rPr>
          <w:rFonts w:ascii="Arial" w:hAnsi="Arial" w:cs="Arial"/>
        </w:rPr>
      </w:pPr>
    </w:p>
    <w:p w14:paraId="2FCA792D" w14:textId="77777777" w:rsidR="006951DE" w:rsidRDefault="006951DE" w:rsidP="006951DE">
      <w:pPr>
        <w:rPr>
          <w:rFonts w:ascii="Arial" w:hAnsi="Arial" w:cs="Arial"/>
        </w:rPr>
      </w:pPr>
    </w:p>
    <w:p w14:paraId="05977B5C" w14:textId="77777777" w:rsidR="006951DE" w:rsidRDefault="006951DE" w:rsidP="006951DE">
      <w:pPr>
        <w:rPr>
          <w:rFonts w:ascii="Arial" w:hAnsi="Arial" w:cs="Arial"/>
        </w:rPr>
      </w:pPr>
    </w:p>
    <w:p w14:paraId="1F641AE4" w14:textId="77777777" w:rsidR="006951DE" w:rsidRPr="00543E8F" w:rsidRDefault="006951DE" w:rsidP="006951DE">
      <w:pPr>
        <w:rPr>
          <w:rFonts w:ascii="Arial" w:hAnsi="Arial" w:cs="Arial"/>
        </w:rPr>
      </w:pPr>
    </w:p>
    <w:p w14:paraId="3AE5593C" w14:textId="6817AF37" w:rsidR="000F3EA3" w:rsidRDefault="00477241" w:rsidP="000F3EA3">
      <w:pPr>
        <w:ind w:left="-720"/>
        <w:rPr>
          <w:rFonts w:ascii="Arial" w:hAnsi="Arial" w:cs="Arial"/>
          <w:sz w:val="20"/>
          <w:szCs w:val="20"/>
        </w:rPr>
      </w:pPr>
      <w:r w:rsidRPr="00A421F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FA9CAA9" wp14:editId="5FD0B4FF">
            <wp:extent cx="5936754" cy="4457700"/>
            <wp:effectExtent l="0" t="0" r="6985" b="0"/>
            <wp:docPr id="5" name="Picture 5" descr="MVC-01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VC-012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20" cy="446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EB4DB" w14:textId="77777777" w:rsidR="00477241" w:rsidRPr="00543E8F" w:rsidRDefault="00477241" w:rsidP="00477241">
      <w:pPr>
        <w:tabs>
          <w:tab w:val="left" w:pos="-720"/>
        </w:tabs>
        <w:ind w:left="-720"/>
        <w:jc w:val="center"/>
        <w:rPr>
          <w:rFonts w:asciiTheme="minorHAnsi" w:hAnsiTheme="minorHAnsi" w:cs="Arial"/>
          <w:b/>
          <w:sz w:val="20"/>
          <w:szCs w:val="20"/>
        </w:rPr>
      </w:pPr>
      <w:r w:rsidRPr="00543E8F">
        <w:rPr>
          <w:rFonts w:asciiTheme="minorHAnsi" w:hAnsiTheme="minorHAnsi" w:cs="Arial"/>
          <w:b/>
          <w:sz w:val="20"/>
          <w:szCs w:val="20"/>
        </w:rPr>
        <w:t>Figure 8:  Special tool to torque bolts under side port</w:t>
      </w:r>
    </w:p>
    <w:p w14:paraId="64BC815D" w14:textId="77777777" w:rsidR="00477241" w:rsidRDefault="00477241" w:rsidP="000F3EA3">
      <w:pPr>
        <w:ind w:left="-720"/>
        <w:rPr>
          <w:rFonts w:ascii="Arial" w:hAnsi="Arial" w:cs="Arial"/>
          <w:sz w:val="20"/>
          <w:szCs w:val="20"/>
        </w:rPr>
      </w:pPr>
    </w:p>
    <w:p w14:paraId="7DE1D788" w14:textId="77777777" w:rsidR="00C76176" w:rsidRDefault="00C76176" w:rsidP="000F3EA3">
      <w:pPr>
        <w:ind w:left="-720"/>
        <w:rPr>
          <w:rFonts w:ascii="Arial" w:hAnsi="Arial" w:cs="Arial"/>
          <w:sz w:val="20"/>
          <w:szCs w:val="20"/>
        </w:rPr>
      </w:pPr>
    </w:p>
    <w:p w14:paraId="5C1684A0" w14:textId="77777777" w:rsidR="00C76176" w:rsidRDefault="00C76176" w:rsidP="000F3EA3">
      <w:pPr>
        <w:ind w:left="-720"/>
        <w:rPr>
          <w:rFonts w:ascii="Arial" w:hAnsi="Arial" w:cs="Arial"/>
          <w:sz w:val="20"/>
          <w:szCs w:val="20"/>
        </w:rPr>
      </w:pPr>
    </w:p>
    <w:p w14:paraId="66EAD0A7" w14:textId="77777777" w:rsidR="00C76176" w:rsidRPr="00543E8F" w:rsidRDefault="00C76176" w:rsidP="000F3EA3">
      <w:pPr>
        <w:ind w:left="-720"/>
        <w:rPr>
          <w:rFonts w:ascii="Arial" w:hAnsi="Arial" w:cs="Arial"/>
          <w:sz w:val="20"/>
          <w:szCs w:val="20"/>
        </w:rPr>
      </w:pPr>
    </w:p>
    <w:p w14:paraId="2EBBA7C0" w14:textId="77777777" w:rsidR="00477241" w:rsidRPr="000F3EA3" w:rsidRDefault="00477241" w:rsidP="000F3EA3">
      <w:pPr>
        <w:ind w:left="-720"/>
        <w:rPr>
          <w:rFonts w:ascii="Arial" w:hAnsi="Arial" w:cs="Arial"/>
          <w:sz w:val="20"/>
          <w:szCs w:val="20"/>
        </w:rPr>
      </w:pPr>
    </w:p>
    <w:p w14:paraId="2F210156" w14:textId="3665811A" w:rsidR="00FA4509" w:rsidRPr="00543E8F" w:rsidRDefault="00386D96" w:rsidP="00FA4509">
      <w:pPr>
        <w:numPr>
          <w:ilvl w:val="0"/>
          <w:numId w:val="1"/>
        </w:numPr>
        <w:ind w:left="-720"/>
        <w:rPr>
          <w:rFonts w:ascii="Arial" w:hAnsi="Arial" w:cs="Arial"/>
        </w:rPr>
      </w:pPr>
      <w:r w:rsidRPr="00543E8F">
        <w:rPr>
          <w:rFonts w:ascii="Arial" w:hAnsi="Arial" w:cs="Arial"/>
        </w:rPr>
        <w:t>Install the (16)</w:t>
      </w:r>
      <w:r w:rsidR="009409FF" w:rsidRPr="00543E8F">
        <w:rPr>
          <w:rFonts w:ascii="Arial" w:hAnsi="Arial" w:cs="Arial"/>
        </w:rPr>
        <w:t xml:space="preserve"> TWP-3120-NA</w:t>
      </w:r>
      <w:r w:rsidRPr="00543E8F">
        <w:rPr>
          <w:rFonts w:ascii="Arial" w:hAnsi="Arial" w:cs="Arial"/>
        </w:rPr>
        <w:t xml:space="preserve"> </w:t>
      </w:r>
      <w:r w:rsidR="009409FF" w:rsidRPr="00543E8F">
        <w:rPr>
          <w:rFonts w:ascii="Arial" w:hAnsi="Arial" w:cs="Arial"/>
        </w:rPr>
        <w:t>(</w:t>
      </w:r>
      <w:r w:rsidRPr="00543E8F">
        <w:rPr>
          <w:rFonts w:ascii="Arial" w:hAnsi="Arial" w:cs="Arial"/>
        </w:rPr>
        <w:t>5/16-24 x 1.25</w:t>
      </w:r>
      <w:r w:rsidR="009409FF" w:rsidRPr="00543E8F">
        <w:rPr>
          <w:rFonts w:ascii="Arial" w:hAnsi="Arial" w:cs="Arial"/>
        </w:rPr>
        <w:t>)</w:t>
      </w:r>
      <w:r w:rsidRPr="00543E8F">
        <w:rPr>
          <w:rFonts w:ascii="Arial" w:hAnsi="Arial" w:cs="Arial"/>
        </w:rPr>
        <w:t xml:space="preserve"> 12pt bolts and</w:t>
      </w:r>
      <w:r w:rsidR="009409FF" w:rsidRPr="00543E8F">
        <w:rPr>
          <w:rFonts w:ascii="Arial" w:hAnsi="Arial" w:cs="Arial"/>
        </w:rPr>
        <w:t xml:space="preserve"> WFV-31</w:t>
      </w:r>
      <w:r w:rsidRPr="00543E8F">
        <w:rPr>
          <w:rFonts w:ascii="Arial" w:hAnsi="Arial" w:cs="Arial"/>
        </w:rPr>
        <w:t xml:space="preserve"> vented washers</w:t>
      </w:r>
      <w:r w:rsidR="00C4641F" w:rsidRPr="00543E8F">
        <w:rPr>
          <w:rFonts w:ascii="Arial" w:hAnsi="Arial" w:cs="Arial"/>
        </w:rPr>
        <w:t xml:space="preserve">, </w:t>
      </w:r>
      <w:r w:rsidR="000F3EA3" w:rsidRPr="00543E8F">
        <w:rPr>
          <w:rFonts w:ascii="Arial" w:hAnsi="Arial" w:cs="Arial"/>
        </w:rPr>
        <w:t>Then torque all the bolts incremen</w:t>
      </w:r>
      <w:r w:rsidR="00D86513">
        <w:rPr>
          <w:rFonts w:ascii="Arial" w:hAnsi="Arial" w:cs="Arial"/>
        </w:rPr>
        <w:t xml:space="preserve">tally up to final torque value of </w:t>
      </w:r>
      <w:r w:rsidR="00D86513" w:rsidRPr="00D86513">
        <w:rPr>
          <w:rFonts w:ascii="Arial" w:hAnsi="Arial" w:cs="Arial"/>
          <w:b/>
        </w:rPr>
        <w:t>325 in. lbs</w:t>
      </w:r>
      <w:r w:rsidR="00D86513">
        <w:rPr>
          <w:rFonts w:ascii="Arial" w:hAnsi="Arial" w:cs="Arial"/>
        </w:rPr>
        <w:t xml:space="preserve">. </w:t>
      </w:r>
      <w:r w:rsidR="000F3EA3" w:rsidRPr="00543E8F">
        <w:rPr>
          <w:rFonts w:ascii="Arial" w:hAnsi="Arial" w:cs="Arial"/>
        </w:rPr>
        <w:t xml:space="preserve">using a circular clockwise pattern </w:t>
      </w:r>
      <w:r w:rsidR="00D86513">
        <w:rPr>
          <w:rFonts w:ascii="Arial" w:hAnsi="Arial" w:cs="Arial"/>
        </w:rPr>
        <w:t>ensuring that the flanges have been brought metal to metal.</w:t>
      </w:r>
    </w:p>
    <w:p w14:paraId="26F8BABF" w14:textId="77777777" w:rsidR="00FA4509" w:rsidRPr="00A421F0" w:rsidRDefault="00FA4509" w:rsidP="00FA4509">
      <w:pPr>
        <w:rPr>
          <w:rFonts w:ascii="Arial" w:hAnsi="Arial" w:cs="Arial"/>
          <w:sz w:val="20"/>
          <w:szCs w:val="20"/>
        </w:rPr>
      </w:pPr>
    </w:p>
    <w:p w14:paraId="7475D685" w14:textId="77777777" w:rsidR="000368F2" w:rsidRDefault="000368F2" w:rsidP="00FA4509">
      <w:pPr>
        <w:ind w:right="-720"/>
        <w:rPr>
          <w:rFonts w:ascii="Arial" w:hAnsi="Arial" w:cs="Arial"/>
          <w:sz w:val="20"/>
          <w:szCs w:val="20"/>
        </w:rPr>
      </w:pPr>
      <w:r w:rsidRPr="000368F2">
        <w:rPr>
          <w:rFonts w:ascii="Arial" w:hAnsi="Arial" w:cs="Arial"/>
          <w:i/>
          <w:sz w:val="20"/>
          <w:szCs w:val="20"/>
        </w:rPr>
        <w:t>Hardware</w:t>
      </w:r>
      <w:r w:rsidRPr="000368F2">
        <w:rPr>
          <w:rFonts w:ascii="Arial" w:hAnsi="Arial" w:cs="Arial"/>
          <w:i/>
        </w:rPr>
        <w:t>:</w:t>
      </w:r>
      <w:r w:rsidRPr="00A421F0">
        <w:rPr>
          <w:rFonts w:ascii="Arial" w:hAnsi="Arial" w:cs="Arial"/>
          <w:sz w:val="20"/>
          <w:szCs w:val="20"/>
        </w:rPr>
        <w:t xml:space="preserve"> </w:t>
      </w:r>
    </w:p>
    <w:p w14:paraId="716D0D64" w14:textId="77777777" w:rsidR="000368F2" w:rsidRDefault="000368F2" w:rsidP="00FA4509">
      <w:pPr>
        <w:ind w:right="-720"/>
        <w:rPr>
          <w:rFonts w:ascii="Arial" w:hAnsi="Arial" w:cs="Arial"/>
          <w:sz w:val="20"/>
          <w:szCs w:val="20"/>
        </w:rPr>
      </w:pPr>
    </w:p>
    <w:p w14:paraId="5A96ED5E" w14:textId="67B3A27A" w:rsidR="00FA4509" w:rsidRDefault="001C5840" w:rsidP="00FA4509">
      <w:pPr>
        <w:ind w:right="-720"/>
        <w:rPr>
          <w:rFonts w:ascii="Arial" w:hAnsi="Arial" w:cs="Arial"/>
          <w:sz w:val="20"/>
          <w:szCs w:val="20"/>
        </w:rPr>
      </w:pPr>
      <w:r w:rsidRPr="00A421F0">
        <w:rPr>
          <w:rFonts w:ascii="Arial" w:hAnsi="Arial" w:cs="Arial"/>
          <w:sz w:val="20"/>
          <w:szCs w:val="20"/>
        </w:rPr>
        <w:t xml:space="preserve">(16) TWP-3120-NA (5/16-24 x 1.25) 12pt bolts </w:t>
      </w:r>
    </w:p>
    <w:p w14:paraId="7DF0BF33" w14:textId="401CB4B9" w:rsidR="001C5840" w:rsidRDefault="001C5840" w:rsidP="00FA4509">
      <w:pPr>
        <w:ind w:right="-720"/>
        <w:rPr>
          <w:rFonts w:ascii="Arial" w:hAnsi="Arial" w:cs="Arial"/>
          <w:sz w:val="20"/>
          <w:szCs w:val="20"/>
        </w:rPr>
      </w:pPr>
      <w:r w:rsidRPr="00A421F0">
        <w:rPr>
          <w:rFonts w:ascii="Arial" w:hAnsi="Arial" w:cs="Arial"/>
          <w:sz w:val="20"/>
          <w:szCs w:val="20"/>
        </w:rPr>
        <w:t xml:space="preserve">(16) WFV-31 </w:t>
      </w:r>
      <w:r w:rsidR="0060014B">
        <w:rPr>
          <w:rFonts w:ascii="Arial" w:hAnsi="Arial" w:cs="Arial"/>
          <w:sz w:val="20"/>
          <w:szCs w:val="20"/>
        </w:rPr>
        <w:t xml:space="preserve">5/16 </w:t>
      </w:r>
      <w:r w:rsidRPr="00A421F0">
        <w:rPr>
          <w:rFonts w:ascii="Arial" w:hAnsi="Arial" w:cs="Arial"/>
          <w:sz w:val="20"/>
          <w:szCs w:val="20"/>
        </w:rPr>
        <w:t>vented washers</w:t>
      </w:r>
    </w:p>
    <w:p w14:paraId="715F2447" w14:textId="77777777" w:rsidR="00585630" w:rsidRPr="00A421F0" w:rsidRDefault="00585630" w:rsidP="00F875C9">
      <w:pPr>
        <w:ind w:right="-720"/>
        <w:rPr>
          <w:rFonts w:ascii="Arial" w:hAnsi="Arial" w:cs="Arial"/>
          <w:sz w:val="20"/>
          <w:szCs w:val="20"/>
        </w:rPr>
      </w:pPr>
    </w:p>
    <w:p w14:paraId="69FF9E25" w14:textId="77777777" w:rsidR="00585630" w:rsidRPr="00A421F0" w:rsidRDefault="00585630" w:rsidP="00585630">
      <w:pPr>
        <w:ind w:right="-720"/>
        <w:jc w:val="center"/>
        <w:rPr>
          <w:rFonts w:ascii="Arial" w:hAnsi="Arial" w:cs="Arial"/>
          <w:sz w:val="20"/>
          <w:szCs w:val="20"/>
        </w:rPr>
      </w:pPr>
    </w:p>
    <w:p w14:paraId="638B5819" w14:textId="1A5ABA8D" w:rsidR="00846ACC" w:rsidRPr="006E1178" w:rsidRDefault="00846ACC" w:rsidP="00846ACC">
      <w:pPr>
        <w:ind w:left="-720"/>
        <w:jc w:val="center"/>
        <w:rPr>
          <w:rFonts w:asciiTheme="minorHAnsi" w:hAnsiTheme="minorHAnsi" w:cs="Arial"/>
          <w:b/>
        </w:rPr>
      </w:pPr>
    </w:p>
    <w:p w14:paraId="21363D33" w14:textId="77777777" w:rsidR="00585630" w:rsidRPr="00A421F0" w:rsidRDefault="00585630" w:rsidP="00585630">
      <w:pPr>
        <w:ind w:right="-720"/>
        <w:jc w:val="center"/>
        <w:rPr>
          <w:rFonts w:ascii="Arial" w:hAnsi="Arial" w:cs="Arial"/>
          <w:sz w:val="20"/>
          <w:szCs w:val="20"/>
        </w:rPr>
      </w:pPr>
    </w:p>
    <w:p w14:paraId="38D6917D" w14:textId="77777777" w:rsidR="00585630" w:rsidRDefault="00585630" w:rsidP="00585630">
      <w:pPr>
        <w:ind w:right="-720"/>
        <w:jc w:val="center"/>
        <w:rPr>
          <w:rFonts w:ascii="Arial" w:hAnsi="Arial" w:cs="Arial"/>
          <w:sz w:val="20"/>
          <w:szCs w:val="20"/>
        </w:rPr>
      </w:pPr>
    </w:p>
    <w:p w14:paraId="1362C0DF" w14:textId="77777777" w:rsidR="0020351F" w:rsidRDefault="0020351F" w:rsidP="00585630">
      <w:pPr>
        <w:ind w:right="-720"/>
        <w:jc w:val="center"/>
        <w:rPr>
          <w:rFonts w:ascii="Arial" w:hAnsi="Arial" w:cs="Arial"/>
          <w:sz w:val="20"/>
          <w:szCs w:val="20"/>
        </w:rPr>
      </w:pPr>
    </w:p>
    <w:p w14:paraId="4E8DDF89" w14:textId="77777777" w:rsidR="0020351F" w:rsidRDefault="0020351F" w:rsidP="00585630">
      <w:pPr>
        <w:ind w:right="-720"/>
        <w:jc w:val="center"/>
        <w:rPr>
          <w:rFonts w:ascii="Arial" w:hAnsi="Arial" w:cs="Arial"/>
          <w:sz w:val="20"/>
          <w:szCs w:val="20"/>
        </w:rPr>
      </w:pPr>
    </w:p>
    <w:p w14:paraId="33C57146" w14:textId="77777777" w:rsidR="0020351F" w:rsidRPr="00A421F0" w:rsidRDefault="0020351F" w:rsidP="00585630">
      <w:pPr>
        <w:ind w:right="-720"/>
        <w:jc w:val="center"/>
        <w:rPr>
          <w:rFonts w:ascii="Arial" w:hAnsi="Arial" w:cs="Arial"/>
          <w:sz w:val="20"/>
          <w:szCs w:val="20"/>
        </w:rPr>
      </w:pPr>
    </w:p>
    <w:p w14:paraId="1A983896" w14:textId="77777777" w:rsidR="00585630" w:rsidRPr="00A421F0" w:rsidRDefault="00585630" w:rsidP="00585630">
      <w:pPr>
        <w:ind w:right="-720"/>
        <w:jc w:val="center"/>
        <w:rPr>
          <w:rFonts w:ascii="Arial" w:hAnsi="Arial" w:cs="Arial"/>
          <w:sz w:val="20"/>
          <w:szCs w:val="20"/>
        </w:rPr>
      </w:pPr>
    </w:p>
    <w:p w14:paraId="7DCB9E88" w14:textId="368B0F8B" w:rsidR="00651D1D" w:rsidRDefault="00585630" w:rsidP="00F875C9">
      <w:pPr>
        <w:ind w:left="-720"/>
        <w:jc w:val="center"/>
        <w:rPr>
          <w:rFonts w:ascii="Arial" w:hAnsi="Arial" w:cs="Arial"/>
          <w:sz w:val="20"/>
          <w:szCs w:val="20"/>
        </w:rPr>
      </w:pPr>
      <w:r w:rsidRPr="00A421F0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FE026F5" wp14:editId="5AE0D8BE">
            <wp:extent cx="5943600" cy="4462843"/>
            <wp:effectExtent l="0" t="0" r="0" b="7620"/>
            <wp:docPr id="6" name="Picture 6" descr="MVC-039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VC-039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E391D" w14:textId="0B189B71" w:rsidR="003059B6" w:rsidRPr="00543E8F" w:rsidRDefault="003059B6" w:rsidP="003059B6">
      <w:pPr>
        <w:tabs>
          <w:tab w:val="left" w:pos="-720"/>
        </w:tabs>
        <w:ind w:left="-720"/>
        <w:jc w:val="center"/>
        <w:rPr>
          <w:rFonts w:asciiTheme="minorHAnsi" w:hAnsiTheme="minorHAnsi" w:cs="Arial"/>
          <w:b/>
          <w:sz w:val="20"/>
          <w:szCs w:val="20"/>
        </w:rPr>
      </w:pPr>
      <w:r w:rsidRPr="00543E8F">
        <w:rPr>
          <w:rFonts w:asciiTheme="minorHAnsi" w:hAnsiTheme="minorHAnsi" w:cs="Arial"/>
          <w:b/>
          <w:sz w:val="20"/>
          <w:szCs w:val="20"/>
        </w:rPr>
        <w:t>Figure 9:  Cable installed onto Flange Feed Through with 2.75” CF Gasket. Ready for Neon Fill</w:t>
      </w:r>
    </w:p>
    <w:p w14:paraId="65068D0E" w14:textId="77777777" w:rsidR="003059B6" w:rsidRDefault="003059B6" w:rsidP="00F875C9">
      <w:pPr>
        <w:ind w:left="-720"/>
        <w:jc w:val="center"/>
        <w:rPr>
          <w:rFonts w:ascii="Arial" w:hAnsi="Arial" w:cs="Arial"/>
          <w:sz w:val="20"/>
          <w:szCs w:val="20"/>
        </w:rPr>
      </w:pPr>
    </w:p>
    <w:p w14:paraId="59539166" w14:textId="77777777" w:rsidR="00C76176" w:rsidRDefault="00C76176" w:rsidP="00F875C9">
      <w:pPr>
        <w:ind w:left="-720"/>
        <w:jc w:val="center"/>
        <w:rPr>
          <w:rFonts w:ascii="Arial" w:hAnsi="Arial" w:cs="Arial"/>
          <w:sz w:val="20"/>
          <w:szCs w:val="20"/>
        </w:rPr>
      </w:pPr>
    </w:p>
    <w:p w14:paraId="75FDE41F" w14:textId="77777777" w:rsidR="00C76176" w:rsidRDefault="00C76176" w:rsidP="00F875C9">
      <w:pPr>
        <w:ind w:left="-720"/>
        <w:jc w:val="center"/>
        <w:rPr>
          <w:rFonts w:ascii="Arial" w:hAnsi="Arial" w:cs="Arial"/>
          <w:sz w:val="20"/>
          <w:szCs w:val="20"/>
        </w:rPr>
      </w:pPr>
    </w:p>
    <w:p w14:paraId="282572F2" w14:textId="77777777" w:rsidR="00C76176" w:rsidRPr="00543E8F" w:rsidRDefault="00C76176" w:rsidP="00F875C9">
      <w:pPr>
        <w:ind w:left="-720"/>
        <w:jc w:val="center"/>
        <w:rPr>
          <w:rFonts w:ascii="Arial" w:hAnsi="Arial" w:cs="Arial"/>
          <w:sz w:val="20"/>
          <w:szCs w:val="20"/>
        </w:rPr>
      </w:pPr>
    </w:p>
    <w:p w14:paraId="65073F3A" w14:textId="7210E864" w:rsidR="00C4641F" w:rsidRPr="00543E8F" w:rsidRDefault="00C4641F" w:rsidP="00961FF7">
      <w:pPr>
        <w:pStyle w:val="ListParagraph"/>
        <w:numPr>
          <w:ilvl w:val="0"/>
          <w:numId w:val="1"/>
        </w:numPr>
        <w:tabs>
          <w:tab w:val="clear" w:pos="-360"/>
          <w:tab w:val="num" w:pos="-630"/>
        </w:tabs>
        <w:ind w:left="-720"/>
        <w:rPr>
          <w:rFonts w:ascii="Arial" w:hAnsi="Arial" w:cs="Arial"/>
        </w:rPr>
      </w:pPr>
      <w:r w:rsidRPr="00543E8F">
        <w:rPr>
          <w:rFonts w:ascii="Arial" w:hAnsi="Arial" w:cs="Arial"/>
        </w:rPr>
        <w:t xml:space="preserve">Next install a 2.75 gasket </w:t>
      </w:r>
      <w:r w:rsidR="0096136F" w:rsidRPr="00543E8F">
        <w:rPr>
          <w:rFonts w:ascii="Arial" w:hAnsi="Arial" w:cs="Arial"/>
        </w:rPr>
        <w:t xml:space="preserve">(wipe with methanol and check for any defects </w:t>
      </w:r>
      <w:r w:rsidR="009840B7">
        <w:rPr>
          <w:rFonts w:ascii="Arial" w:hAnsi="Arial" w:cs="Arial"/>
        </w:rPr>
        <w:t>before installing</w:t>
      </w:r>
      <w:r w:rsidR="0096136F" w:rsidRPr="00543E8F">
        <w:rPr>
          <w:rFonts w:ascii="Arial" w:hAnsi="Arial" w:cs="Arial"/>
        </w:rPr>
        <w:t>)</w:t>
      </w:r>
      <w:r w:rsidR="0096136F">
        <w:rPr>
          <w:rFonts w:ascii="Arial" w:hAnsi="Arial" w:cs="Arial"/>
        </w:rPr>
        <w:t xml:space="preserve">, then </w:t>
      </w:r>
      <w:r w:rsidRPr="00543E8F">
        <w:rPr>
          <w:rFonts w:ascii="Arial" w:hAnsi="Arial" w:cs="Arial"/>
        </w:rPr>
        <w:t>hang on the 1” of cable protruding from the Side Port) No</w:t>
      </w:r>
      <w:r w:rsidR="0025098A" w:rsidRPr="00543E8F">
        <w:rPr>
          <w:rFonts w:ascii="Arial" w:hAnsi="Arial" w:cs="Arial"/>
        </w:rPr>
        <w:t>w</w:t>
      </w:r>
      <w:r w:rsidR="00585630" w:rsidRPr="00543E8F">
        <w:rPr>
          <w:rFonts w:ascii="Arial" w:hAnsi="Arial" w:cs="Arial"/>
        </w:rPr>
        <w:t xml:space="preserve"> </w:t>
      </w:r>
      <w:r w:rsidR="0025098A" w:rsidRPr="00543E8F">
        <w:rPr>
          <w:rFonts w:ascii="Arial" w:hAnsi="Arial" w:cs="Arial"/>
        </w:rPr>
        <w:t>fasten the cable to (part 100200) Flange Feed Through with (2) 4-40 x .</w:t>
      </w:r>
      <w:r w:rsidR="00E96CA1" w:rsidRPr="00543E8F">
        <w:rPr>
          <w:rFonts w:ascii="Arial" w:hAnsi="Arial" w:cs="Arial"/>
        </w:rPr>
        <w:t>2</w:t>
      </w:r>
      <w:r w:rsidR="0025098A" w:rsidRPr="00543E8F">
        <w:rPr>
          <w:rFonts w:ascii="Arial" w:hAnsi="Arial" w:cs="Arial"/>
        </w:rPr>
        <w:t>5 SHCS</w:t>
      </w:r>
    </w:p>
    <w:p w14:paraId="48A61B8F" w14:textId="77777777" w:rsidR="003059B6" w:rsidRDefault="003059B6" w:rsidP="003059B6">
      <w:pPr>
        <w:tabs>
          <w:tab w:val="num" w:pos="-630"/>
        </w:tabs>
        <w:rPr>
          <w:rFonts w:ascii="Arial" w:hAnsi="Arial" w:cs="Arial"/>
          <w:sz w:val="20"/>
          <w:szCs w:val="20"/>
        </w:rPr>
      </w:pPr>
    </w:p>
    <w:p w14:paraId="2814D5ED" w14:textId="77777777" w:rsidR="003059B6" w:rsidRPr="000368F2" w:rsidRDefault="003059B6" w:rsidP="003059B6">
      <w:pPr>
        <w:spacing w:line="360" w:lineRule="auto"/>
        <w:jc w:val="both"/>
        <w:rPr>
          <w:rFonts w:ascii="Arial" w:hAnsi="Arial" w:cs="Arial"/>
          <w:i/>
        </w:rPr>
      </w:pPr>
      <w:r w:rsidRPr="000368F2">
        <w:rPr>
          <w:rFonts w:ascii="Arial" w:hAnsi="Arial" w:cs="Arial"/>
          <w:i/>
          <w:sz w:val="20"/>
          <w:szCs w:val="20"/>
        </w:rPr>
        <w:t>Hardware</w:t>
      </w:r>
      <w:r w:rsidRPr="000368F2">
        <w:rPr>
          <w:rFonts w:ascii="Arial" w:hAnsi="Arial" w:cs="Arial"/>
          <w:i/>
        </w:rPr>
        <w:t>:</w:t>
      </w:r>
    </w:p>
    <w:p w14:paraId="425FB1F9" w14:textId="37F9D2F6" w:rsidR="003059B6" w:rsidRDefault="003059B6" w:rsidP="003059B6">
      <w:pPr>
        <w:ind w:right="-720"/>
        <w:rPr>
          <w:rFonts w:ascii="Arial" w:hAnsi="Arial" w:cs="Arial"/>
          <w:sz w:val="20"/>
          <w:szCs w:val="20"/>
        </w:rPr>
      </w:pPr>
      <w:r w:rsidRPr="0020351F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2</w:t>
      </w:r>
      <w:r w:rsidRPr="0020351F">
        <w:rPr>
          <w:rFonts w:ascii="Arial" w:hAnsi="Arial" w:cs="Arial"/>
          <w:sz w:val="20"/>
          <w:szCs w:val="20"/>
        </w:rPr>
        <w:t xml:space="preserve">) </w:t>
      </w:r>
      <w:r w:rsidRPr="00A421F0">
        <w:rPr>
          <w:rFonts w:ascii="Arial" w:hAnsi="Arial" w:cs="Arial"/>
          <w:sz w:val="20"/>
          <w:szCs w:val="20"/>
        </w:rPr>
        <w:t>4-40 x .25 SHCS</w:t>
      </w:r>
      <w:r>
        <w:rPr>
          <w:rFonts w:ascii="Arial" w:hAnsi="Arial" w:cs="Arial"/>
          <w:sz w:val="20"/>
          <w:szCs w:val="20"/>
        </w:rPr>
        <w:t xml:space="preserve"> bolts</w:t>
      </w:r>
    </w:p>
    <w:p w14:paraId="441D034F" w14:textId="77777777" w:rsidR="003059B6" w:rsidRPr="003059B6" w:rsidRDefault="003059B6" w:rsidP="003059B6">
      <w:pPr>
        <w:tabs>
          <w:tab w:val="num" w:pos="-630"/>
        </w:tabs>
        <w:rPr>
          <w:rFonts w:ascii="Arial" w:hAnsi="Arial" w:cs="Arial"/>
          <w:sz w:val="20"/>
          <w:szCs w:val="20"/>
        </w:rPr>
      </w:pPr>
    </w:p>
    <w:p w14:paraId="563AD7E1" w14:textId="77777777" w:rsidR="0020351F" w:rsidRPr="0020351F" w:rsidRDefault="0020351F" w:rsidP="0020351F">
      <w:pPr>
        <w:rPr>
          <w:rFonts w:ascii="Arial" w:hAnsi="Arial" w:cs="Arial"/>
          <w:sz w:val="20"/>
          <w:szCs w:val="20"/>
        </w:rPr>
      </w:pPr>
    </w:p>
    <w:p w14:paraId="12971794" w14:textId="47180C5E" w:rsidR="0060014B" w:rsidRPr="00543E8F" w:rsidRDefault="009840B7" w:rsidP="0020351F">
      <w:pPr>
        <w:pStyle w:val="ListParagraph"/>
        <w:numPr>
          <w:ilvl w:val="0"/>
          <w:numId w:val="1"/>
        </w:numPr>
        <w:tabs>
          <w:tab w:val="num" w:pos="-720"/>
        </w:tabs>
        <w:ind w:left="-72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60014B" w:rsidRPr="00543E8F">
        <w:rPr>
          <w:rFonts w:ascii="Arial" w:hAnsi="Arial" w:cs="Arial"/>
        </w:rPr>
        <w:t>Fill the Pod with Neon for 1 minute.</w:t>
      </w:r>
    </w:p>
    <w:p w14:paraId="74B5064F" w14:textId="77777777" w:rsidR="0060014B" w:rsidRPr="00543E8F" w:rsidRDefault="0060014B" w:rsidP="00E64A03">
      <w:pPr>
        <w:tabs>
          <w:tab w:val="left" w:pos="-720"/>
        </w:tabs>
        <w:ind w:left="-720"/>
        <w:rPr>
          <w:rFonts w:ascii="Arial" w:hAnsi="Arial" w:cs="Arial"/>
        </w:rPr>
      </w:pPr>
    </w:p>
    <w:p w14:paraId="6D1C629D" w14:textId="1AD13585" w:rsidR="0020351F" w:rsidRPr="00543E8F" w:rsidRDefault="00E64A03" w:rsidP="00E64A03">
      <w:pPr>
        <w:pStyle w:val="ListParagraph"/>
        <w:numPr>
          <w:ilvl w:val="0"/>
          <w:numId w:val="1"/>
        </w:numPr>
        <w:tabs>
          <w:tab w:val="num" w:pos="-630"/>
        </w:tabs>
        <w:ind w:left="-72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60014B" w:rsidRPr="00543E8F">
        <w:rPr>
          <w:rFonts w:ascii="Arial" w:hAnsi="Arial" w:cs="Arial"/>
        </w:rPr>
        <w:t>Now carefully install the Feed Through (100200) onto the Side</w:t>
      </w:r>
      <w:r>
        <w:rPr>
          <w:rFonts w:ascii="Arial" w:hAnsi="Arial" w:cs="Arial"/>
        </w:rPr>
        <w:t xml:space="preserve"> Port making sure the gasket is </w:t>
      </w:r>
      <w:r w:rsidR="0060014B" w:rsidRPr="00543E8F">
        <w:rPr>
          <w:rFonts w:ascii="Arial" w:hAnsi="Arial" w:cs="Arial"/>
        </w:rPr>
        <w:t xml:space="preserve">in position over the knife-edge. </w:t>
      </w:r>
    </w:p>
    <w:p w14:paraId="2197AC71" w14:textId="77777777" w:rsidR="0020351F" w:rsidRDefault="0020351F" w:rsidP="0020351F">
      <w:pPr>
        <w:tabs>
          <w:tab w:val="num" w:pos="-720"/>
        </w:tabs>
        <w:rPr>
          <w:rFonts w:ascii="Arial" w:hAnsi="Arial" w:cs="Arial"/>
        </w:rPr>
      </w:pPr>
    </w:p>
    <w:p w14:paraId="77F35148" w14:textId="77777777" w:rsidR="00B77EC7" w:rsidRDefault="00B77EC7" w:rsidP="0020351F">
      <w:pPr>
        <w:tabs>
          <w:tab w:val="num" w:pos="-720"/>
        </w:tabs>
        <w:rPr>
          <w:rFonts w:ascii="Arial" w:hAnsi="Arial" w:cs="Arial"/>
        </w:rPr>
      </w:pPr>
    </w:p>
    <w:p w14:paraId="4C8228D2" w14:textId="77777777" w:rsidR="00B77EC7" w:rsidRDefault="00B77EC7" w:rsidP="0020351F">
      <w:pPr>
        <w:tabs>
          <w:tab w:val="num" w:pos="-720"/>
        </w:tabs>
        <w:rPr>
          <w:rFonts w:ascii="Arial" w:hAnsi="Arial" w:cs="Arial"/>
        </w:rPr>
      </w:pPr>
    </w:p>
    <w:p w14:paraId="3864EF42" w14:textId="77777777" w:rsidR="00B77EC7" w:rsidRPr="00543E8F" w:rsidRDefault="00B77EC7" w:rsidP="0020351F">
      <w:pPr>
        <w:tabs>
          <w:tab w:val="num" w:pos="-720"/>
        </w:tabs>
        <w:rPr>
          <w:rFonts w:ascii="Arial" w:hAnsi="Arial" w:cs="Arial"/>
        </w:rPr>
      </w:pPr>
    </w:p>
    <w:p w14:paraId="1E40B2F8" w14:textId="693173B0" w:rsidR="003B68ED" w:rsidRPr="00543E8F" w:rsidRDefault="00E64A03" w:rsidP="00E64A03">
      <w:pPr>
        <w:numPr>
          <w:ilvl w:val="0"/>
          <w:numId w:val="1"/>
        </w:numPr>
        <w:tabs>
          <w:tab w:val="clear" w:pos="-360"/>
          <w:tab w:val="num" w:pos="-540"/>
        </w:tabs>
        <w:ind w:left="-7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</w:t>
      </w:r>
      <w:r w:rsidR="0060014B" w:rsidRPr="00543E8F">
        <w:rPr>
          <w:rFonts w:ascii="Arial" w:hAnsi="Arial" w:cs="Arial"/>
        </w:rPr>
        <w:t xml:space="preserve">Install the (6) </w:t>
      </w:r>
      <w:r w:rsidR="007C3305" w:rsidRPr="00BB6729">
        <w:rPr>
          <w:rFonts w:ascii="Arial" w:hAnsi="Arial" w:cs="Arial"/>
        </w:rPr>
        <w:t xml:space="preserve">D1102195 </w:t>
      </w:r>
      <w:r w:rsidR="00BB6729">
        <w:rPr>
          <w:rFonts w:ascii="Arial" w:hAnsi="Arial" w:cs="Arial"/>
        </w:rPr>
        <w:t xml:space="preserve">¼-28 x 1¼ </w:t>
      </w:r>
      <w:r w:rsidR="0060014B" w:rsidRPr="00543E8F">
        <w:rPr>
          <w:rFonts w:ascii="Arial" w:hAnsi="Arial" w:cs="Arial"/>
        </w:rPr>
        <w:t xml:space="preserve">12pt bolts and WFV-25 vented washers and </w:t>
      </w:r>
      <w:r w:rsidR="003B68ED" w:rsidRPr="00543E8F">
        <w:rPr>
          <w:rFonts w:ascii="Arial" w:hAnsi="Arial" w:cs="Arial"/>
        </w:rPr>
        <w:t>Then torque all the bolts incrementally up to final torque value</w:t>
      </w:r>
      <w:r w:rsidR="002317BD">
        <w:rPr>
          <w:rFonts w:ascii="Arial" w:hAnsi="Arial" w:cs="Arial"/>
        </w:rPr>
        <w:t xml:space="preserve"> of 325 in. lbs.</w:t>
      </w:r>
      <w:bookmarkStart w:id="0" w:name="_GoBack"/>
      <w:bookmarkEnd w:id="0"/>
      <w:r w:rsidR="003B68ED" w:rsidRPr="00543E8F">
        <w:rPr>
          <w:rFonts w:ascii="Arial" w:hAnsi="Arial" w:cs="Arial"/>
        </w:rPr>
        <w:t>, using a circular clockwise pattern</w:t>
      </w:r>
      <w:r w:rsidR="002317BD">
        <w:rPr>
          <w:rFonts w:ascii="Arial" w:hAnsi="Arial" w:cs="Arial"/>
        </w:rPr>
        <w:t>.</w:t>
      </w:r>
    </w:p>
    <w:p w14:paraId="085AF69A" w14:textId="77777777" w:rsidR="00477241" w:rsidRPr="00543E8F" w:rsidRDefault="00477241" w:rsidP="00477241">
      <w:pPr>
        <w:rPr>
          <w:rFonts w:ascii="Arial" w:hAnsi="Arial" w:cs="Arial"/>
        </w:rPr>
      </w:pPr>
    </w:p>
    <w:p w14:paraId="24B320B4" w14:textId="77777777" w:rsidR="00477241" w:rsidRPr="00543E8F" w:rsidRDefault="00477241" w:rsidP="00477241">
      <w:pPr>
        <w:ind w:right="-720"/>
        <w:rPr>
          <w:rFonts w:ascii="Arial" w:hAnsi="Arial" w:cs="Arial"/>
          <w:sz w:val="20"/>
          <w:szCs w:val="20"/>
        </w:rPr>
      </w:pPr>
      <w:r w:rsidRPr="00543E8F">
        <w:rPr>
          <w:rFonts w:ascii="Arial" w:hAnsi="Arial" w:cs="Arial"/>
          <w:i/>
          <w:sz w:val="20"/>
          <w:szCs w:val="20"/>
        </w:rPr>
        <w:t>Hardware:</w:t>
      </w:r>
      <w:r w:rsidRPr="00543E8F">
        <w:rPr>
          <w:rFonts w:ascii="Arial" w:hAnsi="Arial" w:cs="Arial"/>
          <w:sz w:val="20"/>
          <w:szCs w:val="20"/>
        </w:rPr>
        <w:t xml:space="preserve"> </w:t>
      </w:r>
    </w:p>
    <w:p w14:paraId="06FA5A0F" w14:textId="77777777" w:rsidR="00477241" w:rsidRPr="00543E8F" w:rsidRDefault="00477241" w:rsidP="00477241">
      <w:pPr>
        <w:ind w:right="-720"/>
        <w:rPr>
          <w:rFonts w:ascii="Arial" w:hAnsi="Arial" w:cs="Arial"/>
          <w:sz w:val="20"/>
          <w:szCs w:val="20"/>
        </w:rPr>
      </w:pPr>
    </w:p>
    <w:p w14:paraId="4D5D9B8F" w14:textId="6756D4C0" w:rsidR="00477241" w:rsidRPr="00543E8F" w:rsidRDefault="00477241" w:rsidP="00477241">
      <w:pPr>
        <w:ind w:right="-720"/>
        <w:rPr>
          <w:rFonts w:ascii="Arial" w:hAnsi="Arial" w:cs="Arial"/>
          <w:sz w:val="20"/>
          <w:szCs w:val="20"/>
        </w:rPr>
      </w:pPr>
      <w:r w:rsidRPr="00543E8F">
        <w:rPr>
          <w:rFonts w:ascii="Arial" w:hAnsi="Arial" w:cs="Arial"/>
          <w:sz w:val="20"/>
          <w:szCs w:val="20"/>
        </w:rPr>
        <w:t xml:space="preserve">(6) </w:t>
      </w:r>
      <w:r w:rsidR="00BB6729" w:rsidRPr="00BB6729">
        <w:rPr>
          <w:rFonts w:ascii="Arial" w:hAnsi="Arial" w:cs="Arial"/>
          <w:sz w:val="20"/>
          <w:szCs w:val="20"/>
        </w:rPr>
        <w:t>D1102195 ¼-28 x 1¼</w:t>
      </w:r>
      <w:r w:rsidR="00BB6729">
        <w:rPr>
          <w:rFonts w:ascii="Arial" w:hAnsi="Arial" w:cs="Arial"/>
          <w:sz w:val="20"/>
          <w:szCs w:val="20"/>
        </w:rPr>
        <w:t xml:space="preserve"> </w:t>
      </w:r>
      <w:r w:rsidRPr="00543E8F">
        <w:rPr>
          <w:rFonts w:ascii="Arial" w:hAnsi="Arial" w:cs="Arial"/>
          <w:sz w:val="20"/>
          <w:szCs w:val="20"/>
        </w:rPr>
        <w:t xml:space="preserve">12pt bolts </w:t>
      </w:r>
    </w:p>
    <w:p w14:paraId="1B2599F0" w14:textId="77777777" w:rsidR="00477241" w:rsidRPr="00543E8F" w:rsidRDefault="00477241" w:rsidP="00477241">
      <w:pPr>
        <w:ind w:right="-720"/>
        <w:rPr>
          <w:rFonts w:ascii="Arial" w:hAnsi="Arial" w:cs="Arial"/>
          <w:sz w:val="20"/>
          <w:szCs w:val="20"/>
        </w:rPr>
      </w:pPr>
      <w:r w:rsidRPr="00543E8F">
        <w:rPr>
          <w:rFonts w:ascii="Arial" w:hAnsi="Arial" w:cs="Arial"/>
          <w:sz w:val="20"/>
          <w:szCs w:val="20"/>
        </w:rPr>
        <w:t>(6) WFV-25 ¼ vented washers</w:t>
      </w:r>
    </w:p>
    <w:p w14:paraId="08A04A9C" w14:textId="77777777" w:rsidR="00477241" w:rsidRDefault="00477241" w:rsidP="00477241">
      <w:pPr>
        <w:rPr>
          <w:rFonts w:ascii="Arial" w:hAnsi="Arial" w:cs="Arial"/>
          <w:sz w:val="20"/>
          <w:szCs w:val="20"/>
        </w:rPr>
      </w:pPr>
    </w:p>
    <w:p w14:paraId="2BFA896E" w14:textId="77777777" w:rsidR="00477241" w:rsidRDefault="00477241" w:rsidP="00477241">
      <w:pPr>
        <w:rPr>
          <w:rFonts w:ascii="Arial" w:hAnsi="Arial" w:cs="Arial"/>
          <w:sz w:val="20"/>
          <w:szCs w:val="20"/>
        </w:rPr>
      </w:pPr>
    </w:p>
    <w:p w14:paraId="6757D081" w14:textId="48F043DF" w:rsidR="00477241" w:rsidRPr="00543E8F" w:rsidRDefault="00477241" w:rsidP="00E64A03">
      <w:pPr>
        <w:numPr>
          <w:ilvl w:val="0"/>
          <w:numId w:val="1"/>
        </w:numPr>
        <w:tabs>
          <w:tab w:val="clear" w:pos="-360"/>
          <w:tab w:val="num" w:pos="-720"/>
        </w:tabs>
        <w:ind w:left="-720"/>
        <w:jc w:val="both"/>
        <w:rPr>
          <w:rFonts w:ascii="Arial" w:hAnsi="Arial" w:cs="Arial"/>
        </w:rPr>
      </w:pPr>
      <w:r w:rsidRPr="00543E8F">
        <w:rPr>
          <w:rFonts w:ascii="Arial" w:hAnsi="Arial" w:cs="Arial"/>
        </w:rPr>
        <w:t xml:space="preserve"> </w:t>
      </w:r>
      <w:r w:rsidR="00E64A03">
        <w:rPr>
          <w:rFonts w:ascii="Arial" w:hAnsi="Arial" w:cs="Arial"/>
        </w:rPr>
        <w:t xml:space="preserve"> </w:t>
      </w:r>
      <w:r w:rsidRPr="00543E8F">
        <w:rPr>
          <w:rFonts w:ascii="Arial" w:hAnsi="Arial" w:cs="Arial"/>
        </w:rPr>
        <w:t>Check that the flange faces are metal to metal.</w:t>
      </w:r>
    </w:p>
    <w:p w14:paraId="31782915" w14:textId="77777777" w:rsidR="00543E8F" w:rsidRPr="00543E8F" w:rsidRDefault="00543E8F" w:rsidP="00543E8F">
      <w:pPr>
        <w:jc w:val="both"/>
        <w:rPr>
          <w:rFonts w:ascii="Arial" w:hAnsi="Arial" w:cs="Arial"/>
        </w:rPr>
      </w:pPr>
    </w:p>
    <w:p w14:paraId="72A67C5A" w14:textId="4468B0C1" w:rsidR="00477241" w:rsidRPr="00543E8F" w:rsidRDefault="009840B7" w:rsidP="00E64A03">
      <w:pPr>
        <w:numPr>
          <w:ilvl w:val="0"/>
          <w:numId w:val="1"/>
        </w:numPr>
        <w:tabs>
          <w:tab w:val="clear" w:pos="-360"/>
          <w:tab w:val="num" w:pos="-720"/>
        </w:tabs>
        <w:ind w:left="-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64A03">
        <w:rPr>
          <w:rFonts w:ascii="Arial" w:hAnsi="Arial" w:cs="Arial"/>
        </w:rPr>
        <w:t xml:space="preserve"> </w:t>
      </w:r>
      <w:r w:rsidR="00477241" w:rsidRPr="00543E8F">
        <w:rPr>
          <w:rFonts w:ascii="Arial" w:hAnsi="Arial" w:cs="Arial"/>
        </w:rPr>
        <w:t>The L4C pod is now complete and needs to be Leak Tested</w:t>
      </w:r>
    </w:p>
    <w:p w14:paraId="167DF4F2" w14:textId="77777777" w:rsidR="00477241" w:rsidRDefault="00477241" w:rsidP="00477241">
      <w:pPr>
        <w:jc w:val="both"/>
        <w:rPr>
          <w:rFonts w:ascii="Arial" w:hAnsi="Arial" w:cs="Arial"/>
          <w:sz w:val="20"/>
          <w:szCs w:val="20"/>
        </w:rPr>
      </w:pPr>
    </w:p>
    <w:p w14:paraId="792A9BC3" w14:textId="77777777" w:rsidR="00477241" w:rsidRPr="00477241" w:rsidRDefault="00477241" w:rsidP="00477241">
      <w:pPr>
        <w:jc w:val="both"/>
        <w:rPr>
          <w:rFonts w:ascii="Arial" w:hAnsi="Arial" w:cs="Arial"/>
          <w:sz w:val="20"/>
          <w:szCs w:val="20"/>
        </w:rPr>
      </w:pPr>
    </w:p>
    <w:p w14:paraId="2474B2C2" w14:textId="77777777" w:rsidR="00477241" w:rsidRPr="000F3EA3" w:rsidRDefault="00477241" w:rsidP="00477241">
      <w:pPr>
        <w:ind w:left="-720"/>
        <w:rPr>
          <w:rFonts w:ascii="Arial" w:hAnsi="Arial" w:cs="Arial"/>
          <w:sz w:val="20"/>
          <w:szCs w:val="20"/>
        </w:rPr>
      </w:pPr>
    </w:p>
    <w:p w14:paraId="5E649218" w14:textId="3208FF8E" w:rsidR="0025098A" w:rsidRPr="003B68ED" w:rsidRDefault="0025098A" w:rsidP="00477241">
      <w:pPr>
        <w:pStyle w:val="ListParagraph"/>
        <w:ind w:left="-720" w:right="-720"/>
        <w:rPr>
          <w:rFonts w:ascii="Arial" w:hAnsi="Arial" w:cs="Arial"/>
          <w:sz w:val="20"/>
          <w:szCs w:val="20"/>
        </w:rPr>
      </w:pPr>
    </w:p>
    <w:sectPr w:rsidR="0025098A" w:rsidRPr="003B68ED" w:rsidSect="00F875C9">
      <w:footerReference w:type="even" r:id="rId17"/>
      <w:footerReference w:type="default" r:id="rId18"/>
      <w:headerReference w:type="first" r:id="rId19"/>
      <w:pgSz w:w="12240" w:h="15840"/>
      <w:pgMar w:top="1440" w:right="108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DE6AF2" w14:textId="77777777" w:rsidR="00BF694D" w:rsidRDefault="00BF694D" w:rsidP="00F11883">
      <w:r>
        <w:separator/>
      </w:r>
    </w:p>
  </w:endnote>
  <w:endnote w:type="continuationSeparator" w:id="0">
    <w:p w14:paraId="6C607EB7" w14:textId="77777777" w:rsidR="00BF694D" w:rsidRDefault="00BF694D" w:rsidP="00F11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B85AE6" w14:textId="77777777" w:rsidR="009840B7" w:rsidRDefault="009840B7" w:rsidP="006E117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4030A8B" w14:textId="77777777" w:rsidR="009840B7" w:rsidRDefault="009840B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7429DF" w14:textId="77777777" w:rsidR="009840B7" w:rsidRDefault="009840B7" w:rsidP="006E117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317BD">
      <w:rPr>
        <w:rStyle w:val="PageNumber"/>
        <w:noProof/>
      </w:rPr>
      <w:t>11</w:t>
    </w:r>
    <w:r>
      <w:rPr>
        <w:rStyle w:val="PageNumber"/>
      </w:rPr>
      <w:fldChar w:fldCharType="end"/>
    </w:r>
  </w:p>
  <w:p w14:paraId="6FCD70FA" w14:textId="77777777" w:rsidR="009840B7" w:rsidRDefault="009840B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74A609" w14:textId="77777777" w:rsidR="00BF694D" w:rsidRDefault="00BF694D" w:rsidP="00F11883">
      <w:r>
        <w:separator/>
      </w:r>
    </w:p>
  </w:footnote>
  <w:footnote w:type="continuationSeparator" w:id="0">
    <w:p w14:paraId="63B60C7C" w14:textId="77777777" w:rsidR="00BF694D" w:rsidRDefault="00BF694D" w:rsidP="00F1188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67D12A" w14:textId="77777777" w:rsidR="009840B7" w:rsidRDefault="009840B7" w:rsidP="0042072B">
    <w:pPr>
      <w:pStyle w:val="Header"/>
      <w:jc w:val="right"/>
    </w:pPr>
    <w:r>
      <w:rPr>
        <w:b/>
        <w:caps/>
        <w:noProof/>
      </w:rPr>
      <w:drawing>
        <wp:anchor distT="0" distB="0" distL="114300" distR="114300" simplePos="0" relativeHeight="251659264" behindDoc="0" locked="0" layoutInCell="1" allowOverlap="1" wp14:anchorId="60D00894" wp14:editId="27E60B2E">
          <wp:simplePos x="0" y="0"/>
          <wp:positionH relativeFrom="column">
            <wp:posOffset>-685800</wp:posOffset>
          </wp:positionH>
          <wp:positionV relativeFrom="paragraph">
            <wp:posOffset>0</wp:posOffset>
          </wp:positionV>
          <wp:extent cx="991235" cy="72390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235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caps/>
      </w:rPr>
      <w:t>Laser Interferometer Gravitational Wave Observatory</w:t>
    </w:r>
  </w:p>
  <w:p w14:paraId="5A71BE21" w14:textId="77777777" w:rsidR="009840B7" w:rsidRDefault="009840B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149E4"/>
    <w:multiLevelType w:val="hybridMultilevel"/>
    <w:tmpl w:val="C55AC6DC"/>
    <w:lvl w:ilvl="0" w:tplc="191C918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">
    <w:nsid w:val="537C0688"/>
    <w:multiLevelType w:val="hybridMultilevel"/>
    <w:tmpl w:val="0A76C78A"/>
    <w:lvl w:ilvl="0" w:tplc="6FC8DE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7F035D0"/>
    <w:multiLevelType w:val="hybridMultilevel"/>
    <w:tmpl w:val="58F07DA2"/>
    <w:lvl w:ilvl="0" w:tplc="99FA73F0">
      <w:start w:val="1"/>
      <w:numFmt w:val="decimal"/>
      <w:lvlText w:val="%1)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E68"/>
    <w:rsid w:val="00032F74"/>
    <w:rsid w:val="000368F2"/>
    <w:rsid w:val="00043B6C"/>
    <w:rsid w:val="00092A33"/>
    <w:rsid w:val="000F3EA3"/>
    <w:rsid w:val="00105AE3"/>
    <w:rsid w:val="001C5840"/>
    <w:rsid w:val="001C667F"/>
    <w:rsid w:val="0020351F"/>
    <w:rsid w:val="002317BD"/>
    <w:rsid w:val="002449FF"/>
    <w:rsid w:val="0025098A"/>
    <w:rsid w:val="00257293"/>
    <w:rsid w:val="00282DE5"/>
    <w:rsid w:val="002C4A87"/>
    <w:rsid w:val="002E3C77"/>
    <w:rsid w:val="003059B6"/>
    <w:rsid w:val="00386D96"/>
    <w:rsid w:val="003B68ED"/>
    <w:rsid w:val="0042072B"/>
    <w:rsid w:val="00427968"/>
    <w:rsid w:val="00431E2D"/>
    <w:rsid w:val="00441FA6"/>
    <w:rsid w:val="00477241"/>
    <w:rsid w:val="004A3E01"/>
    <w:rsid w:val="00543E8F"/>
    <w:rsid w:val="00585630"/>
    <w:rsid w:val="0060014B"/>
    <w:rsid w:val="006341AA"/>
    <w:rsid w:val="00651D1D"/>
    <w:rsid w:val="006951DE"/>
    <w:rsid w:val="006E1178"/>
    <w:rsid w:val="007005F4"/>
    <w:rsid w:val="007872A9"/>
    <w:rsid w:val="007C3305"/>
    <w:rsid w:val="00846ACC"/>
    <w:rsid w:val="008600AC"/>
    <w:rsid w:val="00866551"/>
    <w:rsid w:val="008C6532"/>
    <w:rsid w:val="008D45C6"/>
    <w:rsid w:val="008E24C1"/>
    <w:rsid w:val="0090509A"/>
    <w:rsid w:val="009409FF"/>
    <w:rsid w:val="0096136F"/>
    <w:rsid w:val="00961FF7"/>
    <w:rsid w:val="00980003"/>
    <w:rsid w:val="009840B7"/>
    <w:rsid w:val="009F3DCF"/>
    <w:rsid w:val="00A421F0"/>
    <w:rsid w:val="00A67B3D"/>
    <w:rsid w:val="00AA163E"/>
    <w:rsid w:val="00AA43A8"/>
    <w:rsid w:val="00AD2B63"/>
    <w:rsid w:val="00B23664"/>
    <w:rsid w:val="00B238A4"/>
    <w:rsid w:val="00B61A00"/>
    <w:rsid w:val="00B77EC7"/>
    <w:rsid w:val="00BA2A4F"/>
    <w:rsid w:val="00BB6729"/>
    <w:rsid w:val="00BC6A3B"/>
    <w:rsid w:val="00BF694D"/>
    <w:rsid w:val="00C4641F"/>
    <w:rsid w:val="00C76176"/>
    <w:rsid w:val="00D27839"/>
    <w:rsid w:val="00D30D2D"/>
    <w:rsid w:val="00D86513"/>
    <w:rsid w:val="00E64A03"/>
    <w:rsid w:val="00E96CA1"/>
    <w:rsid w:val="00EB297C"/>
    <w:rsid w:val="00EE4CC7"/>
    <w:rsid w:val="00EF1D17"/>
    <w:rsid w:val="00F04B92"/>
    <w:rsid w:val="00F11883"/>
    <w:rsid w:val="00F50FD2"/>
    <w:rsid w:val="00F63E68"/>
    <w:rsid w:val="00F875C9"/>
    <w:rsid w:val="00FA4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7FF0DC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E24C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E24C1"/>
    <w:rPr>
      <w:rFonts w:ascii="Lucida Grande" w:hAnsi="Lucida Grande"/>
      <w:sz w:val="18"/>
      <w:szCs w:val="18"/>
    </w:rPr>
  </w:style>
  <w:style w:type="paragraph" w:styleId="PlainText">
    <w:name w:val="Plain Text"/>
    <w:basedOn w:val="Normal"/>
    <w:link w:val="PlainTextChar"/>
    <w:rsid w:val="008E24C1"/>
    <w:pPr>
      <w:spacing w:before="120"/>
      <w:jc w:val="both"/>
    </w:pPr>
    <w:rPr>
      <w:szCs w:val="20"/>
    </w:rPr>
  </w:style>
  <w:style w:type="character" w:customStyle="1" w:styleId="PlainTextChar">
    <w:name w:val="Plain Text Char"/>
    <w:basedOn w:val="DefaultParagraphFont"/>
    <w:link w:val="PlainText"/>
    <w:rsid w:val="008E24C1"/>
    <w:rPr>
      <w:sz w:val="24"/>
    </w:rPr>
  </w:style>
  <w:style w:type="paragraph" w:styleId="BodyText">
    <w:name w:val="Body Text"/>
    <w:basedOn w:val="Normal"/>
    <w:link w:val="BodyTextChar"/>
    <w:rsid w:val="008E24C1"/>
    <w:pPr>
      <w:spacing w:before="120"/>
      <w:jc w:val="center"/>
    </w:pPr>
    <w:rPr>
      <w:rFonts w:ascii="Times" w:hAnsi="Times"/>
      <w:sz w:val="40"/>
      <w:szCs w:val="20"/>
    </w:rPr>
  </w:style>
  <w:style w:type="character" w:customStyle="1" w:styleId="BodyTextChar">
    <w:name w:val="Body Text Char"/>
    <w:basedOn w:val="DefaultParagraphFont"/>
    <w:link w:val="BodyText"/>
    <w:rsid w:val="008E24C1"/>
    <w:rPr>
      <w:rFonts w:ascii="Times" w:hAnsi="Times"/>
      <w:sz w:val="40"/>
    </w:rPr>
  </w:style>
  <w:style w:type="paragraph" w:styleId="Header">
    <w:name w:val="header"/>
    <w:basedOn w:val="Normal"/>
    <w:link w:val="HeaderChar"/>
    <w:rsid w:val="00F118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1883"/>
    <w:rPr>
      <w:sz w:val="24"/>
      <w:szCs w:val="24"/>
    </w:rPr>
  </w:style>
  <w:style w:type="paragraph" w:styleId="Footer">
    <w:name w:val="footer"/>
    <w:basedOn w:val="Normal"/>
    <w:link w:val="FooterChar"/>
    <w:rsid w:val="00F118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11883"/>
    <w:rPr>
      <w:sz w:val="24"/>
      <w:szCs w:val="24"/>
    </w:rPr>
  </w:style>
  <w:style w:type="table" w:styleId="TableGrid">
    <w:name w:val="Table Grid"/>
    <w:basedOn w:val="TableNormal"/>
    <w:rsid w:val="00105A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E4CC7"/>
    <w:pPr>
      <w:ind w:left="720"/>
      <w:contextualSpacing/>
    </w:pPr>
  </w:style>
  <w:style w:type="character" w:styleId="PageNumber">
    <w:name w:val="page number"/>
    <w:basedOn w:val="DefaultParagraphFont"/>
    <w:rsid w:val="006341A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E24C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E24C1"/>
    <w:rPr>
      <w:rFonts w:ascii="Lucida Grande" w:hAnsi="Lucida Grande"/>
      <w:sz w:val="18"/>
      <w:szCs w:val="18"/>
    </w:rPr>
  </w:style>
  <w:style w:type="paragraph" w:styleId="PlainText">
    <w:name w:val="Plain Text"/>
    <w:basedOn w:val="Normal"/>
    <w:link w:val="PlainTextChar"/>
    <w:rsid w:val="008E24C1"/>
    <w:pPr>
      <w:spacing w:before="120"/>
      <w:jc w:val="both"/>
    </w:pPr>
    <w:rPr>
      <w:szCs w:val="20"/>
    </w:rPr>
  </w:style>
  <w:style w:type="character" w:customStyle="1" w:styleId="PlainTextChar">
    <w:name w:val="Plain Text Char"/>
    <w:basedOn w:val="DefaultParagraphFont"/>
    <w:link w:val="PlainText"/>
    <w:rsid w:val="008E24C1"/>
    <w:rPr>
      <w:sz w:val="24"/>
    </w:rPr>
  </w:style>
  <w:style w:type="paragraph" w:styleId="BodyText">
    <w:name w:val="Body Text"/>
    <w:basedOn w:val="Normal"/>
    <w:link w:val="BodyTextChar"/>
    <w:rsid w:val="008E24C1"/>
    <w:pPr>
      <w:spacing w:before="120"/>
      <w:jc w:val="center"/>
    </w:pPr>
    <w:rPr>
      <w:rFonts w:ascii="Times" w:hAnsi="Times"/>
      <w:sz w:val="40"/>
      <w:szCs w:val="20"/>
    </w:rPr>
  </w:style>
  <w:style w:type="character" w:customStyle="1" w:styleId="BodyTextChar">
    <w:name w:val="Body Text Char"/>
    <w:basedOn w:val="DefaultParagraphFont"/>
    <w:link w:val="BodyText"/>
    <w:rsid w:val="008E24C1"/>
    <w:rPr>
      <w:rFonts w:ascii="Times" w:hAnsi="Times"/>
      <w:sz w:val="40"/>
    </w:rPr>
  </w:style>
  <w:style w:type="paragraph" w:styleId="Header">
    <w:name w:val="header"/>
    <w:basedOn w:val="Normal"/>
    <w:link w:val="HeaderChar"/>
    <w:rsid w:val="00F118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1883"/>
    <w:rPr>
      <w:sz w:val="24"/>
      <w:szCs w:val="24"/>
    </w:rPr>
  </w:style>
  <w:style w:type="paragraph" w:styleId="Footer">
    <w:name w:val="footer"/>
    <w:basedOn w:val="Normal"/>
    <w:link w:val="FooterChar"/>
    <w:rsid w:val="00F118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11883"/>
    <w:rPr>
      <w:sz w:val="24"/>
      <w:szCs w:val="24"/>
    </w:rPr>
  </w:style>
  <w:style w:type="table" w:styleId="TableGrid">
    <w:name w:val="Table Grid"/>
    <w:basedOn w:val="TableNormal"/>
    <w:rsid w:val="00105A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E4CC7"/>
    <w:pPr>
      <w:ind w:left="720"/>
      <w:contextualSpacing/>
    </w:pPr>
  </w:style>
  <w:style w:type="character" w:styleId="PageNumber">
    <w:name w:val="page number"/>
    <w:basedOn w:val="DefaultParagraphFont"/>
    <w:rsid w:val="006341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AE0F83-05B7-424B-AA2C-84CD6BB8E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868</Words>
  <Characters>4954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Building L4-C Pod’s</vt:lpstr>
    </vt:vector>
  </TitlesOfParts>
  <Company>LIGO</Company>
  <LinksUpToDate>false</LinksUpToDate>
  <CharactersWithSpaces>5811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Building L4-C Pod’s</dc:title>
  <dc:creator>Marcel Hammond</dc:creator>
  <cp:lastModifiedBy>Ray Mitchell</cp:lastModifiedBy>
  <cp:revision>4</cp:revision>
  <cp:lastPrinted>2012-10-12T18:19:00Z</cp:lastPrinted>
  <dcterms:created xsi:type="dcterms:W3CDTF">2012-10-12T18:19:00Z</dcterms:created>
  <dcterms:modified xsi:type="dcterms:W3CDTF">2012-10-12T18:42:00Z</dcterms:modified>
</cp:coreProperties>
</file>