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2F" w:rsidRDefault="00DD462F">
      <w:pPr>
        <w:pStyle w:val="Title"/>
      </w:pPr>
      <w:r>
        <w:t>LASER INTERFEROMETER GRAVITATIONAL WAVE OBSERVATORY</w:t>
      </w:r>
    </w:p>
    <w:p w:rsidR="00DD462F" w:rsidRDefault="00DD462F">
      <w:pPr>
        <w:pStyle w:val="Title"/>
      </w:pPr>
      <w:r>
        <w:t>-LIGO-</w:t>
      </w:r>
    </w:p>
    <w:p w:rsidR="00DD462F" w:rsidRDefault="00DD462F">
      <w:pPr>
        <w:pStyle w:val="Title"/>
        <w:rPr>
          <w:sz w:val="22"/>
        </w:rPr>
      </w:pPr>
      <w:r>
        <w:rPr>
          <w:sz w:val="22"/>
        </w:rPr>
        <w:t>CALIFORNIA INSTITUTE OF TECHNOLOGY</w:t>
      </w:r>
    </w:p>
    <w:p w:rsidR="00DD462F" w:rsidRDefault="00DD462F">
      <w:pPr>
        <w:pStyle w:val="Title"/>
      </w:pPr>
      <w:r>
        <w:rPr>
          <w:sz w:val="22"/>
        </w:rPr>
        <w:t>MASSACHUSETTS INSTITUTE OF TECHNOLOGY</w:t>
      </w:r>
    </w:p>
    <w:p w:rsidR="00DD462F" w:rsidRDefault="00DD462F">
      <w:pPr>
        <w:pStyle w:val="Title"/>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525"/>
        <w:gridCol w:w="2374"/>
      </w:tblGrid>
      <w:tr w:rsidR="00DD462F">
        <w:tblPrEx>
          <w:tblCellMar>
            <w:top w:w="0" w:type="dxa"/>
            <w:bottom w:w="0" w:type="dxa"/>
          </w:tblCellMar>
        </w:tblPrEx>
        <w:trPr>
          <w:trHeight w:val="1016"/>
        </w:trPr>
        <w:tc>
          <w:tcPr>
            <w:tcW w:w="2952" w:type="dxa"/>
          </w:tcPr>
          <w:p w:rsidR="00DD462F" w:rsidRDefault="00DD462F">
            <w:pPr>
              <w:pStyle w:val="BodyTextIndent"/>
              <w:ind w:left="0"/>
              <w:jc w:val="center"/>
            </w:pPr>
            <w:r>
              <w:t>Document Type</w:t>
            </w:r>
          </w:p>
        </w:tc>
        <w:tc>
          <w:tcPr>
            <w:tcW w:w="2952" w:type="dxa"/>
          </w:tcPr>
          <w:p w:rsidR="00DD462F" w:rsidRDefault="00DD462F">
            <w:pPr>
              <w:pStyle w:val="BodyTextIndent"/>
              <w:ind w:left="0"/>
              <w:jc w:val="center"/>
            </w:pPr>
            <w:r>
              <w:t>DCC Number</w:t>
            </w:r>
          </w:p>
          <w:p w:rsidR="00DD462F" w:rsidRDefault="00DD462F">
            <w:pPr>
              <w:pStyle w:val="BodyTextIndent"/>
              <w:ind w:left="0"/>
              <w:jc w:val="center"/>
            </w:pPr>
          </w:p>
          <w:p w:rsidR="00DD462F" w:rsidRDefault="000E3C1C" w:rsidP="0034342A">
            <w:pPr>
              <w:pStyle w:val="BodyTextIndent"/>
              <w:ind w:left="0"/>
              <w:jc w:val="center"/>
            </w:pPr>
            <w:r>
              <w:t>E</w:t>
            </w:r>
            <w:r w:rsidR="000A3C2D">
              <w:t>1000059-v</w:t>
            </w:r>
            <w:r w:rsidR="0071692F">
              <w:t>3</w:t>
            </w:r>
          </w:p>
        </w:tc>
        <w:tc>
          <w:tcPr>
            <w:tcW w:w="2952" w:type="dxa"/>
          </w:tcPr>
          <w:p w:rsidR="00DD462F" w:rsidRDefault="0071692F" w:rsidP="0071692F">
            <w:pPr>
              <w:pStyle w:val="BodyTextIndent"/>
              <w:ind w:left="0"/>
              <w:jc w:val="center"/>
            </w:pPr>
            <w:r>
              <w:t>June</w:t>
            </w:r>
            <w:r w:rsidR="003176CB">
              <w:t xml:space="preserve"> </w:t>
            </w:r>
            <w:r>
              <w:t>3</w:t>
            </w:r>
            <w:r w:rsidR="000A3C2D">
              <w:t>, 201</w:t>
            </w:r>
            <w:r>
              <w:t>5</w:t>
            </w:r>
          </w:p>
        </w:tc>
      </w:tr>
      <w:tr w:rsidR="00DD462F">
        <w:tblPrEx>
          <w:tblCellMar>
            <w:top w:w="0" w:type="dxa"/>
            <w:bottom w:w="0" w:type="dxa"/>
          </w:tblCellMar>
        </w:tblPrEx>
        <w:trPr>
          <w:cantSplit/>
          <w:trHeight w:val="1061"/>
        </w:trPr>
        <w:tc>
          <w:tcPr>
            <w:tcW w:w="8856" w:type="dxa"/>
            <w:gridSpan w:val="3"/>
            <w:vAlign w:val="center"/>
          </w:tcPr>
          <w:p w:rsidR="00DD462F" w:rsidRDefault="000A3C2D">
            <w:pPr>
              <w:pStyle w:val="BodyTextIndent"/>
              <w:ind w:left="0"/>
              <w:jc w:val="center"/>
              <w:rPr>
                <w:b/>
                <w:bCs/>
                <w:sz w:val="28"/>
              </w:rPr>
            </w:pPr>
            <w:bookmarkStart w:id="0" w:name="OLE_LINK2"/>
            <w:bookmarkStart w:id="1" w:name="OLE_LINK3"/>
            <w:bookmarkStart w:id="2" w:name="OLE_LINK1"/>
            <w:bookmarkStart w:id="3" w:name="OLE_LINK4"/>
            <w:r>
              <w:rPr>
                <w:b/>
                <w:bCs/>
                <w:sz w:val="28"/>
              </w:rPr>
              <w:t>Test Procedur</w:t>
            </w:r>
            <w:r w:rsidR="00523943">
              <w:rPr>
                <w:b/>
                <w:bCs/>
                <w:sz w:val="28"/>
              </w:rPr>
              <w:t>e for</w:t>
            </w:r>
            <w:r w:rsidR="009E6889">
              <w:rPr>
                <w:b/>
                <w:bCs/>
                <w:sz w:val="28"/>
              </w:rPr>
              <w:t xml:space="preserve"> RF Oscillator</w:t>
            </w:r>
            <w:r w:rsidR="00523943">
              <w:rPr>
                <w:b/>
                <w:bCs/>
                <w:sz w:val="28"/>
              </w:rPr>
              <w:t xml:space="preserve"> Source.</w:t>
            </w:r>
          </w:p>
          <w:p w:rsidR="00DD462F" w:rsidRPr="00523943" w:rsidRDefault="000A3C2D" w:rsidP="00523943">
            <w:pPr>
              <w:pStyle w:val="BodyTextIndent"/>
              <w:ind w:left="0"/>
              <w:jc w:val="center"/>
              <w:rPr>
                <w:b/>
                <w:bCs/>
                <w:sz w:val="28"/>
              </w:rPr>
            </w:pPr>
            <w:r>
              <w:rPr>
                <w:b/>
                <w:bCs/>
                <w:sz w:val="28"/>
              </w:rPr>
              <w:t>Advanced LIGO</w:t>
            </w:r>
            <w:bookmarkEnd w:id="0"/>
            <w:bookmarkEnd w:id="1"/>
            <w:bookmarkEnd w:id="2"/>
            <w:bookmarkEnd w:id="3"/>
          </w:p>
        </w:tc>
      </w:tr>
      <w:tr w:rsidR="00DD462F">
        <w:tblPrEx>
          <w:tblCellMar>
            <w:top w:w="0" w:type="dxa"/>
            <w:bottom w:w="0" w:type="dxa"/>
          </w:tblCellMar>
        </w:tblPrEx>
        <w:trPr>
          <w:cantSplit/>
          <w:trHeight w:val="1259"/>
        </w:trPr>
        <w:tc>
          <w:tcPr>
            <w:tcW w:w="8856" w:type="dxa"/>
            <w:gridSpan w:val="3"/>
            <w:vAlign w:val="center"/>
          </w:tcPr>
          <w:p w:rsidR="00DD462F" w:rsidRDefault="00BF1FAC">
            <w:pPr>
              <w:pStyle w:val="BodyTextIndent"/>
              <w:ind w:left="0"/>
              <w:jc w:val="center"/>
            </w:pPr>
            <w:r>
              <w:t>Paul Schwinberg and Daniel Sigg</w:t>
            </w:r>
          </w:p>
        </w:tc>
      </w:tr>
    </w:tbl>
    <w:p w:rsidR="00DD462F" w:rsidRDefault="00DD462F">
      <w:pPr>
        <w:jc w:val="center"/>
      </w:pPr>
    </w:p>
    <w:p w:rsidR="00DD462F" w:rsidRDefault="00DD462F">
      <w:pPr>
        <w:jc w:val="center"/>
      </w:pPr>
    </w:p>
    <w:p w:rsidR="00DD462F" w:rsidRDefault="00DD462F"/>
    <w:p w:rsidR="00DD462F" w:rsidRDefault="00DD462F">
      <w:pPr>
        <w:jc w:val="center"/>
      </w:pPr>
    </w:p>
    <w:p w:rsidR="00DD462F" w:rsidRDefault="00DD462F">
      <w:pPr>
        <w:jc w:val="center"/>
      </w:pPr>
    </w:p>
    <w:p w:rsidR="00DD462F" w:rsidRDefault="00DD462F">
      <w:pPr>
        <w:jc w:val="center"/>
      </w:pPr>
    </w:p>
    <w:p w:rsidR="00DD462F" w:rsidRDefault="00DD462F">
      <w:pPr>
        <w:jc w:val="center"/>
        <w:rPr>
          <w:sz w:val="24"/>
        </w:rPr>
      </w:pPr>
      <w:r>
        <w:rPr>
          <w:sz w:val="24"/>
        </w:rPr>
        <w:t xml:space="preserve">Distribution of this draft: </w:t>
      </w:r>
    </w:p>
    <w:p w:rsidR="00DD462F" w:rsidRDefault="00DD462F">
      <w:pPr>
        <w:jc w:val="center"/>
      </w:pPr>
      <w:r>
        <w:rPr>
          <w:sz w:val="24"/>
        </w:rPr>
        <w:t>This is an internal working note of the LIGO Laboratory</w:t>
      </w:r>
    </w:p>
    <w:p w:rsidR="00DD462F" w:rsidRDefault="00DD462F"/>
    <w:p w:rsidR="00DD462F" w:rsidRDefault="00DD462F"/>
    <w:p w:rsidR="00DD462F" w:rsidRDefault="00DD462F">
      <w:pPr>
        <w:pStyle w:val="Footer"/>
        <w:tabs>
          <w:tab w:val="clear" w:pos="4320"/>
          <w:tab w:val="clear" w:pos="8640"/>
          <w:tab w:val="center" w:pos="2340"/>
          <w:tab w:val="center" w:pos="6840"/>
        </w:tabs>
        <w:rPr>
          <w:sz w:val="24"/>
        </w:rPr>
      </w:pPr>
    </w:p>
    <w:p w:rsidR="00DD462F" w:rsidRDefault="00DD462F">
      <w:pPr>
        <w:pStyle w:val="Footer"/>
        <w:tabs>
          <w:tab w:val="clear" w:pos="4320"/>
          <w:tab w:val="clear" w:pos="8640"/>
          <w:tab w:val="center" w:pos="2340"/>
          <w:tab w:val="center" w:pos="6840"/>
        </w:tabs>
        <w:rPr>
          <w:sz w:val="24"/>
        </w:rPr>
      </w:pPr>
    </w:p>
    <w:p w:rsidR="00DD462F" w:rsidRDefault="00DD462F">
      <w:pPr>
        <w:tabs>
          <w:tab w:val="center" w:pos="2340"/>
          <w:tab w:val="center" w:pos="6840"/>
        </w:tabs>
        <w:rPr>
          <w:b/>
          <w:sz w:val="24"/>
        </w:rPr>
      </w:pPr>
      <w:r>
        <w:rPr>
          <w:sz w:val="24"/>
        </w:rPr>
        <w:tab/>
      </w:r>
      <w:r>
        <w:rPr>
          <w:b/>
          <w:sz w:val="24"/>
        </w:rPr>
        <w:t>California Institute of Technology</w:t>
      </w:r>
      <w:r>
        <w:rPr>
          <w:b/>
          <w:sz w:val="24"/>
        </w:rPr>
        <w:tab/>
        <w:t>Massachusetts Institute of Technology</w:t>
      </w:r>
    </w:p>
    <w:p w:rsidR="00DD462F" w:rsidRDefault="00DD462F">
      <w:pPr>
        <w:pStyle w:val="Footer"/>
        <w:tabs>
          <w:tab w:val="clear" w:pos="4320"/>
          <w:tab w:val="clear" w:pos="8640"/>
          <w:tab w:val="center" w:pos="2340"/>
          <w:tab w:val="center" w:pos="6840"/>
        </w:tabs>
        <w:rPr>
          <w:b/>
          <w:sz w:val="24"/>
        </w:rPr>
      </w:pPr>
      <w:r>
        <w:rPr>
          <w:b/>
          <w:sz w:val="24"/>
        </w:rPr>
        <w:tab/>
        <w:t>LIGO Project – MS 18-33</w:t>
      </w:r>
      <w:r>
        <w:rPr>
          <w:b/>
          <w:sz w:val="24"/>
        </w:rPr>
        <w:tab/>
        <w:t>LIGO Project – MS 20B-145</w:t>
      </w:r>
    </w:p>
    <w:p w:rsidR="00DD462F" w:rsidRDefault="00DD462F">
      <w:pPr>
        <w:pStyle w:val="Footer"/>
        <w:tabs>
          <w:tab w:val="clear" w:pos="4320"/>
          <w:tab w:val="clear" w:pos="8640"/>
          <w:tab w:val="center" w:pos="2340"/>
          <w:tab w:val="center" w:pos="6840"/>
        </w:tabs>
        <w:rPr>
          <w:sz w:val="24"/>
        </w:rPr>
      </w:pPr>
      <w:r>
        <w:rPr>
          <w:b/>
          <w:sz w:val="24"/>
        </w:rPr>
        <w:tab/>
      </w:r>
      <w:smartTag w:uri="urn:schemas-microsoft-com:office:smarttags" w:element="City">
        <w:r>
          <w:rPr>
            <w:b/>
            <w:sz w:val="24"/>
          </w:rPr>
          <w:t>Pasadena</w:t>
        </w:r>
      </w:smartTag>
      <w:r>
        <w:rPr>
          <w:b/>
          <w:sz w:val="24"/>
        </w:rPr>
        <w:t xml:space="preserve">, </w:t>
      </w:r>
      <w:smartTag w:uri="urn:schemas-microsoft-com:office:smarttags" w:element="State">
        <w:r>
          <w:rPr>
            <w:b/>
            <w:sz w:val="24"/>
          </w:rPr>
          <w:t>CA</w:t>
        </w:r>
      </w:smartTag>
      <w:r>
        <w:rPr>
          <w:b/>
          <w:sz w:val="24"/>
        </w:rPr>
        <w:t xml:space="preserve"> </w:t>
      </w:r>
      <w:smartTag w:uri="urn:schemas-microsoft-com:office:smarttags" w:element="PostalCode">
        <w:r>
          <w:rPr>
            <w:b/>
            <w:sz w:val="24"/>
          </w:rPr>
          <w:t>91125</w:t>
        </w:r>
      </w:smartTag>
      <w:r>
        <w:rPr>
          <w:b/>
          <w:sz w:val="24"/>
        </w:rPr>
        <w:tab/>
      </w:r>
      <w:smartTag w:uri="urn:schemas-microsoft-com:office:smarttags" w:element="place">
        <w:smartTag w:uri="urn:schemas-microsoft-com:office:smarttags" w:element="City">
          <w:r>
            <w:rPr>
              <w:b/>
              <w:sz w:val="24"/>
            </w:rPr>
            <w:t>Cambridge</w:t>
          </w:r>
        </w:smartTag>
        <w:r>
          <w:rPr>
            <w:b/>
            <w:sz w:val="24"/>
          </w:rPr>
          <w:t xml:space="preserve">, </w:t>
        </w:r>
        <w:smartTag w:uri="urn:schemas-microsoft-com:office:smarttags" w:element="State">
          <w:r>
            <w:rPr>
              <w:b/>
              <w:sz w:val="24"/>
            </w:rPr>
            <w:t>MA</w:t>
          </w:r>
        </w:smartTag>
        <w:r>
          <w:rPr>
            <w:b/>
            <w:sz w:val="24"/>
          </w:rPr>
          <w:t xml:space="preserve"> </w:t>
        </w:r>
        <w:smartTag w:uri="urn:schemas-microsoft-com:office:smarttags" w:element="PostalCode">
          <w:r>
            <w:rPr>
              <w:b/>
              <w:sz w:val="24"/>
            </w:rPr>
            <w:t>01239</w:t>
          </w:r>
        </w:smartTag>
      </w:smartTag>
    </w:p>
    <w:p w:rsidR="00DD462F" w:rsidRDefault="00DD462F">
      <w:pPr>
        <w:pStyle w:val="Footer"/>
        <w:tabs>
          <w:tab w:val="clear" w:pos="4320"/>
          <w:tab w:val="clear" w:pos="8640"/>
          <w:tab w:val="center" w:pos="2340"/>
          <w:tab w:val="center" w:pos="6840"/>
        </w:tabs>
        <w:rPr>
          <w:sz w:val="24"/>
        </w:rPr>
      </w:pPr>
      <w:r>
        <w:rPr>
          <w:sz w:val="24"/>
        </w:rPr>
        <w:tab/>
        <w:t>Phone (626) 395-2129</w:t>
      </w:r>
      <w:r>
        <w:rPr>
          <w:sz w:val="24"/>
        </w:rPr>
        <w:tab/>
        <w:t>Phone (617) 253-4824</w:t>
      </w:r>
    </w:p>
    <w:p w:rsidR="00DD462F" w:rsidRDefault="00DD462F">
      <w:pPr>
        <w:pStyle w:val="Footer"/>
        <w:tabs>
          <w:tab w:val="clear" w:pos="4320"/>
          <w:tab w:val="clear" w:pos="8640"/>
          <w:tab w:val="center" w:pos="2340"/>
          <w:tab w:val="center" w:pos="6840"/>
        </w:tabs>
        <w:rPr>
          <w:sz w:val="24"/>
        </w:rPr>
      </w:pPr>
      <w:r>
        <w:rPr>
          <w:sz w:val="24"/>
        </w:rPr>
        <w:tab/>
        <w:t>Fax (626) 304-9834</w:t>
      </w:r>
      <w:r>
        <w:rPr>
          <w:sz w:val="24"/>
        </w:rPr>
        <w:tab/>
        <w:t>Fax (617) 253-7014</w:t>
      </w:r>
    </w:p>
    <w:p w:rsidR="00DD462F" w:rsidRDefault="00DD462F">
      <w:pPr>
        <w:pStyle w:val="Footer"/>
        <w:tabs>
          <w:tab w:val="clear" w:pos="4320"/>
          <w:tab w:val="clear" w:pos="8640"/>
          <w:tab w:val="center" w:pos="2340"/>
          <w:tab w:val="center" w:pos="6840"/>
        </w:tabs>
        <w:rPr>
          <w:sz w:val="24"/>
        </w:rPr>
      </w:pPr>
      <w:r>
        <w:rPr>
          <w:sz w:val="24"/>
        </w:rPr>
        <w:tab/>
        <w:t>E-mail: info@ligo.caltech.edu</w:t>
      </w:r>
      <w:r>
        <w:rPr>
          <w:sz w:val="24"/>
        </w:rPr>
        <w:tab/>
        <w:t>E-mail: info@ligo.mit.edu</w:t>
      </w:r>
    </w:p>
    <w:p w:rsidR="00DD462F" w:rsidRDefault="00DD462F">
      <w:pPr>
        <w:jc w:val="center"/>
        <w:rPr>
          <w:sz w:val="24"/>
        </w:rPr>
      </w:pPr>
    </w:p>
    <w:p w:rsidR="00DD462F" w:rsidRDefault="00DD462F">
      <w:pPr>
        <w:jc w:val="center"/>
        <w:rPr>
          <w:sz w:val="24"/>
        </w:rPr>
      </w:pPr>
      <w:r>
        <w:rPr>
          <w:sz w:val="24"/>
        </w:rPr>
        <w:t xml:space="preserve">www:  </w:t>
      </w:r>
      <w:hyperlink r:id="rId8" w:history="1">
        <w:r>
          <w:rPr>
            <w:rStyle w:val="Hyperlink"/>
            <w:sz w:val="24"/>
          </w:rPr>
          <w:t>http://www.ligo.caltech.edu/</w:t>
        </w:r>
      </w:hyperlink>
    </w:p>
    <w:p w:rsidR="00DD462F" w:rsidRDefault="00DD462F"/>
    <w:p w:rsidR="00DD462F" w:rsidRDefault="00DD462F">
      <w:pPr>
        <w:pStyle w:val="Title"/>
        <w:jc w:val="left"/>
      </w:pPr>
    </w:p>
    <w:p w:rsidR="00DD462F" w:rsidRDefault="00DD462F">
      <w:pPr>
        <w:pStyle w:val="Heading1"/>
      </w:pPr>
      <w:r>
        <w:t>Introduction</w:t>
      </w:r>
    </w:p>
    <w:p w:rsidR="00DD462F" w:rsidRPr="0003664A" w:rsidRDefault="00DD462F" w:rsidP="0003664A">
      <w:pPr>
        <w:pStyle w:val="Default"/>
        <w:rPr>
          <w:sz w:val="23"/>
        </w:rPr>
      </w:pPr>
      <w:r w:rsidRPr="0003664A">
        <w:rPr>
          <w:sz w:val="23"/>
        </w:rPr>
        <w:t>T</w:t>
      </w:r>
      <w:r w:rsidR="00BF1FAC" w:rsidRPr="0003664A">
        <w:rPr>
          <w:sz w:val="23"/>
        </w:rPr>
        <w:t>he following Test Procedure describes the test of proper operation of the Frequency Locking Slave which locks the frequency of an external oscillator to the 1PPS synchronous timing signal.</w:t>
      </w:r>
    </w:p>
    <w:p w:rsidR="00DD462F" w:rsidRDefault="00DD462F">
      <w:pPr>
        <w:pStyle w:val="Heading1"/>
      </w:pPr>
      <w:r>
        <w:t>Test Equipment</w:t>
      </w:r>
    </w:p>
    <w:p w:rsidR="00A27E15" w:rsidRDefault="00A27E15" w:rsidP="00DD462F">
      <w:pPr>
        <w:numPr>
          <w:ilvl w:val="0"/>
          <w:numId w:val="14"/>
        </w:numPr>
        <w:rPr>
          <w:sz w:val="23"/>
          <w:szCs w:val="23"/>
        </w:rPr>
      </w:pPr>
      <w:r>
        <w:rPr>
          <w:sz w:val="23"/>
          <w:szCs w:val="23"/>
        </w:rPr>
        <w:t>Bench supplies for  +12V and ±24V</w:t>
      </w:r>
    </w:p>
    <w:p w:rsidR="00DD462F" w:rsidRPr="002C603E" w:rsidRDefault="00DD462F" w:rsidP="00DD462F">
      <w:pPr>
        <w:numPr>
          <w:ilvl w:val="0"/>
          <w:numId w:val="14"/>
        </w:numPr>
        <w:rPr>
          <w:sz w:val="23"/>
          <w:szCs w:val="23"/>
        </w:rPr>
      </w:pPr>
      <w:r w:rsidRPr="002C603E">
        <w:rPr>
          <w:sz w:val="23"/>
          <w:szCs w:val="23"/>
        </w:rPr>
        <w:t>Stanford Research SR785 analyzer</w:t>
      </w:r>
    </w:p>
    <w:p w:rsidR="00DD462F" w:rsidRPr="002C603E" w:rsidRDefault="00DD462F" w:rsidP="00DD462F">
      <w:pPr>
        <w:numPr>
          <w:ilvl w:val="0"/>
          <w:numId w:val="14"/>
        </w:numPr>
        <w:rPr>
          <w:sz w:val="23"/>
          <w:szCs w:val="23"/>
        </w:rPr>
      </w:pPr>
      <w:r w:rsidRPr="002C603E">
        <w:rPr>
          <w:sz w:val="23"/>
          <w:szCs w:val="23"/>
        </w:rPr>
        <w:t>Voltmeter</w:t>
      </w:r>
    </w:p>
    <w:p w:rsidR="00DD462F" w:rsidRDefault="00DD462F" w:rsidP="00DD462F">
      <w:pPr>
        <w:numPr>
          <w:ilvl w:val="0"/>
          <w:numId w:val="14"/>
        </w:numPr>
        <w:rPr>
          <w:sz w:val="23"/>
          <w:szCs w:val="23"/>
        </w:rPr>
      </w:pPr>
      <w:r w:rsidRPr="002C603E">
        <w:rPr>
          <w:sz w:val="23"/>
          <w:szCs w:val="23"/>
        </w:rPr>
        <w:t>Oscilloscope</w:t>
      </w:r>
    </w:p>
    <w:p w:rsidR="00C8519E" w:rsidRPr="002C603E" w:rsidRDefault="00C8519E" w:rsidP="00DD462F">
      <w:pPr>
        <w:numPr>
          <w:ilvl w:val="0"/>
          <w:numId w:val="14"/>
        </w:numPr>
        <w:rPr>
          <w:sz w:val="23"/>
          <w:szCs w:val="23"/>
        </w:rPr>
      </w:pPr>
      <w:r>
        <w:rPr>
          <w:sz w:val="23"/>
          <w:szCs w:val="23"/>
        </w:rPr>
        <w:t xml:space="preserve">RF </w:t>
      </w:r>
      <w:r w:rsidR="00A910FB">
        <w:rPr>
          <w:sz w:val="23"/>
          <w:szCs w:val="23"/>
        </w:rPr>
        <w:t>Power meter</w:t>
      </w:r>
    </w:p>
    <w:p w:rsidR="00507EC0" w:rsidRPr="002C603E" w:rsidRDefault="00507EC0" w:rsidP="00DD462F">
      <w:pPr>
        <w:numPr>
          <w:ilvl w:val="0"/>
          <w:numId w:val="14"/>
        </w:numPr>
        <w:rPr>
          <w:sz w:val="23"/>
          <w:szCs w:val="23"/>
        </w:rPr>
      </w:pPr>
      <w:r w:rsidRPr="002C603E">
        <w:rPr>
          <w:sz w:val="23"/>
          <w:szCs w:val="23"/>
        </w:rPr>
        <w:t xml:space="preserve">Wenzel Phase </w:t>
      </w:r>
      <w:r w:rsidR="00A165FE">
        <w:rPr>
          <w:sz w:val="23"/>
          <w:szCs w:val="23"/>
        </w:rPr>
        <w:t>n</w:t>
      </w:r>
      <w:r w:rsidRPr="002C603E">
        <w:rPr>
          <w:sz w:val="23"/>
          <w:szCs w:val="23"/>
        </w:rPr>
        <w:t xml:space="preserve">oise </w:t>
      </w:r>
      <w:r w:rsidR="00A165FE">
        <w:rPr>
          <w:sz w:val="23"/>
          <w:szCs w:val="23"/>
        </w:rPr>
        <w:t>m</w:t>
      </w:r>
      <w:r w:rsidRPr="002C603E">
        <w:rPr>
          <w:sz w:val="23"/>
          <w:szCs w:val="23"/>
        </w:rPr>
        <w:t xml:space="preserve">easurement </w:t>
      </w:r>
      <w:r w:rsidR="00A165FE">
        <w:rPr>
          <w:sz w:val="23"/>
          <w:szCs w:val="23"/>
        </w:rPr>
        <w:t>u</w:t>
      </w:r>
      <w:r w:rsidRPr="002C603E">
        <w:rPr>
          <w:sz w:val="23"/>
          <w:szCs w:val="23"/>
        </w:rPr>
        <w:t>nit</w:t>
      </w:r>
    </w:p>
    <w:p w:rsidR="00E360A3" w:rsidRPr="00CC0593" w:rsidRDefault="00BC4055" w:rsidP="003D3703">
      <w:pPr>
        <w:numPr>
          <w:ilvl w:val="0"/>
          <w:numId w:val="14"/>
        </w:numPr>
        <w:rPr>
          <w:sz w:val="23"/>
          <w:szCs w:val="23"/>
        </w:rPr>
      </w:pPr>
      <w:hyperlink r:id="rId9" w:history="1">
        <w:r w:rsidRPr="00BC4055">
          <w:rPr>
            <w:rStyle w:val="Hyperlink"/>
            <w:sz w:val="23"/>
            <w:szCs w:val="23"/>
          </w:rPr>
          <w:t>Wiki</w:t>
        </w:r>
      </w:hyperlink>
      <w:r>
        <w:rPr>
          <w:sz w:val="23"/>
          <w:szCs w:val="23"/>
        </w:rPr>
        <w:tab/>
      </w:r>
      <w:r>
        <w:rPr>
          <w:sz w:val="23"/>
          <w:szCs w:val="23"/>
        </w:rPr>
        <w:tab/>
      </w:r>
      <w:r w:rsidR="00DD462F" w:rsidRPr="002C603E">
        <w:rPr>
          <w:sz w:val="23"/>
          <w:szCs w:val="23"/>
        </w:rPr>
        <w:t>Board Schematics</w:t>
      </w:r>
      <w:r w:rsidR="00E360A3">
        <w:rPr>
          <w:sz w:val="23"/>
          <w:szCs w:val="23"/>
        </w:rPr>
        <w:br/>
      </w:r>
      <w:hyperlink r:id="rId10" w:history="1">
        <w:r w:rsidR="00E360A3" w:rsidRPr="006C0CD2">
          <w:rPr>
            <w:rStyle w:val="Hyperlink"/>
            <w:sz w:val="23"/>
            <w:szCs w:val="23"/>
          </w:rPr>
          <w:t>D080702-A</w:t>
        </w:r>
      </w:hyperlink>
      <w:r w:rsidR="00E360A3">
        <w:rPr>
          <w:sz w:val="23"/>
          <w:szCs w:val="23"/>
        </w:rPr>
        <w:tab/>
        <w:t>Assembly</w:t>
      </w:r>
      <w:r w:rsidR="00E360A3">
        <w:rPr>
          <w:sz w:val="23"/>
          <w:szCs w:val="23"/>
        </w:rPr>
        <w:br/>
      </w:r>
      <w:hyperlink r:id="rId11" w:history="1">
        <w:r w:rsidR="00E360A3" w:rsidRPr="006C0CD2">
          <w:rPr>
            <w:rStyle w:val="Hyperlink"/>
            <w:sz w:val="23"/>
            <w:szCs w:val="23"/>
          </w:rPr>
          <w:t>D080705-C</w:t>
        </w:r>
      </w:hyperlink>
      <w:r w:rsidR="00E360A3">
        <w:rPr>
          <w:sz w:val="23"/>
          <w:szCs w:val="23"/>
        </w:rPr>
        <w:tab/>
      </w:r>
      <w:r w:rsidR="00E360A3" w:rsidRPr="00E360A3">
        <w:rPr>
          <w:sz w:val="23"/>
          <w:szCs w:val="23"/>
        </w:rPr>
        <w:t>Oscillator board</w:t>
      </w:r>
      <w:r w:rsidR="00E360A3">
        <w:rPr>
          <w:sz w:val="23"/>
          <w:szCs w:val="23"/>
        </w:rPr>
        <w:br/>
      </w:r>
      <w:hyperlink r:id="rId12" w:history="1">
        <w:r w:rsidR="00E360A3" w:rsidRPr="006C0CD2">
          <w:rPr>
            <w:rStyle w:val="Hyperlink"/>
            <w:sz w:val="23"/>
            <w:szCs w:val="23"/>
          </w:rPr>
          <w:t>D080665-B</w:t>
        </w:r>
      </w:hyperlink>
      <w:r w:rsidR="00E360A3">
        <w:rPr>
          <w:sz w:val="23"/>
          <w:szCs w:val="23"/>
        </w:rPr>
        <w:tab/>
      </w:r>
      <w:r w:rsidR="00E360A3" w:rsidRPr="00E360A3">
        <w:rPr>
          <w:sz w:val="23"/>
          <w:szCs w:val="23"/>
        </w:rPr>
        <w:t>1 PPS locking board</w:t>
      </w:r>
      <w:r w:rsidR="00CC0593">
        <w:rPr>
          <w:sz w:val="23"/>
          <w:szCs w:val="23"/>
        </w:rPr>
        <w:br/>
      </w:r>
      <w:hyperlink r:id="rId13" w:history="1">
        <w:r w:rsidR="00CC0593" w:rsidRPr="006C0CD2">
          <w:rPr>
            <w:rStyle w:val="Hyperlink"/>
            <w:sz w:val="23"/>
            <w:szCs w:val="23"/>
          </w:rPr>
          <w:t>D070071-C</w:t>
        </w:r>
      </w:hyperlink>
      <w:r w:rsidR="00CC0593">
        <w:rPr>
          <w:sz w:val="23"/>
          <w:szCs w:val="23"/>
        </w:rPr>
        <w:tab/>
      </w:r>
      <w:r w:rsidR="00CC0593" w:rsidRPr="00CC0593">
        <w:rPr>
          <w:sz w:val="23"/>
          <w:szCs w:val="23"/>
        </w:rPr>
        <w:t>Timing slave</w:t>
      </w:r>
      <w:r w:rsidR="00E360A3" w:rsidRPr="00CC0593">
        <w:rPr>
          <w:sz w:val="23"/>
          <w:szCs w:val="23"/>
        </w:rPr>
        <w:br/>
      </w:r>
      <w:hyperlink r:id="rId14" w:history="1">
        <w:r w:rsidR="00E360A3" w:rsidRPr="00DB126C">
          <w:rPr>
            <w:rStyle w:val="Hyperlink"/>
            <w:sz w:val="23"/>
            <w:szCs w:val="23"/>
          </w:rPr>
          <w:t>D080709-A</w:t>
        </w:r>
      </w:hyperlink>
      <w:r w:rsidR="00E360A3" w:rsidRPr="00CC0593">
        <w:rPr>
          <w:sz w:val="23"/>
          <w:szCs w:val="23"/>
        </w:rPr>
        <w:tab/>
        <w:t>Push wheel board</w:t>
      </w:r>
      <w:r w:rsidR="00E360A3" w:rsidRPr="00CC0593">
        <w:rPr>
          <w:sz w:val="23"/>
          <w:szCs w:val="23"/>
        </w:rPr>
        <w:br/>
      </w:r>
      <w:hyperlink r:id="rId15" w:history="1">
        <w:r w:rsidR="00E360A3" w:rsidRPr="006C0CD2">
          <w:rPr>
            <w:rStyle w:val="Hyperlink"/>
            <w:sz w:val="23"/>
            <w:szCs w:val="23"/>
          </w:rPr>
          <w:t>D080708-B</w:t>
        </w:r>
      </w:hyperlink>
      <w:r w:rsidR="00E360A3" w:rsidRPr="00CC0593">
        <w:rPr>
          <w:sz w:val="23"/>
          <w:szCs w:val="23"/>
        </w:rPr>
        <w:tab/>
        <w:t>Power board</w:t>
      </w:r>
      <w:r w:rsidR="003D3703">
        <w:rPr>
          <w:sz w:val="23"/>
          <w:szCs w:val="23"/>
        </w:rPr>
        <w:br/>
      </w:r>
      <w:hyperlink r:id="rId16" w:history="1">
        <w:r w:rsidR="003D3703" w:rsidRPr="003D3703">
          <w:rPr>
            <w:rStyle w:val="Hyperlink"/>
            <w:sz w:val="23"/>
            <w:szCs w:val="23"/>
          </w:rPr>
          <w:t>E1200033</w:t>
        </w:r>
      </w:hyperlink>
      <w:r w:rsidR="003D3703">
        <w:rPr>
          <w:sz w:val="23"/>
          <w:szCs w:val="23"/>
        </w:rPr>
        <w:tab/>
        <w:t>FPGA code</w:t>
      </w:r>
    </w:p>
    <w:p w:rsidR="00DD462F" w:rsidRDefault="00DD462F" w:rsidP="00DD462F">
      <w:pPr>
        <w:pStyle w:val="Heading1"/>
      </w:pPr>
      <w:r>
        <w:t>Tests</w:t>
      </w:r>
    </w:p>
    <w:p w:rsidR="005068E2" w:rsidRDefault="005068E2" w:rsidP="005068E2">
      <w:pPr>
        <w:pStyle w:val="Default"/>
        <w:rPr>
          <w:sz w:val="23"/>
          <w:szCs w:val="23"/>
        </w:rPr>
      </w:pPr>
    </w:p>
    <w:p w:rsidR="005068E2" w:rsidRDefault="005068E2" w:rsidP="005068E2">
      <w:pPr>
        <w:pStyle w:val="Default"/>
        <w:spacing w:after="240"/>
        <w:jc w:val="both"/>
        <w:rPr>
          <w:sz w:val="23"/>
          <w:szCs w:val="23"/>
        </w:rPr>
      </w:pPr>
      <w:r>
        <w:rPr>
          <w:i/>
          <w:iCs/>
          <w:sz w:val="23"/>
          <w:szCs w:val="23"/>
        </w:rPr>
        <w:t xml:space="preserve">In the Test Procedure, ground will be denoted with GND. Measured voltages on the </w:t>
      </w:r>
      <w:r w:rsidR="000B0CFE">
        <w:rPr>
          <w:i/>
          <w:iCs/>
          <w:sz w:val="23"/>
          <w:szCs w:val="23"/>
        </w:rPr>
        <w:t>P</w:t>
      </w:r>
      <w:r w:rsidR="00F33816">
        <w:rPr>
          <w:i/>
          <w:iCs/>
          <w:sz w:val="23"/>
          <w:szCs w:val="23"/>
        </w:rPr>
        <w:t xml:space="preserve">ower </w:t>
      </w:r>
      <w:r w:rsidR="000B0CFE">
        <w:rPr>
          <w:i/>
          <w:iCs/>
          <w:sz w:val="23"/>
          <w:szCs w:val="23"/>
        </w:rPr>
        <w:t>B</w:t>
      </w:r>
      <w:r w:rsidR="00F33816">
        <w:rPr>
          <w:i/>
          <w:iCs/>
          <w:sz w:val="23"/>
          <w:szCs w:val="23"/>
        </w:rPr>
        <w:t>oard</w:t>
      </w:r>
      <w:r>
        <w:rPr>
          <w:i/>
          <w:iCs/>
          <w:sz w:val="23"/>
          <w:szCs w:val="23"/>
        </w:rPr>
        <w:t xml:space="preserve"> or Test Daughterboard should be referenced to GND.</w:t>
      </w:r>
      <w:r>
        <w:rPr>
          <w:sz w:val="23"/>
          <w:szCs w:val="23"/>
        </w:rPr>
        <w:t xml:space="preserve"> </w:t>
      </w:r>
    </w:p>
    <w:p w:rsidR="005068E2" w:rsidRDefault="005068E2" w:rsidP="005068E2">
      <w:pPr>
        <w:pStyle w:val="Default"/>
        <w:spacing w:after="240"/>
        <w:jc w:val="both"/>
        <w:rPr>
          <w:sz w:val="23"/>
          <w:szCs w:val="23"/>
        </w:rPr>
      </w:pPr>
      <w:r>
        <w:rPr>
          <w:b/>
          <w:bCs/>
          <w:sz w:val="23"/>
          <w:szCs w:val="23"/>
        </w:rPr>
        <w:t>1)  Verify the proper current draw.</w:t>
      </w:r>
      <w:r>
        <w:rPr>
          <w:sz w:val="23"/>
          <w:szCs w:val="23"/>
        </w:rPr>
        <w:t xml:space="preserve"> Using a bench DC power supply apply +12V to the </w:t>
      </w:r>
      <w:r w:rsidR="0091154C">
        <w:rPr>
          <w:i/>
          <w:iCs/>
          <w:sz w:val="23"/>
          <w:szCs w:val="23"/>
        </w:rPr>
        <w:t>Chassis</w:t>
      </w:r>
      <w:r>
        <w:rPr>
          <w:sz w:val="23"/>
          <w:szCs w:val="23"/>
        </w:rPr>
        <w:t xml:space="preserve">. Measure the current draw of the board. </w:t>
      </w:r>
      <w:r w:rsidR="0076492A">
        <w:rPr>
          <w:sz w:val="23"/>
          <w:szCs w:val="23"/>
        </w:rPr>
        <w:t xml:space="preserve">Check the voltage on TP1 of the power board. </w:t>
      </w:r>
      <w:r>
        <w:rPr>
          <w:sz w:val="23"/>
          <w:szCs w:val="23"/>
        </w:rPr>
        <w:t xml:space="preserve">Check if the power LED (DS3) is ON after you apply the voltage.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3951"/>
        <w:gridCol w:w="1056"/>
        <w:gridCol w:w="985"/>
      </w:tblGrid>
      <w:tr w:rsidR="0091154C" w:rsidRPr="007A010E" w:rsidTr="007A010E">
        <w:trPr>
          <w:trHeight w:val="383"/>
        </w:trPr>
        <w:tc>
          <w:tcPr>
            <w:tcW w:w="2391" w:type="dxa"/>
            <w:vAlign w:val="center"/>
          </w:tcPr>
          <w:p w:rsidR="0091154C" w:rsidRPr="007A010E" w:rsidRDefault="0091154C" w:rsidP="00FD2E9B">
            <w:pPr>
              <w:pStyle w:val="Default"/>
              <w:rPr>
                <w:sz w:val="23"/>
              </w:rPr>
            </w:pPr>
            <w:r w:rsidRPr="0091154C">
              <w:t xml:space="preserve">+12V  at  &lt; </w:t>
            </w:r>
            <w:r w:rsidR="00FD2E9B">
              <w:t>70</w:t>
            </w:r>
            <w:r w:rsidRPr="0091154C">
              <w:t>0 mA</w:t>
            </w:r>
          </w:p>
        </w:tc>
        <w:tc>
          <w:tcPr>
            <w:tcW w:w="3951" w:type="dxa"/>
            <w:vAlign w:val="center"/>
          </w:tcPr>
          <w:p w:rsidR="0091154C" w:rsidRPr="007A010E" w:rsidRDefault="0091154C" w:rsidP="000609C3">
            <w:pPr>
              <w:pStyle w:val="Default"/>
              <w:rPr>
                <w:sz w:val="23"/>
              </w:rPr>
            </w:pPr>
            <w:r w:rsidRPr="007A010E">
              <w:rPr>
                <w:sz w:val="23"/>
              </w:rPr>
              <w:t>Measured</w:t>
            </w:r>
            <w:r w:rsidR="00CD151B" w:rsidRPr="007A010E">
              <w:rPr>
                <w:sz w:val="23"/>
              </w:rPr>
              <w:t>:</w:t>
            </w:r>
            <w:r w:rsidRPr="007A010E">
              <w:rPr>
                <w:sz w:val="23"/>
              </w:rPr>
              <w:t xml:space="preserve">          </w:t>
            </w:r>
            <w:r w:rsidR="00AE46BE" w:rsidRPr="007A010E">
              <w:rPr>
                <w:sz w:val="23"/>
              </w:rPr>
              <w:t xml:space="preserve">                               </w:t>
            </w:r>
            <w:r w:rsidRPr="007A010E">
              <w:rPr>
                <w:sz w:val="23"/>
              </w:rPr>
              <w:t>mA</w:t>
            </w:r>
          </w:p>
        </w:tc>
        <w:tc>
          <w:tcPr>
            <w:tcW w:w="1056" w:type="dxa"/>
            <w:vAlign w:val="center"/>
          </w:tcPr>
          <w:p w:rsidR="0091154C" w:rsidRPr="007A010E" w:rsidRDefault="0091154C" w:rsidP="007A010E">
            <w:pPr>
              <w:pStyle w:val="Default"/>
              <w:jc w:val="center"/>
              <w:rPr>
                <w:sz w:val="23"/>
              </w:rPr>
            </w:pPr>
            <w:r w:rsidRPr="007A010E">
              <w:rPr>
                <w:sz w:val="23"/>
              </w:rPr>
              <w:t>Pass</w:t>
            </w:r>
          </w:p>
        </w:tc>
        <w:tc>
          <w:tcPr>
            <w:tcW w:w="985" w:type="dxa"/>
            <w:vAlign w:val="center"/>
          </w:tcPr>
          <w:p w:rsidR="0091154C" w:rsidRPr="007A010E" w:rsidRDefault="0091154C" w:rsidP="007A010E">
            <w:pPr>
              <w:pStyle w:val="Default"/>
              <w:jc w:val="center"/>
              <w:rPr>
                <w:sz w:val="23"/>
              </w:rPr>
            </w:pPr>
            <w:r w:rsidRPr="007A010E">
              <w:rPr>
                <w:sz w:val="23"/>
              </w:rPr>
              <w:t>Fail</w:t>
            </w:r>
          </w:p>
        </w:tc>
      </w:tr>
      <w:tr w:rsidR="006453F0" w:rsidRPr="007A010E" w:rsidTr="007A010E">
        <w:trPr>
          <w:trHeight w:val="383"/>
        </w:trPr>
        <w:tc>
          <w:tcPr>
            <w:tcW w:w="2391" w:type="dxa"/>
            <w:vAlign w:val="center"/>
          </w:tcPr>
          <w:p w:rsidR="006453F0" w:rsidRPr="0091154C" w:rsidRDefault="006453F0" w:rsidP="007623D6">
            <w:pPr>
              <w:pStyle w:val="Default"/>
            </w:pPr>
            <w:r>
              <w:t xml:space="preserve">TP1 at </w:t>
            </w:r>
            <w:r w:rsidRPr="007A010E">
              <w:rPr>
                <w:sz w:val="23"/>
                <w:szCs w:val="23"/>
              </w:rPr>
              <w:t>+12V ± 5%</w:t>
            </w:r>
          </w:p>
        </w:tc>
        <w:tc>
          <w:tcPr>
            <w:tcW w:w="3951" w:type="dxa"/>
            <w:vAlign w:val="center"/>
          </w:tcPr>
          <w:p w:rsidR="006453F0" w:rsidRPr="007A010E" w:rsidRDefault="006453F0" w:rsidP="000609C3">
            <w:pPr>
              <w:pStyle w:val="Default"/>
              <w:rPr>
                <w:sz w:val="23"/>
              </w:rPr>
            </w:pPr>
            <w:r>
              <w:rPr>
                <w:sz w:val="23"/>
              </w:rPr>
              <w:t>Measured:                                            V</w:t>
            </w:r>
          </w:p>
        </w:tc>
        <w:tc>
          <w:tcPr>
            <w:tcW w:w="1056" w:type="dxa"/>
            <w:vAlign w:val="center"/>
          </w:tcPr>
          <w:p w:rsidR="006453F0" w:rsidRPr="007A010E" w:rsidRDefault="006453F0" w:rsidP="00C102A1">
            <w:pPr>
              <w:pStyle w:val="Default"/>
              <w:jc w:val="center"/>
              <w:rPr>
                <w:sz w:val="23"/>
              </w:rPr>
            </w:pPr>
            <w:r w:rsidRPr="007A010E">
              <w:rPr>
                <w:sz w:val="23"/>
              </w:rPr>
              <w:t>Pass</w:t>
            </w:r>
          </w:p>
        </w:tc>
        <w:tc>
          <w:tcPr>
            <w:tcW w:w="985" w:type="dxa"/>
            <w:vAlign w:val="center"/>
          </w:tcPr>
          <w:p w:rsidR="006453F0" w:rsidRPr="007A010E" w:rsidRDefault="006453F0" w:rsidP="00C102A1">
            <w:pPr>
              <w:pStyle w:val="Default"/>
              <w:jc w:val="center"/>
              <w:rPr>
                <w:sz w:val="23"/>
              </w:rPr>
            </w:pPr>
            <w:r w:rsidRPr="007A010E">
              <w:rPr>
                <w:sz w:val="23"/>
              </w:rPr>
              <w:t>Fail</w:t>
            </w:r>
          </w:p>
        </w:tc>
      </w:tr>
      <w:tr w:rsidR="006453F0" w:rsidRPr="007A010E" w:rsidTr="007A010E">
        <w:trPr>
          <w:trHeight w:val="383"/>
        </w:trPr>
        <w:tc>
          <w:tcPr>
            <w:tcW w:w="2391" w:type="dxa"/>
            <w:vAlign w:val="center"/>
          </w:tcPr>
          <w:p w:rsidR="006453F0" w:rsidRPr="0091154C" w:rsidRDefault="006453F0" w:rsidP="0091154C">
            <w:pPr>
              <w:pStyle w:val="Default"/>
            </w:pPr>
            <w:r w:rsidRPr="007A010E">
              <w:rPr>
                <w:sz w:val="23"/>
                <w:szCs w:val="23"/>
              </w:rPr>
              <w:t>Power LED is on</w:t>
            </w:r>
          </w:p>
        </w:tc>
        <w:tc>
          <w:tcPr>
            <w:tcW w:w="3951" w:type="dxa"/>
            <w:vAlign w:val="center"/>
          </w:tcPr>
          <w:p w:rsidR="006453F0" w:rsidRPr="007A010E" w:rsidRDefault="006453F0" w:rsidP="007A010E">
            <w:pPr>
              <w:pStyle w:val="Default"/>
              <w:jc w:val="right"/>
              <w:rPr>
                <w:sz w:val="23"/>
              </w:rPr>
            </w:pPr>
          </w:p>
        </w:tc>
        <w:tc>
          <w:tcPr>
            <w:tcW w:w="1056" w:type="dxa"/>
            <w:vAlign w:val="center"/>
          </w:tcPr>
          <w:p w:rsidR="006453F0" w:rsidRPr="007A010E" w:rsidRDefault="006453F0" w:rsidP="007A010E">
            <w:pPr>
              <w:pStyle w:val="Default"/>
              <w:jc w:val="center"/>
              <w:rPr>
                <w:sz w:val="23"/>
              </w:rPr>
            </w:pPr>
            <w:r w:rsidRPr="007A010E">
              <w:rPr>
                <w:sz w:val="23"/>
              </w:rPr>
              <w:t>Yes</w:t>
            </w:r>
          </w:p>
        </w:tc>
        <w:tc>
          <w:tcPr>
            <w:tcW w:w="985" w:type="dxa"/>
            <w:vAlign w:val="center"/>
          </w:tcPr>
          <w:p w:rsidR="006453F0" w:rsidRPr="007A010E" w:rsidRDefault="006453F0" w:rsidP="007A010E">
            <w:pPr>
              <w:pStyle w:val="Default"/>
              <w:jc w:val="center"/>
              <w:rPr>
                <w:sz w:val="23"/>
              </w:rPr>
            </w:pPr>
            <w:r w:rsidRPr="007A010E">
              <w:rPr>
                <w:sz w:val="23"/>
              </w:rPr>
              <w:t>No</w:t>
            </w:r>
          </w:p>
        </w:tc>
      </w:tr>
    </w:tbl>
    <w:p w:rsidR="00A27E15" w:rsidRPr="00B14AF6" w:rsidRDefault="0091154C" w:rsidP="00B14AF6">
      <w:pPr>
        <w:pStyle w:val="WW-Default"/>
        <w:spacing w:after="240"/>
        <w:rPr>
          <w:sz w:val="23"/>
          <w:szCs w:val="23"/>
        </w:rPr>
      </w:pPr>
      <w:r>
        <w:rPr>
          <w:color w:val="000000"/>
          <w:sz w:val="23"/>
          <w:szCs w:val="23"/>
        </w:rPr>
        <w:t xml:space="preserve">              </w:t>
      </w:r>
      <w:r w:rsidR="005068E2">
        <w:rPr>
          <w:sz w:val="23"/>
          <w:szCs w:val="23"/>
        </w:rPr>
        <w:t xml:space="preserve"> </w:t>
      </w:r>
    </w:p>
    <w:p w:rsidR="00120C47" w:rsidRDefault="00B14AF6" w:rsidP="00B14AF6">
      <w:pPr>
        <w:pStyle w:val="Default"/>
        <w:pageBreakBefore/>
        <w:spacing w:after="240"/>
        <w:jc w:val="both"/>
        <w:rPr>
          <w:sz w:val="23"/>
          <w:szCs w:val="23"/>
        </w:rPr>
      </w:pPr>
      <w:r>
        <w:rPr>
          <w:b/>
          <w:bCs/>
          <w:sz w:val="23"/>
          <w:szCs w:val="23"/>
        </w:rPr>
        <w:lastRenderedPageBreak/>
        <w:t>2</w:t>
      </w:r>
      <w:r w:rsidR="005068E2">
        <w:rPr>
          <w:b/>
          <w:bCs/>
          <w:sz w:val="23"/>
          <w:szCs w:val="23"/>
        </w:rPr>
        <w:t xml:space="preserve">) Check </w:t>
      </w:r>
      <w:r w:rsidR="001123B1">
        <w:rPr>
          <w:b/>
          <w:bCs/>
          <w:sz w:val="23"/>
          <w:szCs w:val="23"/>
        </w:rPr>
        <w:t>that</w:t>
      </w:r>
      <w:r w:rsidR="005068E2">
        <w:rPr>
          <w:b/>
          <w:bCs/>
          <w:sz w:val="23"/>
          <w:szCs w:val="23"/>
        </w:rPr>
        <w:t xml:space="preserve"> the JTAG connector works properly</w:t>
      </w:r>
      <w:r w:rsidR="005068E2">
        <w:rPr>
          <w:sz w:val="23"/>
          <w:szCs w:val="23"/>
        </w:rPr>
        <w:t xml:space="preserve">. Connect the JTAG Interface to the JTAG connector of the </w:t>
      </w:r>
      <w:r w:rsidR="005068E2">
        <w:rPr>
          <w:i/>
          <w:iCs/>
          <w:sz w:val="23"/>
          <w:szCs w:val="23"/>
        </w:rPr>
        <w:t>Slave</w:t>
      </w:r>
      <w:r w:rsidR="005068E2">
        <w:rPr>
          <w:sz w:val="23"/>
          <w:szCs w:val="23"/>
        </w:rPr>
        <w:t xml:space="preserve">. </w:t>
      </w:r>
      <w:r w:rsidR="00ED4389">
        <w:rPr>
          <w:sz w:val="23"/>
          <w:szCs w:val="23"/>
        </w:rPr>
        <w:t>Reset and the</w:t>
      </w:r>
      <w:r w:rsidR="00605AFC">
        <w:rPr>
          <w:sz w:val="23"/>
          <w:szCs w:val="23"/>
        </w:rPr>
        <w:t>n</w:t>
      </w:r>
      <w:r w:rsidR="00ED4389">
        <w:rPr>
          <w:sz w:val="23"/>
          <w:szCs w:val="23"/>
        </w:rPr>
        <w:t xml:space="preserve"> p</w:t>
      </w:r>
      <w:r w:rsidR="005068E2">
        <w:rPr>
          <w:sz w:val="23"/>
          <w:szCs w:val="23"/>
        </w:rPr>
        <w:t>rogram the</w:t>
      </w:r>
      <w:r w:rsidR="000E2444">
        <w:rPr>
          <w:sz w:val="23"/>
          <w:szCs w:val="23"/>
        </w:rPr>
        <w:t xml:space="preserve"> PROM on the</w:t>
      </w:r>
      <w:r w:rsidR="005068E2">
        <w:rPr>
          <w:sz w:val="23"/>
          <w:szCs w:val="23"/>
        </w:rPr>
        <w:t xml:space="preserve"> </w:t>
      </w:r>
      <w:r w:rsidR="005068E2">
        <w:rPr>
          <w:i/>
          <w:iCs/>
          <w:sz w:val="23"/>
          <w:szCs w:val="23"/>
        </w:rPr>
        <w:t>Slave</w:t>
      </w:r>
      <w:r w:rsidR="005068E2">
        <w:rPr>
          <w:sz w:val="23"/>
          <w:szCs w:val="23"/>
        </w:rPr>
        <w:t xml:space="preserve"> with the </w:t>
      </w:r>
      <w:r w:rsidR="005068E2">
        <w:rPr>
          <w:i/>
          <w:iCs/>
          <w:sz w:val="23"/>
          <w:szCs w:val="23"/>
        </w:rPr>
        <w:t>FGPA_SLAVE_</w:t>
      </w:r>
      <w:r w:rsidR="00120C47">
        <w:rPr>
          <w:i/>
          <w:iCs/>
          <w:sz w:val="23"/>
          <w:szCs w:val="23"/>
        </w:rPr>
        <w:t>1PPS</w:t>
      </w:r>
      <w:r w:rsidR="005068E2">
        <w:rPr>
          <w:sz w:val="23"/>
          <w:szCs w:val="23"/>
        </w:rPr>
        <w:t xml:space="preserve"> program. </w:t>
      </w:r>
      <w:r w:rsidR="000E2444">
        <w:rPr>
          <w:sz w:val="23"/>
          <w:szCs w:val="23"/>
        </w:rPr>
        <w:t xml:space="preserve">Cycle the power. </w:t>
      </w:r>
      <w:r w:rsidR="005068E2">
        <w:rPr>
          <w:sz w:val="23"/>
          <w:szCs w:val="23"/>
        </w:rPr>
        <w:t>In the Altium Designer program, open the digital I/O unit called U_</w:t>
      </w:r>
      <w:r w:rsidR="00120C47">
        <w:rPr>
          <w:sz w:val="23"/>
          <w:szCs w:val="23"/>
        </w:rPr>
        <w:t>HZ</w:t>
      </w:r>
      <w:r w:rsidR="005068E2">
        <w:rPr>
          <w:sz w:val="23"/>
          <w:szCs w:val="23"/>
        </w:rPr>
        <w:t xml:space="preserve">. In the upper left corner of the window, the JTAG variable should be 0 if the program has loaded properly.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1056"/>
        <w:gridCol w:w="985"/>
      </w:tblGrid>
      <w:tr w:rsidR="00120C47" w:rsidRPr="007A010E" w:rsidTr="007A010E">
        <w:trPr>
          <w:trHeight w:val="383"/>
        </w:trPr>
        <w:tc>
          <w:tcPr>
            <w:tcW w:w="6342" w:type="dxa"/>
            <w:vAlign w:val="center"/>
          </w:tcPr>
          <w:p w:rsidR="00120C47" w:rsidRPr="007A010E" w:rsidRDefault="00120C47" w:rsidP="007A010E">
            <w:pPr>
              <w:pStyle w:val="Default"/>
              <w:rPr>
                <w:sz w:val="23"/>
              </w:rPr>
            </w:pPr>
            <w:r w:rsidRPr="007A010E">
              <w:rPr>
                <w:sz w:val="23"/>
                <w:szCs w:val="23"/>
              </w:rPr>
              <w:t>JTAG connector works properly</w:t>
            </w:r>
          </w:p>
        </w:tc>
        <w:tc>
          <w:tcPr>
            <w:tcW w:w="1056" w:type="dxa"/>
            <w:vAlign w:val="center"/>
          </w:tcPr>
          <w:p w:rsidR="00120C47" w:rsidRPr="007A010E" w:rsidRDefault="00120C47" w:rsidP="007A010E">
            <w:pPr>
              <w:pStyle w:val="Default"/>
              <w:jc w:val="center"/>
              <w:rPr>
                <w:sz w:val="23"/>
              </w:rPr>
            </w:pPr>
            <w:r w:rsidRPr="007A010E">
              <w:rPr>
                <w:sz w:val="23"/>
              </w:rPr>
              <w:t>Yes</w:t>
            </w:r>
          </w:p>
        </w:tc>
        <w:tc>
          <w:tcPr>
            <w:tcW w:w="985" w:type="dxa"/>
            <w:vAlign w:val="center"/>
          </w:tcPr>
          <w:p w:rsidR="00120C47" w:rsidRPr="007A010E" w:rsidRDefault="00120C47" w:rsidP="007A010E">
            <w:pPr>
              <w:pStyle w:val="Default"/>
              <w:jc w:val="center"/>
              <w:rPr>
                <w:sz w:val="23"/>
              </w:rPr>
            </w:pPr>
            <w:r w:rsidRPr="007A010E">
              <w:rPr>
                <w:sz w:val="23"/>
              </w:rPr>
              <w:t>No</w:t>
            </w:r>
          </w:p>
        </w:tc>
      </w:tr>
    </w:tbl>
    <w:p w:rsidR="005068E2" w:rsidRDefault="005068E2" w:rsidP="005068E2">
      <w:pPr>
        <w:pStyle w:val="Default"/>
        <w:spacing w:after="240"/>
        <w:jc w:val="both"/>
        <w:rPr>
          <w:sz w:val="23"/>
          <w:szCs w:val="23"/>
        </w:rPr>
      </w:pPr>
    </w:p>
    <w:p w:rsidR="00B14AF6" w:rsidRDefault="005068E2" w:rsidP="00B14AF6">
      <w:pPr>
        <w:pStyle w:val="Default"/>
        <w:rPr>
          <w:i/>
          <w:iCs/>
          <w:sz w:val="23"/>
          <w:szCs w:val="23"/>
        </w:rPr>
      </w:pPr>
      <w:r>
        <w:rPr>
          <w:i/>
          <w:iCs/>
          <w:sz w:val="23"/>
          <w:szCs w:val="23"/>
        </w:rPr>
        <w:t>For the following tests the FGPA_SLAVE_</w:t>
      </w:r>
      <w:r w:rsidR="00BD7EA4">
        <w:rPr>
          <w:i/>
          <w:iCs/>
          <w:sz w:val="23"/>
          <w:szCs w:val="23"/>
        </w:rPr>
        <w:t>1PPS</w:t>
      </w:r>
      <w:r>
        <w:rPr>
          <w:i/>
          <w:iCs/>
          <w:sz w:val="23"/>
          <w:szCs w:val="23"/>
        </w:rPr>
        <w:t xml:space="preserve"> program should be loaded onto the Slave board, and the Slave should be connected to a FanOut (or Master) board with 2xLC optical fiber. The optical fiber should be connected to the SYNCIN connector (J1) of the Slave through an SFP Transceiver module with optical 2xLC connector. This transceiver module is removable and should be placed in the SFP connector of the board.</w:t>
      </w:r>
      <w:r w:rsidR="00B14AF6">
        <w:rPr>
          <w:i/>
          <w:iCs/>
          <w:sz w:val="23"/>
          <w:szCs w:val="23"/>
        </w:rPr>
        <w:t xml:space="preserve"> </w:t>
      </w:r>
      <w:r w:rsidR="00B14AF6" w:rsidRPr="00B14AF6">
        <w:rPr>
          <w:i/>
          <w:iCs/>
          <w:sz w:val="23"/>
          <w:szCs w:val="23"/>
        </w:rPr>
        <w:t xml:space="preserve"> </w:t>
      </w:r>
      <w:r w:rsidR="00B14AF6">
        <w:rPr>
          <w:i/>
          <w:iCs/>
          <w:sz w:val="23"/>
          <w:szCs w:val="23"/>
        </w:rPr>
        <w:t xml:space="preserve">The test point TP2 </w:t>
      </w:r>
      <w:r w:rsidR="00A75E4A">
        <w:rPr>
          <w:i/>
          <w:iCs/>
          <w:sz w:val="23"/>
          <w:szCs w:val="23"/>
        </w:rPr>
        <w:t>(CTRL</w:t>
      </w:r>
      <w:r w:rsidR="00B571B2">
        <w:rPr>
          <w:i/>
          <w:iCs/>
          <w:sz w:val="23"/>
          <w:szCs w:val="23"/>
        </w:rPr>
        <w:t xml:space="preserve">) </w:t>
      </w:r>
      <w:r w:rsidR="00B14AF6">
        <w:rPr>
          <w:i/>
          <w:iCs/>
          <w:sz w:val="23"/>
          <w:szCs w:val="23"/>
        </w:rPr>
        <w:t>is located on the Slave board underneath. It is accessible from the side.</w:t>
      </w:r>
    </w:p>
    <w:p w:rsidR="00AA4343" w:rsidRDefault="00AA4343" w:rsidP="00B14AF6">
      <w:pPr>
        <w:pStyle w:val="Default"/>
        <w:rPr>
          <w:i/>
          <w:iCs/>
          <w:sz w:val="23"/>
          <w:szCs w:val="23"/>
        </w:rPr>
      </w:pPr>
    </w:p>
    <w:p w:rsidR="00AA4343" w:rsidRDefault="00AA4343" w:rsidP="00B14AF6">
      <w:pPr>
        <w:pStyle w:val="Default"/>
        <w:rPr>
          <w:i/>
          <w:iCs/>
          <w:sz w:val="23"/>
          <w:szCs w:val="23"/>
        </w:rPr>
      </w:pPr>
      <w:r>
        <w:rPr>
          <w:i/>
          <w:iCs/>
          <w:sz w:val="23"/>
          <w:szCs w:val="23"/>
        </w:rPr>
        <w:t>FPGA code: E1200033-v3</w:t>
      </w:r>
    </w:p>
    <w:p w:rsidR="00AA4343" w:rsidRDefault="00AA4343" w:rsidP="00B14AF6">
      <w:pPr>
        <w:pStyle w:val="Default"/>
        <w:rPr>
          <w:i/>
          <w:iCs/>
          <w:sz w:val="23"/>
          <w:szCs w:val="23"/>
        </w:rPr>
      </w:pPr>
      <w:r>
        <w:rPr>
          <w:i/>
          <w:iCs/>
          <w:sz w:val="23"/>
          <w:szCs w:val="23"/>
        </w:rPr>
        <w:t>Set DIP switches:</w:t>
      </w:r>
    </w:p>
    <w:p w:rsidR="00AA4343" w:rsidRDefault="00AA4343" w:rsidP="00AA4343">
      <w:pPr>
        <w:pStyle w:val="Default"/>
        <w:numPr>
          <w:ilvl w:val="0"/>
          <w:numId w:val="16"/>
        </w:numPr>
        <w:rPr>
          <w:i/>
          <w:iCs/>
          <w:sz w:val="23"/>
          <w:szCs w:val="23"/>
        </w:rPr>
      </w:pPr>
      <w:r>
        <w:rPr>
          <w:i/>
          <w:iCs/>
          <w:sz w:val="23"/>
          <w:szCs w:val="23"/>
        </w:rPr>
        <w:t xml:space="preserve">OCXO tune coefficient &gt;1 ppm/V: </w:t>
      </w:r>
      <w:r w:rsidR="00FE7F98">
        <w:rPr>
          <w:i/>
          <w:iCs/>
          <w:sz w:val="23"/>
          <w:szCs w:val="23"/>
        </w:rPr>
        <w:tab/>
      </w:r>
      <w:r w:rsidR="00FE7F98">
        <w:rPr>
          <w:i/>
          <w:iCs/>
          <w:sz w:val="23"/>
          <w:szCs w:val="23"/>
        </w:rPr>
        <w:tab/>
      </w:r>
      <w:r>
        <w:rPr>
          <w:i/>
          <w:iCs/>
          <w:sz w:val="23"/>
          <w:szCs w:val="23"/>
        </w:rPr>
        <w:t>SW1 = off, SW2 = off (gain x1)</w:t>
      </w:r>
    </w:p>
    <w:p w:rsidR="00AA4343" w:rsidRDefault="00AA4343" w:rsidP="00AA4343">
      <w:pPr>
        <w:pStyle w:val="Default"/>
        <w:numPr>
          <w:ilvl w:val="0"/>
          <w:numId w:val="16"/>
        </w:numPr>
        <w:rPr>
          <w:i/>
          <w:iCs/>
          <w:sz w:val="23"/>
          <w:szCs w:val="23"/>
        </w:rPr>
      </w:pPr>
      <w:r>
        <w:rPr>
          <w:i/>
          <w:iCs/>
          <w:sz w:val="23"/>
          <w:szCs w:val="23"/>
        </w:rPr>
        <w:t>OCXO tune coeff</w:t>
      </w:r>
      <w:r>
        <w:rPr>
          <w:i/>
          <w:iCs/>
          <w:sz w:val="23"/>
          <w:szCs w:val="23"/>
        </w:rPr>
        <w:t>.</w:t>
      </w:r>
      <w:r>
        <w:rPr>
          <w:i/>
          <w:iCs/>
          <w:sz w:val="23"/>
          <w:szCs w:val="23"/>
        </w:rPr>
        <w:t xml:space="preserve"> </w:t>
      </w:r>
      <w:r w:rsidR="00601766">
        <w:rPr>
          <w:i/>
          <w:iCs/>
          <w:sz w:val="23"/>
          <w:szCs w:val="23"/>
        </w:rPr>
        <w:t>≤</w:t>
      </w:r>
      <w:r>
        <w:rPr>
          <w:i/>
          <w:iCs/>
          <w:sz w:val="23"/>
          <w:szCs w:val="23"/>
        </w:rPr>
        <w:t>1 ppm/</w:t>
      </w:r>
      <w:r>
        <w:rPr>
          <w:i/>
          <w:iCs/>
          <w:sz w:val="23"/>
          <w:szCs w:val="23"/>
        </w:rPr>
        <w:t xml:space="preserve">V &amp; &gt;0.25 ppm/V: </w:t>
      </w:r>
      <w:r w:rsidR="00FE7F98">
        <w:rPr>
          <w:i/>
          <w:iCs/>
          <w:sz w:val="23"/>
          <w:szCs w:val="23"/>
        </w:rPr>
        <w:tab/>
      </w:r>
      <w:r>
        <w:rPr>
          <w:i/>
          <w:iCs/>
          <w:sz w:val="23"/>
          <w:szCs w:val="23"/>
        </w:rPr>
        <w:t>S</w:t>
      </w:r>
      <w:r w:rsidR="00A4006C">
        <w:rPr>
          <w:i/>
          <w:iCs/>
          <w:sz w:val="23"/>
          <w:szCs w:val="23"/>
        </w:rPr>
        <w:t>W1 = on</w:t>
      </w:r>
      <w:r>
        <w:rPr>
          <w:i/>
          <w:iCs/>
          <w:sz w:val="23"/>
          <w:szCs w:val="23"/>
        </w:rPr>
        <w:t>, SW2 = off (gain x4</w:t>
      </w:r>
      <w:r>
        <w:rPr>
          <w:i/>
          <w:iCs/>
          <w:sz w:val="23"/>
          <w:szCs w:val="23"/>
        </w:rPr>
        <w:t>)</w:t>
      </w:r>
    </w:p>
    <w:p w:rsidR="00AA4343" w:rsidRDefault="00AA4343" w:rsidP="00AA4343">
      <w:pPr>
        <w:pStyle w:val="Default"/>
        <w:numPr>
          <w:ilvl w:val="0"/>
          <w:numId w:val="16"/>
        </w:numPr>
        <w:rPr>
          <w:i/>
          <w:iCs/>
          <w:sz w:val="23"/>
          <w:szCs w:val="23"/>
        </w:rPr>
      </w:pPr>
      <w:r>
        <w:rPr>
          <w:i/>
          <w:iCs/>
          <w:sz w:val="23"/>
          <w:szCs w:val="23"/>
        </w:rPr>
        <w:t>OCXO tune coeff</w:t>
      </w:r>
      <w:r>
        <w:rPr>
          <w:i/>
          <w:iCs/>
          <w:sz w:val="23"/>
          <w:szCs w:val="23"/>
        </w:rPr>
        <w:t>.</w:t>
      </w:r>
      <w:r>
        <w:rPr>
          <w:i/>
          <w:iCs/>
          <w:sz w:val="23"/>
          <w:szCs w:val="23"/>
        </w:rPr>
        <w:t xml:space="preserve"> </w:t>
      </w:r>
      <w:r w:rsidR="00601766">
        <w:rPr>
          <w:i/>
          <w:iCs/>
          <w:sz w:val="23"/>
          <w:szCs w:val="23"/>
        </w:rPr>
        <w:t>≤</w:t>
      </w:r>
      <w:r w:rsidR="009C0FDC">
        <w:rPr>
          <w:i/>
          <w:iCs/>
          <w:sz w:val="23"/>
          <w:szCs w:val="23"/>
        </w:rPr>
        <w:t>0.3</w:t>
      </w:r>
      <w:r w:rsidR="00601766">
        <w:rPr>
          <w:i/>
          <w:iCs/>
          <w:sz w:val="23"/>
          <w:szCs w:val="23"/>
        </w:rPr>
        <w:t xml:space="preserve"> ppm/V &amp; </w:t>
      </w:r>
      <w:r>
        <w:rPr>
          <w:i/>
          <w:iCs/>
          <w:sz w:val="23"/>
          <w:szCs w:val="23"/>
        </w:rPr>
        <w:t>&gt;</w:t>
      </w:r>
      <w:r w:rsidR="00601766">
        <w:rPr>
          <w:i/>
          <w:iCs/>
          <w:sz w:val="23"/>
          <w:szCs w:val="23"/>
        </w:rPr>
        <w:t>0.</w:t>
      </w:r>
      <w:r w:rsidR="00033C4B">
        <w:rPr>
          <w:i/>
          <w:iCs/>
          <w:sz w:val="23"/>
          <w:szCs w:val="23"/>
        </w:rPr>
        <w:t>0</w:t>
      </w:r>
      <w:r w:rsidR="00601766">
        <w:rPr>
          <w:i/>
          <w:iCs/>
          <w:sz w:val="23"/>
          <w:szCs w:val="23"/>
        </w:rPr>
        <w:t>5</w:t>
      </w:r>
      <w:r>
        <w:rPr>
          <w:i/>
          <w:iCs/>
          <w:sz w:val="23"/>
          <w:szCs w:val="23"/>
        </w:rPr>
        <w:t xml:space="preserve"> ppm/</w:t>
      </w:r>
      <w:r>
        <w:rPr>
          <w:i/>
          <w:iCs/>
          <w:sz w:val="23"/>
          <w:szCs w:val="23"/>
        </w:rPr>
        <w:t xml:space="preserve">V: </w:t>
      </w:r>
      <w:r w:rsidR="009C0FDC">
        <w:rPr>
          <w:i/>
          <w:iCs/>
          <w:sz w:val="23"/>
          <w:szCs w:val="23"/>
        </w:rPr>
        <w:tab/>
      </w:r>
      <w:r>
        <w:rPr>
          <w:i/>
          <w:iCs/>
          <w:sz w:val="23"/>
          <w:szCs w:val="23"/>
        </w:rPr>
        <w:t>SW1 = off, SW2 = o</w:t>
      </w:r>
      <w:r w:rsidR="00A4006C">
        <w:rPr>
          <w:i/>
          <w:iCs/>
          <w:sz w:val="23"/>
          <w:szCs w:val="23"/>
        </w:rPr>
        <w:t>n</w:t>
      </w:r>
      <w:r>
        <w:rPr>
          <w:i/>
          <w:iCs/>
          <w:sz w:val="23"/>
          <w:szCs w:val="23"/>
        </w:rPr>
        <w:t xml:space="preserve"> (gain x16</w:t>
      </w:r>
      <w:r>
        <w:rPr>
          <w:i/>
          <w:iCs/>
          <w:sz w:val="23"/>
          <w:szCs w:val="23"/>
        </w:rPr>
        <w:t>)</w:t>
      </w:r>
    </w:p>
    <w:p w:rsidR="00AA4343" w:rsidRPr="00AA4343" w:rsidRDefault="00AA4343" w:rsidP="00AA4343">
      <w:pPr>
        <w:pStyle w:val="Default"/>
        <w:numPr>
          <w:ilvl w:val="0"/>
          <w:numId w:val="16"/>
        </w:numPr>
        <w:rPr>
          <w:i/>
          <w:iCs/>
          <w:sz w:val="23"/>
          <w:szCs w:val="23"/>
        </w:rPr>
      </w:pPr>
      <w:r>
        <w:rPr>
          <w:i/>
          <w:iCs/>
          <w:sz w:val="23"/>
          <w:szCs w:val="23"/>
        </w:rPr>
        <w:t>OCXO tune coeff</w:t>
      </w:r>
      <w:r>
        <w:rPr>
          <w:i/>
          <w:iCs/>
          <w:sz w:val="23"/>
          <w:szCs w:val="23"/>
        </w:rPr>
        <w:t>.</w:t>
      </w:r>
      <w:r>
        <w:rPr>
          <w:i/>
          <w:iCs/>
          <w:sz w:val="23"/>
          <w:szCs w:val="23"/>
        </w:rPr>
        <w:t xml:space="preserve"> </w:t>
      </w:r>
      <w:r w:rsidR="00601766">
        <w:rPr>
          <w:i/>
          <w:iCs/>
          <w:sz w:val="23"/>
          <w:szCs w:val="23"/>
        </w:rPr>
        <w:t>≤</w:t>
      </w:r>
      <w:r w:rsidR="00601766">
        <w:rPr>
          <w:i/>
          <w:iCs/>
          <w:sz w:val="23"/>
          <w:szCs w:val="23"/>
        </w:rPr>
        <w:t>0.</w:t>
      </w:r>
      <w:r w:rsidR="00033C4B">
        <w:rPr>
          <w:i/>
          <w:iCs/>
          <w:sz w:val="23"/>
          <w:szCs w:val="23"/>
        </w:rPr>
        <w:t>0</w:t>
      </w:r>
      <w:r w:rsidR="00601766">
        <w:rPr>
          <w:i/>
          <w:iCs/>
          <w:sz w:val="23"/>
          <w:szCs w:val="23"/>
        </w:rPr>
        <w:t>5 ppm/V</w:t>
      </w:r>
      <w:r w:rsidR="00A4006C">
        <w:rPr>
          <w:i/>
          <w:iCs/>
          <w:sz w:val="23"/>
          <w:szCs w:val="23"/>
        </w:rPr>
        <w:t xml:space="preserve">: </w:t>
      </w:r>
      <w:r w:rsidR="00FE7F98">
        <w:rPr>
          <w:i/>
          <w:iCs/>
          <w:sz w:val="23"/>
          <w:szCs w:val="23"/>
        </w:rPr>
        <w:tab/>
      </w:r>
      <w:r w:rsidR="00FE7F98">
        <w:rPr>
          <w:i/>
          <w:iCs/>
          <w:sz w:val="23"/>
          <w:szCs w:val="23"/>
        </w:rPr>
        <w:tab/>
      </w:r>
      <w:r w:rsidR="00FE7F98">
        <w:rPr>
          <w:i/>
          <w:iCs/>
          <w:sz w:val="23"/>
          <w:szCs w:val="23"/>
        </w:rPr>
        <w:tab/>
      </w:r>
      <w:r w:rsidR="00A4006C">
        <w:rPr>
          <w:i/>
          <w:iCs/>
          <w:sz w:val="23"/>
          <w:szCs w:val="23"/>
        </w:rPr>
        <w:t>SW1 = on, SW2 = on</w:t>
      </w:r>
      <w:r>
        <w:rPr>
          <w:i/>
          <w:iCs/>
          <w:sz w:val="23"/>
          <w:szCs w:val="23"/>
        </w:rPr>
        <w:t xml:space="preserve"> (gain x64</w:t>
      </w:r>
      <w:r>
        <w:rPr>
          <w:i/>
          <w:iCs/>
          <w:sz w:val="23"/>
          <w:szCs w:val="23"/>
        </w:rPr>
        <w:t>)</w:t>
      </w:r>
    </w:p>
    <w:p w:rsidR="005068E2" w:rsidRDefault="005068E2" w:rsidP="005068E2">
      <w:pPr>
        <w:pStyle w:val="Default"/>
        <w:spacing w:after="240"/>
        <w:jc w:val="both"/>
        <w:rPr>
          <w:sz w:val="23"/>
          <w:szCs w:val="23"/>
        </w:rPr>
      </w:pPr>
    </w:p>
    <w:p w:rsidR="008328CB" w:rsidRDefault="003423E7" w:rsidP="005068E2">
      <w:pPr>
        <w:pStyle w:val="Default"/>
        <w:spacing w:after="240"/>
        <w:jc w:val="both"/>
        <w:rPr>
          <w:sz w:val="23"/>
          <w:szCs w:val="23"/>
        </w:rPr>
      </w:pPr>
      <w:r>
        <w:rPr>
          <w:b/>
          <w:bCs/>
          <w:sz w:val="23"/>
          <w:szCs w:val="23"/>
        </w:rPr>
        <w:t>3</w:t>
      </w:r>
      <w:r w:rsidR="005068E2">
        <w:rPr>
          <w:b/>
          <w:bCs/>
          <w:sz w:val="23"/>
          <w:szCs w:val="23"/>
        </w:rPr>
        <w:t>) Verify the proper operation of HF PLL.</w:t>
      </w:r>
      <w:r w:rsidR="00B81BC6">
        <w:rPr>
          <w:sz w:val="23"/>
          <w:szCs w:val="23"/>
        </w:rPr>
        <w:t xml:space="preserve"> Using a Voltmeter</w:t>
      </w:r>
      <w:r w:rsidR="005068E2">
        <w:rPr>
          <w:sz w:val="23"/>
          <w:szCs w:val="23"/>
        </w:rPr>
        <w:t xml:space="preserve"> measure the voltage on the Control Mon output TP2 (CTRL). With no SYNCIN signal, the contro</w:t>
      </w:r>
      <w:r w:rsidR="009B08DB">
        <w:rPr>
          <w:sz w:val="23"/>
          <w:szCs w:val="23"/>
        </w:rPr>
        <w:t>l voltage should be at the positive rail, which is ~9.5</w:t>
      </w:r>
      <w:r w:rsidR="005068E2">
        <w:rPr>
          <w:sz w:val="23"/>
          <w:szCs w:val="23"/>
        </w:rPr>
        <w:t xml:space="preserve">V, indicating that the loop is unconnected. The 1PPSIN LED (DS1) should be off. Now connect the optical fiber with the SYNCOUT signal from the </w:t>
      </w:r>
      <w:r w:rsidR="005068E2">
        <w:rPr>
          <w:i/>
          <w:iCs/>
          <w:sz w:val="23"/>
          <w:szCs w:val="23"/>
        </w:rPr>
        <w:t>FanOut</w:t>
      </w:r>
      <w:r w:rsidR="005068E2">
        <w:rPr>
          <w:sz w:val="23"/>
          <w:szCs w:val="23"/>
        </w:rPr>
        <w:t xml:space="preserve"> (or </w:t>
      </w:r>
      <w:r w:rsidR="005068E2">
        <w:rPr>
          <w:i/>
          <w:iCs/>
          <w:sz w:val="23"/>
          <w:szCs w:val="23"/>
        </w:rPr>
        <w:t>Master</w:t>
      </w:r>
      <w:r w:rsidR="005068E2">
        <w:rPr>
          <w:sz w:val="23"/>
          <w:szCs w:val="23"/>
        </w:rPr>
        <w:t xml:space="preserve">) to the SYNCIN connector (J1). First, the 1PPSIN LED (DS1) should be ON for 250 ms and OFF for the next 250 ms (thereafter, </w:t>
      </w:r>
      <w:r w:rsidR="005068E2">
        <w:rPr>
          <w:i/>
          <w:iCs/>
          <w:sz w:val="23"/>
          <w:szCs w:val="23"/>
        </w:rPr>
        <w:t>‘2 Hz blink’</w:t>
      </w:r>
      <w:r w:rsidR="005068E2">
        <w:rPr>
          <w:sz w:val="23"/>
          <w:szCs w:val="23"/>
        </w:rPr>
        <w:t xml:space="preserve">), indicating that the board receives the SYNCIN signal, but it is not locked to the </w:t>
      </w:r>
      <w:r w:rsidR="005068E2">
        <w:rPr>
          <w:i/>
          <w:iCs/>
          <w:sz w:val="23"/>
          <w:szCs w:val="23"/>
        </w:rPr>
        <w:t>FanOut</w:t>
      </w:r>
      <w:r w:rsidR="005068E2">
        <w:rPr>
          <w:sz w:val="23"/>
          <w:szCs w:val="23"/>
        </w:rPr>
        <w:t xml:space="preserve"> (or </w:t>
      </w:r>
      <w:r w:rsidR="005068E2">
        <w:rPr>
          <w:i/>
          <w:iCs/>
          <w:sz w:val="23"/>
          <w:szCs w:val="23"/>
        </w:rPr>
        <w:t>Master</w:t>
      </w:r>
      <w:r w:rsidR="005068E2">
        <w:rPr>
          <w:sz w:val="23"/>
          <w:szCs w:val="23"/>
        </w:rPr>
        <w:t xml:space="preserve">) yet. After locking, the LED will be ON for one second and OFF for the next second (thereafter, </w:t>
      </w:r>
      <w:r w:rsidR="005068E2">
        <w:rPr>
          <w:i/>
          <w:iCs/>
          <w:sz w:val="23"/>
          <w:szCs w:val="23"/>
        </w:rPr>
        <w:t>‘½ Hz blink’</w:t>
      </w:r>
      <w:r w:rsidR="005068E2">
        <w:rPr>
          <w:sz w:val="23"/>
          <w:szCs w:val="23"/>
        </w:rPr>
        <w:t>). For this part of the Test</w:t>
      </w:r>
      <w:r w:rsidR="00432283">
        <w:rPr>
          <w:sz w:val="23"/>
          <w:szCs w:val="23"/>
        </w:rPr>
        <w:t xml:space="preserve"> a</w:t>
      </w:r>
      <w:r w:rsidR="005068E2">
        <w:rPr>
          <w:sz w:val="23"/>
          <w:szCs w:val="23"/>
        </w:rPr>
        <w:t xml:space="preserve"> </w:t>
      </w:r>
      <w:r w:rsidR="005068E2">
        <w:rPr>
          <w:i/>
          <w:iCs/>
          <w:sz w:val="23"/>
          <w:szCs w:val="23"/>
        </w:rPr>
        <w:t xml:space="preserve">½ Hz blink </w:t>
      </w:r>
      <w:r w:rsidR="00432283">
        <w:rPr>
          <w:sz w:val="23"/>
          <w:szCs w:val="23"/>
        </w:rPr>
        <w:t>should be observed</w:t>
      </w:r>
      <w:r w:rsidR="005068E2">
        <w:rPr>
          <w:sz w:val="23"/>
          <w:szCs w:val="23"/>
        </w:rPr>
        <w:t xml:space="preserve">.  If HF PLL is locked, the control voltage will no longer be railed and should be roughly 5V. Record the locked control voltage. Also check if the power draw of the </w:t>
      </w:r>
      <w:r w:rsidR="005068E2">
        <w:rPr>
          <w:i/>
          <w:iCs/>
          <w:sz w:val="23"/>
          <w:szCs w:val="23"/>
        </w:rPr>
        <w:t>Slave</w:t>
      </w:r>
      <w:r w:rsidR="005068E2">
        <w:rPr>
          <w:sz w:val="23"/>
          <w:szCs w:val="23"/>
        </w:rPr>
        <w:t xml:space="preserve"> has changed significantly due to the connection of the optical fiber (a significant change shows improper operation - some components are probably shorted).</w:t>
      </w:r>
    </w:p>
    <w:p w:rsidR="00E25A13" w:rsidRDefault="005068E2" w:rsidP="005068E2">
      <w:pPr>
        <w:pStyle w:val="Default"/>
        <w:spacing w:after="240"/>
        <w:jc w:val="both"/>
        <w:rPr>
          <w:sz w:val="23"/>
          <w:szCs w:val="23"/>
        </w:rPr>
      </w:pPr>
      <w:r>
        <w:rPr>
          <w:i/>
          <w:iCs/>
          <w:sz w:val="23"/>
          <w:szCs w:val="23"/>
        </w:rPr>
        <w:t xml:space="preserve">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4"/>
        <w:gridCol w:w="1056"/>
        <w:gridCol w:w="985"/>
      </w:tblGrid>
      <w:tr w:rsidR="001F2DF6" w:rsidRPr="007A010E" w:rsidTr="007A010E">
        <w:trPr>
          <w:trHeight w:val="383"/>
        </w:trPr>
        <w:tc>
          <w:tcPr>
            <w:tcW w:w="2988" w:type="dxa"/>
            <w:vAlign w:val="center"/>
          </w:tcPr>
          <w:p w:rsidR="001F2DF6" w:rsidRPr="007A010E" w:rsidRDefault="001F2DF6" w:rsidP="001F2DF6">
            <w:pPr>
              <w:pStyle w:val="Default"/>
              <w:rPr>
                <w:sz w:val="23"/>
              </w:rPr>
            </w:pPr>
            <w:r w:rsidRPr="007A010E">
              <w:rPr>
                <w:sz w:val="23"/>
                <w:szCs w:val="23"/>
              </w:rPr>
              <w:t xml:space="preserve">TP2 (open) at &gt;9V  </w:t>
            </w:r>
          </w:p>
        </w:tc>
        <w:tc>
          <w:tcPr>
            <w:tcW w:w="3354" w:type="dxa"/>
            <w:vAlign w:val="center"/>
          </w:tcPr>
          <w:p w:rsidR="001F2DF6" w:rsidRPr="007A010E" w:rsidRDefault="001F2DF6" w:rsidP="007A010E">
            <w:pPr>
              <w:pStyle w:val="Default"/>
              <w:rPr>
                <w:sz w:val="23"/>
              </w:rPr>
            </w:pPr>
            <w:r w:rsidRPr="007A010E">
              <w:rPr>
                <w:sz w:val="23"/>
              </w:rPr>
              <w:t>Measured:                                 V</w:t>
            </w:r>
          </w:p>
        </w:tc>
        <w:tc>
          <w:tcPr>
            <w:tcW w:w="1056" w:type="dxa"/>
            <w:vAlign w:val="center"/>
          </w:tcPr>
          <w:p w:rsidR="001F2DF6" w:rsidRPr="007A010E" w:rsidRDefault="001F2DF6" w:rsidP="007A010E">
            <w:pPr>
              <w:pStyle w:val="Default"/>
              <w:jc w:val="center"/>
              <w:rPr>
                <w:sz w:val="23"/>
              </w:rPr>
            </w:pPr>
            <w:r w:rsidRPr="007A010E">
              <w:rPr>
                <w:sz w:val="23"/>
              </w:rPr>
              <w:t>Pass</w:t>
            </w:r>
          </w:p>
        </w:tc>
        <w:tc>
          <w:tcPr>
            <w:tcW w:w="985" w:type="dxa"/>
            <w:vAlign w:val="center"/>
          </w:tcPr>
          <w:p w:rsidR="001F2DF6" w:rsidRPr="007A010E" w:rsidRDefault="001F2DF6" w:rsidP="007A010E">
            <w:pPr>
              <w:pStyle w:val="Default"/>
              <w:jc w:val="center"/>
              <w:rPr>
                <w:sz w:val="23"/>
              </w:rPr>
            </w:pPr>
            <w:r w:rsidRPr="007A010E">
              <w:rPr>
                <w:sz w:val="23"/>
              </w:rPr>
              <w:t>Fail</w:t>
            </w:r>
          </w:p>
        </w:tc>
      </w:tr>
      <w:tr w:rsidR="001F2DF6" w:rsidRPr="007A010E" w:rsidTr="007A010E">
        <w:trPr>
          <w:trHeight w:val="383"/>
        </w:trPr>
        <w:tc>
          <w:tcPr>
            <w:tcW w:w="2988" w:type="dxa"/>
            <w:vAlign w:val="center"/>
          </w:tcPr>
          <w:p w:rsidR="001F2DF6" w:rsidRPr="007A010E" w:rsidRDefault="001F2DF6" w:rsidP="001F2DF6">
            <w:pPr>
              <w:pStyle w:val="Default"/>
              <w:rPr>
                <w:sz w:val="23"/>
              </w:rPr>
            </w:pPr>
            <w:r w:rsidRPr="007A010E">
              <w:rPr>
                <w:sz w:val="23"/>
                <w:szCs w:val="23"/>
              </w:rPr>
              <w:t xml:space="preserve">TP2 (connected) at 5V ± 3V  </w:t>
            </w:r>
          </w:p>
        </w:tc>
        <w:tc>
          <w:tcPr>
            <w:tcW w:w="3354" w:type="dxa"/>
            <w:vAlign w:val="center"/>
          </w:tcPr>
          <w:p w:rsidR="001F2DF6" w:rsidRPr="007A010E" w:rsidRDefault="001F2DF6" w:rsidP="001F2DF6">
            <w:pPr>
              <w:pStyle w:val="Default"/>
              <w:rPr>
                <w:sz w:val="23"/>
              </w:rPr>
            </w:pPr>
            <w:r w:rsidRPr="007A010E">
              <w:rPr>
                <w:sz w:val="23"/>
              </w:rPr>
              <w:t>Measured:                                 V</w:t>
            </w:r>
          </w:p>
        </w:tc>
        <w:tc>
          <w:tcPr>
            <w:tcW w:w="1056" w:type="dxa"/>
            <w:vAlign w:val="center"/>
          </w:tcPr>
          <w:p w:rsidR="001F2DF6" w:rsidRPr="007A010E" w:rsidRDefault="001F2DF6" w:rsidP="007A010E">
            <w:pPr>
              <w:pStyle w:val="Default"/>
              <w:jc w:val="center"/>
              <w:rPr>
                <w:sz w:val="23"/>
              </w:rPr>
            </w:pPr>
            <w:r w:rsidRPr="007A010E">
              <w:rPr>
                <w:sz w:val="23"/>
              </w:rPr>
              <w:t>Pass</w:t>
            </w:r>
          </w:p>
        </w:tc>
        <w:tc>
          <w:tcPr>
            <w:tcW w:w="985" w:type="dxa"/>
            <w:vAlign w:val="center"/>
          </w:tcPr>
          <w:p w:rsidR="001F2DF6" w:rsidRPr="007A010E" w:rsidRDefault="001F2DF6" w:rsidP="007A010E">
            <w:pPr>
              <w:pStyle w:val="Default"/>
              <w:jc w:val="center"/>
              <w:rPr>
                <w:sz w:val="23"/>
              </w:rPr>
            </w:pPr>
            <w:r w:rsidRPr="007A010E">
              <w:rPr>
                <w:sz w:val="23"/>
              </w:rPr>
              <w:t>Fail</w:t>
            </w:r>
          </w:p>
        </w:tc>
      </w:tr>
      <w:tr w:rsidR="001F2DF6" w:rsidRPr="007A010E" w:rsidTr="007A010E">
        <w:trPr>
          <w:trHeight w:val="383"/>
        </w:trPr>
        <w:tc>
          <w:tcPr>
            <w:tcW w:w="6342" w:type="dxa"/>
            <w:gridSpan w:val="2"/>
            <w:vAlign w:val="center"/>
          </w:tcPr>
          <w:p w:rsidR="001F2DF6" w:rsidRPr="007A010E" w:rsidRDefault="001F2DF6" w:rsidP="00432283">
            <w:pPr>
              <w:pStyle w:val="Default"/>
              <w:rPr>
                <w:sz w:val="23"/>
              </w:rPr>
            </w:pPr>
            <w:r w:rsidRPr="007A010E">
              <w:rPr>
                <w:sz w:val="23"/>
                <w:szCs w:val="23"/>
              </w:rPr>
              <w:t>1</w:t>
            </w:r>
            <w:r w:rsidR="005E4780" w:rsidRPr="007A010E">
              <w:rPr>
                <w:sz w:val="23"/>
                <w:szCs w:val="23"/>
              </w:rPr>
              <w:t xml:space="preserve"> </w:t>
            </w:r>
            <w:r w:rsidRPr="007A010E">
              <w:rPr>
                <w:sz w:val="23"/>
                <w:szCs w:val="23"/>
              </w:rPr>
              <w:t xml:space="preserve">PPSIN LED works properly (exhibits </w:t>
            </w:r>
            <w:r w:rsidRPr="007A010E">
              <w:rPr>
                <w:i/>
                <w:iCs/>
                <w:sz w:val="23"/>
                <w:szCs w:val="23"/>
              </w:rPr>
              <w:t>½ Hz blink</w:t>
            </w:r>
            <w:r w:rsidRPr="007A010E">
              <w:rPr>
                <w:sz w:val="23"/>
                <w:szCs w:val="23"/>
              </w:rPr>
              <w:t>)</w:t>
            </w:r>
          </w:p>
        </w:tc>
        <w:tc>
          <w:tcPr>
            <w:tcW w:w="1056" w:type="dxa"/>
            <w:vAlign w:val="center"/>
          </w:tcPr>
          <w:p w:rsidR="001F2DF6" w:rsidRPr="007A010E" w:rsidRDefault="001F2DF6" w:rsidP="007A010E">
            <w:pPr>
              <w:pStyle w:val="Default"/>
              <w:jc w:val="center"/>
              <w:rPr>
                <w:sz w:val="23"/>
              </w:rPr>
            </w:pPr>
            <w:r w:rsidRPr="007A010E">
              <w:rPr>
                <w:sz w:val="23"/>
              </w:rPr>
              <w:t>Yes</w:t>
            </w:r>
          </w:p>
        </w:tc>
        <w:tc>
          <w:tcPr>
            <w:tcW w:w="985" w:type="dxa"/>
            <w:vAlign w:val="center"/>
          </w:tcPr>
          <w:p w:rsidR="001F2DF6" w:rsidRPr="007A010E" w:rsidRDefault="001F2DF6" w:rsidP="007A010E">
            <w:pPr>
              <w:pStyle w:val="Default"/>
              <w:jc w:val="center"/>
              <w:rPr>
                <w:sz w:val="23"/>
              </w:rPr>
            </w:pPr>
            <w:r w:rsidRPr="007A010E">
              <w:rPr>
                <w:sz w:val="23"/>
              </w:rPr>
              <w:t>No</w:t>
            </w:r>
          </w:p>
        </w:tc>
      </w:tr>
    </w:tbl>
    <w:p w:rsidR="00882DC7" w:rsidRDefault="00882DC7" w:rsidP="00882DC7">
      <w:pPr>
        <w:pStyle w:val="Default"/>
        <w:spacing w:after="240"/>
        <w:jc w:val="both"/>
        <w:rPr>
          <w:b/>
          <w:bCs/>
          <w:sz w:val="23"/>
          <w:szCs w:val="23"/>
        </w:rPr>
      </w:pPr>
      <w:bookmarkStart w:id="4" w:name="_GoBack"/>
      <w:bookmarkEnd w:id="4"/>
    </w:p>
    <w:p w:rsidR="005068E2" w:rsidRDefault="00DE27B2" w:rsidP="00DE27B2">
      <w:pPr>
        <w:pStyle w:val="Default"/>
        <w:pageBreakBefore/>
        <w:spacing w:after="240"/>
        <w:jc w:val="both"/>
        <w:rPr>
          <w:sz w:val="23"/>
          <w:szCs w:val="23"/>
        </w:rPr>
      </w:pPr>
      <w:r>
        <w:rPr>
          <w:b/>
          <w:bCs/>
          <w:sz w:val="23"/>
          <w:szCs w:val="23"/>
        </w:rPr>
        <w:lastRenderedPageBreak/>
        <w:t>4</w:t>
      </w:r>
      <w:r w:rsidR="005068E2">
        <w:rPr>
          <w:b/>
          <w:bCs/>
          <w:sz w:val="23"/>
          <w:szCs w:val="23"/>
        </w:rPr>
        <w:t>) Write down the value of the VCXO Control ADC and compare with the analog readback.</w:t>
      </w:r>
      <w:r w:rsidR="005068E2">
        <w:rPr>
          <w:sz w:val="23"/>
          <w:szCs w:val="23"/>
        </w:rPr>
        <w:t xml:space="preserve"> In Altium Designer, open the U_Test digital I/O of the </w:t>
      </w:r>
      <w:r w:rsidR="00AC3521">
        <w:rPr>
          <w:i/>
          <w:iCs/>
          <w:sz w:val="23"/>
          <w:szCs w:val="23"/>
        </w:rPr>
        <w:t>FGPA_SLAVE_1PPS</w:t>
      </w:r>
      <w:r w:rsidR="005068E2">
        <w:rPr>
          <w:sz w:val="23"/>
          <w:szCs w:val="23"/>
        </w:rPr>
        <w:t xml:space="preserve"> program. Compare the value of the variable VCXO_CONTROL[15..0] (shown with decimal numbers) with the Control Mon output TP2 (CTRL) on the </w:t>
      </w:r>
      <w:r w:rsidR="005068E2">
        <w:rPr>
          <w:i/>
          <w:iCs/>
          <w:sz w:val="23"/>
          <w:szCs w:val="23"/>
        </w:rPr>
        <w:t>Slave</w:t>
      </w:r>
      <w:r w:rsidR="005068E2">
        <w:rPr>
          <w:sz w:val="23"/>
          <w:szCs w:val="23"/>
        </w:rPr>
        <w:t xml:space="preserve">. The value of VCXO_CONTROL[15..0] can be converted to Volts with the following formula: </w:t>
      </w:r>
    </w:p>
    <w:p w:rsidR="005068E2" w:rsidRDefault="00E85F53" w:rsidP="005068E2">
      <w:pPr>
        <w:pStyle w:val="Default"/>
        <w:jc w:val="center"/>
        <w:rPr>
          <w:sz w:val="23"/>
          <w:szCs w:val="23"/>
        </w:rPr>
      </w:pPr>
      <w:r>
        <w:rPr>
          <w:i/>
          <w:iCs/>
          <w:sz w:val="23"/>
          <w:szCs w:val="23"/>
        </w:rPr>
        <w:t>V_V</w:t>
      </w:r>
      <w:r w:rsidR="005068E2">
        <w:rPr>
          <w:i/>
          <w:iCs/>
          <w:sz w:val="23"/>
          <w:szCs w:val="23"/>
        </w:rPr>
        <w:t xml:space="preserve">CXO [V] = VCXO_CONTROL[15..0]  /  65536. </w:t>
      </w:r>
    </w:p>
    <w:p w:rsidR="005068E2" w:rsidRDefault="005068E2" w:rsidP="005068E2">
      <w:pPr>
        <w:jc w:val="both"/>
        <w:rPr>
          <w:color w:val="000000"/>
          <w:sz w:val="23"/>
          <w:szCs w:val="23"/>
        </w:rPr>
      </w:pPr>
      <w:r>
        <w:rPr>
          <w:color w:val="000000"/>
          <w:sz w:val="23"/>
          <w:szCs w:val="23"/>
        </w:rPr>
        <w:t xml:space="preserve"> </w:t>
      </w:r>
    </w:p>
    <w:p w:rsidR="00375A66" w:rsidRDefault="005068E2" w:rsidP="005068E2">
      <w:pPr>
        <w:pStyle w:val="Default"/>
        <w:jc w:val="both"/>
        <w:rPr>
          <w:sz w:val="23"/>
          <w:szCs w:val="23"/>
        </w:rPr>
      </w:pPr>
      <w:r>
        <w:rPr>
          <w:sz w:val="23"/>
          <w:szCs w:val="23"/>
        </w:rPr>
        <w:t>If the ADC works properly, V_</w:t>
      </w:r>
      <w:r w:rsidR="00F47937">
        <w:rPr>
          <w:sz w:val="23"/>
          <w:szCs w:val="23"/>
        </w:rPr>
        <w:t>V</w:t>
      </w:r>
      <w:r>
        <w:rPr>
          <w:sz w:val="23"/>
          <w:szCs w:val="23"/>
        </w:rPr>
        <w:t>CXO and TP2 should be roughly equal. Check it for the cases of connected and disconnected optical fiber separately.</w:t>
      </w:r>
    </w:p>
    <w:p w:rsidR="00375A66" w:rsidRDefault="005068E2" w:rsidP="005068E2">
      <w:pPr>
        <w:pStyle w:val="Default"/>
        <w:jc w:val="both"/>
        <w:rPr>
          <w:sz w:val="23"/>
          <w:szCs w:val="23"/>
        </w:rPr>
      </w:pPr>
      <w:r>
        <w:rPr>
          <w:sz w:val="23"/>
          <w:szCs w:val="23"/>
        </w:rPr>
        <w:t xml:space="preserve">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4"/>
        <w:gridCol w:w="1056"/>
        <w:gridCol w:w="985"/>
      </w:tblGrid>
      <w:tr w:rsidR="00375A66" w:rsidRPr="007A010E" w:rsidTr="007A010E">
        <w:trPr>
          <w:trHeight w:val="383"/>
        </w:trPr>
        <w:tc>
          <w:tcPr>
            <w:tcW w:w="2988" w:type="dxa"/>
            <w:vAlign w:val="center"/>
          </w:tcPr>
          <w:p w:rsidR="00375A66" w:rsidRPr="007A010E" w:rsidRDefault="00E85F53" w:rsidP="00E85F53">
            <w:pPr>
              <w:pStyle w:val="Default"/>
              <w:rPr>
                <w:sz w:val="23"/>
              </w:rPr>
            </w:pPr>
            <w:r w:rsidRPr="007A010E">
              <w:rPr>
                <w:sz w:val="23"/>
                <w:szCs w:val="23"/>
              </w:rPr>
              <w:t xml:space="preserve">V_ VCXO </w:t>
            </w:r>
            <w:r w:rsidR="00375A66" w:rsidRPr="007A010E">
              <w:rPr>
                <w:sz w:val="23"/>
                <w:szCs w:val="23"/>
              </w:rPr>
              <w:t xml:space="preserve">(open)  </w:t>
            </w:r>
          </w:p>
        </w:tc>
        <w:tc>
          <w:tcPr>
            <w:tcW w:w="3354" w:type="dxa"/>
            <w:vAlign w:val="center"/>
          </w:tcPr>
          <w:p w:rsidR="00375A66" w:rsidRPr="007A010E" w:rsidRDefault="00375A66" w:rsidP="007A010E">
            <w:pPr>
              <w:pStyle w:val="Default"/>
              <w:rPr>
                <w:sz w:val="23"/>
              </w:rPr>
            </w:pPr>
            <w:r w:rsidRPr="007A010E">
              <w:rPr>
                <w:sz w:val="23"/>
              </w:rPr>
              <w:t>Measured:                                 V</w:t>
            </w:r>
          </w:p>
        </w:tc>
        <w:tc>
          <w:tcPr>
            <w:tcW w:w="1056" w:type="dxa"/>
            <w:vAlign w:val="center"/>
          </w:tcPr>
          <w:p w:rsidR="00375A66" w:rsidRPr="007A010E" w:rsidRDefault="00375A66" w:rsidP="007A010E">
            <w:pPr>
              <w:pStyle w:val="Default"/>
              <w:jc w:val="center"/>
              <w:rPr>
                <w:sz w:val="23"/>
              </w:rPr>
            </w:pPr>
            <w:r w:rsidRPr="007A010E">
              <w:rPr>
                <w:sz w:val="23"/>
              </w:rPr>
              <w:t>Pass</w:t>
            </w:r>
          </w:p>
        </w:tc>
        <w:tc>
          <w:tcPr>
            <w:tcW w:w="985" w:type="dxa"/>
            <w:vAlign w:val="center"/>
          </w:tcPr>
          <w:p w:rsidR="00375A66" w:rsidRPr="007A010E" w:rsidRDefault="00375A66" w:rsidP="007A010E">
            <w:pPr>
              <w:pStyle w:val="Default"/>
              <w:jc w:val="center"/>
              <w:rPr>
                <w:sz w:val="23"/>
              </w:rPr>
            </w:pPr>
            <w:r w:rsidRPr="007A010E">
              <w:rPr>
                <w:sz w:val="23"/>
              </w:rPr>
              <w:t>Fail</w:t>
            </w:r>
          </w:p>
        </w:tc>
      </w:tr>
      <w:tr w:rsidR="00375A66" w:rsidRPr="007A010E" w:rsidTr="007A010E">
        <w:trPr>
          <w:trHeight w:val="383"/>
        </w:trPr>
        <w:tc>
          <w:tcPr>
            <w:tcW w:w="2988" w:type="dxa"/>
            <w:vAlign w:val="center"/>
          </w:tcPr>
          <w:p w:rsidR="00375A66" w:rsidRPr="007A010E" w:rsidRDefault="00E85F53" w:rsidP="00E85F53">
            <w:pPr>
              <w:pStyle w:val="Default"/>
              <w:rPr>
                <w:sz w:val="23"/>
              </w:rPr>
            </w:pPr>
            <w:r w:rsidRPr="007A010E">
              <w:rPr>
                <w:sz w:val="23"/>
                <w:szCs w:val="23"/>
              </w:rPr>
              <w:t xml:space="preserve">V_VCXO </w:t>
            </w:r>
            <w:r w:rsidR="00375A66" w:rsidRPr="007A010E">
              <w:rPr>
                <w:sz w:val="23"/>
                <w:szCs w:val="23"/>
              </w:rPr>
              <w:t xml:space="preserve">(connected) </w:t>
            </w:r>
          </w:p>
        </w:tc>
        <w:tc>
          <w:tcPr>
            <w:tcW w:w="3354" w:type="dxa"/>
            <w:vAlign w:val="center"/>
          </w:tcPr>
          <w:p w:rsidR="00375A66" w:rsidRPr="007A010E" w:rsidRDefault="00375A66" w:rsidP="007A010E">
            <w:pPr>
              <w:pStyle w:val="Default"/>
              <w:rPr>
                <w:sz w:val="23"/>
              </w:rPr>
            </w:pPr>
            <w:r w:rsidRPr="007A010E">
              <w:rPr>
                <w:sz w:val="23"/>
              </w:rPr>
              <w:t>Measured:                                 V</w:t>
            </w:r>
          </w:p>
        </w:tc>
        <w:tc>
          <w:tcPr>
            <w:tcW w:w="1056" w:type="dxa"/>
            <w:vAlign w:val="center"/>
          </w:tcPr>
          <w:p w:rsidR="00375A66" w:rsidRPr="007A010E" w:rsidRDefault="00375A66" w:rsidP="007A010E">
            <w:pPr>
              <w:pStyle w:val="Default"/>
              <w:jc w:val="center"/>
              <w:rPr>
                <w:sz w:val="23"/>
              </w:rPr>
            </w:pPr>
            <w:r w:rsidRPr="007A010E">
              <w:rPr>
                <w:sz w:val="23"/>
              </w:rPr>
              <w:t>Pass</w:t>
            </w:r>
          </w:p>
        </w:tc>
        <w:tc>
          <w:tcPr>
            <w:tcW w:w="985" w:type="dxa"/>
            <w:vAlign w:val="center"/>
          </w:tcPr>
          <w:p w:rsidR="00375A66" w:rsidRPr="007A010E" w:rsidRDefault="00375A66" w:rsidP="007A010E">
            <w:pPr>
              <w:pStyle w:val="Default"/>
              <w:jc w:val="center"/>
              <w:rPr>
                <w:sz w:val="23"/>
              </w:rPr>
            </w:pPr>
            <w:r w:rsidRPr="007A010E">
              <w:rPr>
                <w:sz w:val="23"/>
              </w:rPr>
              <w:t>Fail</w:t>
            </w:r>
          </w:p>
        </w:tc>
      </w:tr>
      <w:tr w:rsidR="00375A66" w:rsidRPr="007A010E" w:rsidTr="007A010E">
        <w:trPr>
          <w:trHeight w:val="383"/>
        </w:trPr>
        <w:tc>
          <w:tcPr>
            <w:tcW w:w="6342" w:type="dxa"/>
            <w:gridSpan w:val="2"/>
            <w:vAlign w:val="center"/>
          </w:tcPr>
          <w:p w:rsidR="00375A66" w:rsidRPr="007A010E" w:rsidRDefault="00E85F53" w:rsidP="007A010E">
            <w:pPr>
              <w:pStyle w:val="Default"/>
              <w:rPr>
                <w:sz w:val="23"/>
              </w:rPr>
            </w:pPr>
            <w:r w:rsidRPr="007A010E">
              <w:rPr>
                <w:sz w:val="23"/>
                <w:szCs w:val="23"/>
              </w:rPr>
              <w:t>ADC works properly</w:t>
            </w:r>
          </w:p>
        </w:tc>
        <w:tc>
          <w:tcPr>
            <w:tcW w:w="1056" w:type="dxa"/>
            <w:vAlign w:val="center"/>
          </w:tcPr>
          <w:p w:rsidR="00375A66" w:rsidRPr="007A010E" w:rsidRDefault="00375A66" w:rsidP="007A010E">
            <w:pPr>
              <w:pStyle w:val="Default"/>
              <w:jc w:val="center"/>
              <w:rPr>
                <w:sz w:val="23"/>
              </w:rPr>
            </w:pPr>
            <w:r w:rsidRPr="007A010E">
              <w:rPr>
                <w:sz w:val="23"/>
              </w:rPr>
              <w:t>Yes</w:t>
            </w:r>
          </w:p>
        </w:tc>
        <w:tc>
          <w:tcPr>
            <w:tcW w:w="985" w:type="dxa"/>
            <w:vAlign w:val="center"/>
          </w:tcPr>
          <w:p w:rsidR="00375A66" w:rsidRPr="007A010E" w:rsidRDefault="00375A66" w:rsidP="007A010E">
            <w:pPr>
              <w:pStyle w:val="Default"/>
              <w:jc w:val="center"/>
              <w:rPr>
                <w:sz w:val="23"/>
              </w:rPr>
            </w:pPr>
            <w:r w:rsidRPr="007A010E">
              <w:rPr>
                <w:sz w:val="23"/>
              </w:rPr>
              <w:t>No</w:t>
            </w:r>
          </w:p>
        </w:tc>
      </w:tr>
    </w:tbl>
    <w:p w:rsidR="005068E2" w:rsidRDefault="005068E2" w:rsidP="005068E2">
      <w:pPr>
        <w:pStyle w:val="Default"/>
        <w:jc w:val="both"/>
        <w:rPr>
          <w:sz w:val="23"/>
          <w:szCs w:val="23"/>
        </w:rPr>
      </w:pPr>
    </w:p>
    <w:p w:rsidR="005068E2" w:rsidRDefault="005068E2" w:rsidP="00557231">
      <w:pPr>
        <w:pStyle w:val="Default"/>
        <w:rPr>
          <w:sz w:val="23"/>
          <w:szCs w:val="23"/>
        </w:rPr>
      </w:pPr>
      <w:r>
        <w:rPr>
          <w:sz w:val="23"/>
          <w:szCs w:val="23"/>
        </w:rPr>
        <w:t xml:space="preserve"> </w:t>
      </w:r>
    </w:p>
    <w:p w:rsidR="005068E2" w:rsidRPr="003F0437" w:rsidRDefault="00DE27B2" w:rsidP="005068E2">
      <w:pPr>
        <w:pStyle w:val="Default"/>
        <w:jc w:val="both"/>
        <w:rPr>
          <w:sz w:val="23"/>
          <w:szCs w:val="23"/>
        </w:rPr>
      </w:pPr>
      <w:r>
        <w:rPr>
          <w:b/>
          <w:bCs/>
          <w:sz w:val="23"/>
          <w:szCs w:val="23"/>
        </w:rPr>
        <w:t>5</w:t>
      </w:r>
      <w:r w:rsidR="005068E2">
        <w:rPr>
          <w:b/>
          <w:bCs/>
          <w:sz w:val="23"/>
          <w:szCs w:val="23"/>
        </w:rPr>
        <w:t>) The Push Wheel switches are needed to set the frequency</w:t>
      </w:r>
      <w:r w:rsidR="005068E2">
        <w:rPr>
          <w:bCs/>
          <w:sz w:val="23"/>
          <w:szCs w:val="23"/>
        </w:rPr>
        <w:t xml:space="preserve">, so </w:t>
      </w:r>
      <w:r w:rsidR="006F6EA1">
        <w:rPr>
          <w:bCs/>
          <w:sz w:val="23"/>
          <w:szCs w:val="23"/>
        </w:rPr>
        <w:t xml:space="preserve">make sure they are </w:t>
      </w:r>
      <w:r w:rsidR="005068E2">
        <w:rPr>
          <w:bCs/>
          <w:sz w:val="23"/>
          <w:szCs w:val="23"/>
        </w:rPr>
        <w:t>install</w:t>
      </w:r>
      <w:r w:rsidR="006F6EA1">
        <w:rPr>
          <w:bCs/>
          <w:sz w:val="23"/>
          <w:szCs w:val="23"/>
        </w:rPr>
        <w:t>ed and connected</w:t>
      </w:r>
      <w:r w:rsidR="005068E2">
        <w:rPr>
          <w:bCs/>
          <w:sz w:val="23"/>
          <w:szCs w:val="23"/>
        </w:rPr>
        <w:t xml:space="preserve">, removing the FPGA power while connecting them. After connecting the switches reapply power to the FPGA so there is power for the internal pull ups. While cycling each switch from 0 to 9 </w:t>
      </w:r>
      <w:r w:rsidR="006F6EA1">
        <w:rPr>
          <w:bCs/>
          <w:sz w:val="23"/>
          <w:szCs w:val="23"/>
        </w:rPr>
        <w:t xml:space="preserve">read the corresponding number in the </w:t>
      </w:r>
      <w:r w:rsidR="003B4304">
        <w:rPr>
          <w:bCs/>
          <w:sz w:val="23"/>
          <w:szCs w:val="23"/>
        </w:rPr>
        <w:t>‘</w:t>
      </w:r>
      <w:r w:rsidR="006F6EA1">
        <w:rPr>
          <w:bCs/>
          <w:sz w:val="23"/>
          <w:szCs w:val="23"/>
        </w:rPr>
        <w:t>U_HZ</w:t>
      </w:r>
      <w:r w:rsidR="003B4304">
        <w:rPr>
          <w:bCs/>
          <w:sz w:val="23"/>
          <w:szCs w:val="23"/>
        </w:rPr>
        <w:t>’</w:t>
      </w:r>
      <w:r w:rsidR="006F6EA1">
        <w:rPr>
          <w:bCs/>
          <w:sz w:val="23"/>
          <w:szCs w:val="23"/>
        </w:rPr>
        <w:t xml:space="preserve"> </w:t>
      </w:r>
      <w:r w:rsidR="000F5A7D">
        <w:rPr>
          <w:bCs/>
          <w:sz w:val="23"/>
          <w:szCs w:val="23"/>
        </w:rPr>
        <w:t xml:space="preserve">FPAG </w:t>
      </w:r>
      <w:r w:rsidR="006F6EA1">
        <w:rPr>
          <w:bCs/>
          <w:sz w:val="23"/>
          <w:szCs w:val="23"/>
        </w:rPr>
        <w:t>test instrument</w:t>
      </w:r>
      <w:r w:rsidR="00220247">
        <w:rPr>
          <w:bCs/>
          <w:sz w:val="23"/>
          <w:szCs w:val="23"/>
        </w:rPr>
        <w:t>.</w:t>
      </w:r>
    </w:p>
    <w:p w:rsidR="005068E2" w:rsidRDefault="005068E2" w:rsidP="005068E2">
      <w:pPr>
        <w:pStyle w:val="Default"/>
        <w:jc w:val="both"/>
        <w:rPr>
          <w:sz w:val="23"/>
          <w:szCs w:val="23"/>
        </w:rPr>
      </w:pPr>
      <w:r>
        <w:rPr>
          <w:sz w:val="23"/>
          <w:szCs w:val="23"/>
        </w:rPr>
        <w:t xml:space="preserve"> </w:t>
      </w:r>
    </w:p>
    <w:p w:rsidR="008B77BE" w:rsidRDefault="005068E2" w:rsidP="005068E2">
      <w:pPr>
        <w:pStyle w:val="Default"/>
        <w:jc w:val="both"/>
        <w:rPr>
          <w:sz w:val="23"/>
          <w:szCs w:val="23"/>
        </w:rPr>
      </w:pPr>
      <w:r>
        <w:rPr>
          <w:sz w:val="23"/>
          <w:szCs w:val="23"/>
        </w:rPr>
        <w:t xml:space="preserve">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694"/>
        <w:gridCol w:w="1056"/>
        <w:gridCol w:w="985"/>
      </w:tblGrid>
      <w:tr w:rsidR="008B77BE" w:rsidRPr="007A010E" w:rsidTr="007A010E">
        <w:trPr>
          <w:trHeight w:val="383"/>
        </w:trPr>
        <w:tc>
          <w:tcPr>
            <w:tcW w:w="648" w:type="dxa"/>
            <w:vAlign w:val="center"/>
          </w:tcPr>
          <w:p w:rsidR="008B77BE" w:rsidRPr="007A010E" w:rsidRDefault="008B77BE" w:rsidP="007A010E">
            <w:pPr>
              <w:pStyle w:val="Default"/>
              <w:rPr>
                <w:sz w:val="23"/>
              </w:rPr>
            </w:pPr>
            <w:r w:rsidRPr="007A010E">
              <w:rPr>
                <w:sz w:val="23"/>
                <w:szCs w:val="23"/>
              </w:rPr>
              <w:t xml:space="preserve">S1  </w:t>
            </w:r>
          </w:p>
        </w:tc>
        <w:tc>
          <w:tcPr>
            <w:tcW w:w="5694" w:type="dxa"/>
            <w:vAlign w:val="center"/>
          </w:tcPr>
          <w:p w:rsidR="008B77BE" w:rsidRPr="007A010E" w:rsidRDefault="008B77BE" w:rsidP="008B77BE">
            <w:pPr>
              <w:pStyle w:val="Default"/>
              <w:rPr>
                <w:sz w:val="23"/>
              </w:rPr>
            </w:pPr>
            <w:r w:rsidRPr="007A010E">
              <w:rPr>
                <w:sz w:val="23"/>
              </w:rPr>
              <w:t>If failure, describe:</w:t>
            </w:r>
          </w:p>
        </w:tc>
        <w:tc>
          <w:tcPr>
            <w:tcW w:w="1056" w:type="dxa"/>
            <w:vAlign w:val="center"/>
          </w:tcPr>
          <w:p w:rsidR="008B77BE" w:rsidRPr="007A010E" w:rsidRDefault="008B77BE" w:rsidP="007A010E">
            <w:pPr>
              <w:pStyle w:val="Default"/>
              <w:jc w:val="center"/>
              <w:rPr>
                <w:sz w:val="23"/>
              </w:rPr>
            </w:pPr>
            <w:r w:rsidRPr="007A010E">
              <w:rPr>
                <w:sz w:val="23"/>
              </w:rPr>
              <w:t>Pass</w:t>
            </w:r>
          </w:p>
        </w:tc>
        <w:tc>
          <w:tcPr>
            <w:tcW w:w="985" w:type="dxa"/>
            <w:vAlign w:val="center"/>
          </w:tcPr>
          <w:p w:rsidR="008B77BE" w:rsidRPr="007A010E" w:rsidRDefault="008B77BE" w:rsidP="007A010E">
            <w:pPr>
              <w:pStyle w:val="Default"/>
              <w:jc w:val="center"/>
              <w:rPr>
                <w:sz w:val="23"/>
              </w:rPr>
            </w:pPr>
            <w:r w:rsidRPr="007A010E">
              <w:rPr>
                <w:sz w:val="23"/>
              </w:rPr>
              <w:t>Fail</w:t>
            </w:r>
          </w:p>
        </w:tc>
      </w:tr>
      <w:tr w:rsidR="008B77BE" w:rsidRPr="007A010E" w:rsidTr="007A010E">
        <w:trPr>
          <w:trHeight w:val="383"/>
        </w:trPr>
        <w:tc>
          <w:tcPr>
            <w:tcW w:w="648" w:type="dxa"/>
            <w:vAlign w:val="center"/>
          </w:tcPr>
          <w:p w:rsidR="008B77BE" w:rsidRPr="007A010E" w:rsidRDefault="008B77BE" w:rsidP="007A010E">
            <w:pPr>
              <w:pStyle w:val="Default"/>
              <w:rPr>
                <w:sz w:val="23"/>
              </w:rPr>
            </w:pPr>
            <w:r w:rsidRPr="007A010E">
              <w:rPr>
                <w:sz w:val="23"/>
                <w:szCs w:val="23"/>
              </w:rPr>
              <w:t xml:space="preserve">S2 </w:t>
            </w:r>
          </w:p>
        </w:tc>
        <w:tc>
          <w:tcPr>
            <w:tcW w:w="5694" w:type="dxa"/>
            <w:vAlign w:val="center"/>
          </w:tcPr>
          <w:p w:rsidR="008B77BE" w:rsidRPr="007A010E" w:rsidRDefault="008B77BE" w:rsidP="007A010E">
            <w:pPr>
              <w:pStyle w:val="Default"/>
              <w:rPr>
                <w:sz w:val="23"/>
              </w:rPr>
            </w:pPr>
            <w:r w:rsidRPr="007A010E">
              <w:rPr>
                <w:sz w:val="23"/>
              </w:rPr>
              <w:t>If f</w:t>
            </w:r>
            <w:r w:rsidR="00F96A1C" w:rsidRPr="007A010E">
              <w:rPr>
                <w:sz w:val="23"/>
              </w:rPr>
              <w:t>ailure</w:t>
            </w:r>
            <w:r w:rsidRPr="007A010E">
              <w:rPr>
                <w:sz w:val="23"/>
              </w:rPr>
              <w:t>, describe:</w:t>
            </w:r>
          </w:p>
        </w:tc>
        <w:tc>
          <w:tcPr>
            <w:tcW w:w="1056" w:type="dxa"/>
            <w:vAlign w:val="center"/>
          </w:tcPr>
          <w:p w:rsidR="008B77BE" w:rsidRPr="007A010E" w:rsidRDefault="008B77BE" w:rsidP="007A010E">
            <w:pPr>
              <w:pStyle w:val="Default"/>
              <w:jc w:val="center"/>
              <w:rPr>
                <w:sz w:val="23"/>
              </w:rPr>
            </w:pPr>
            <w:r w:rsidRPr="007A010E">
              <w:rPr>
                <w:sz w:val="23"/>
              </w:rPr>
              <w:t>Pass</w:t>
            </w:r>
          </w:p>
        </w:tc>
        <w:tc>
          <w:tcPr>
            <w:tcW w:w="985" w:type="dxa"/>
            <w:vAlign w:val="center"/>
          </w:tcPr>
          <w:p w:rsidR="008B77BE" w:rsidRPr="007A010E" w:rsidRDefault="008B77BE" w:rsidP="007A010E">
            <w:pPr>
              <w:pStyle w:val="Default"/>
              <w:jc w:val="center"/>
              <w:rPr>
                <w:sz w:val="23"/>
              </w:rPr>
            </w:pPr>
            <w:r w:rsidRPr="007A010E">
              <w:rPr>
                <w:sz w:val="23"/>
              </w:rPr>
              <w:t>Fail</w:t>
            </w:r>
          </w:p>
        </w:tc>
      </w:tr>
      <w:tr w:rsidR="00F96A1C" w:rsidRPr="007A010E" w:rsidTr="007A010E">
        <w:trPr>
          <w:trHeight w:val="383"/>
        </w:trPr>
        <w:tc>
          <w:tcPr>
            <w:tcW w:w="648" w:type="dxa"/>
            <w:vAlign w:val="center"/>
          </w:tcPr>
          <w:p w:rsidR="00F96A1C" w:rsidRPr="007A010E" w:rsidRDefault="00F96A1C" w:rsidP="007A010E">
            <w:pPr>
              <w:pStyle w:val="Default"/>
              <w:rPr>
                <w:sz w:val="23"/>
                <w:szCs w:val="23"/>
              </w:rPr>
            </w:pPr>
            <w:r w:rsidRPr="007A010E">
              <w:rPr>
                <w:sz w:val="23"/>
                <w:szCs w:val="23"/>
              </w:rPr>
              <w:t>S3</w:t>
            </w:r>
          </w:p>
        </w:tc>
        <w:tc>
          <w:tcPr>
            <w:tcW w:w="5694" w:type="dxa"/>
            <w:vAlign w:val="center"/>
          </w:tcPr>
          <w:p w:rsidR="00F96A1C" w:rsidRPr="007A010E" w:rsidRDefault="00F96A1C" w:rsidP="007A010E">
            <w:pPr>
              <w:pStyle w:val="Default"/>
              <w:rPr>
                <w:sz w:val="23"/>
              </w:rPr>
            </w:pPr>
            <w:r w:rsidRPr="007A010E">
              <w:rPr>
                <w:sz w:val="23"/>
              </w:rPr>
              <w:t>If failure, describe:</w:t>
            </w:r>
          </w:p>
        </w:tc>
        <w:tc>
          <w:tcPr>
            <w:tcW w:w="1056" w:type="dxa"/>
            <w:vAlign w:val="center"/>
          </w:tcPr>
          <w:p w:rsidR="00F96A1C" w:rsidRPr="007A010E" w:rsidRDefault="00F96A1C" w:rsidP="007A010E">
            <w:pPr>
              <w:pStyle w:val="Default"/>
              <w:jc w:val="center"/>
              <w:rPr>
                <w:sz w:val="23"/>
              </w:rPr>
            </w:pPr>
            <w:r w:rsidRPr="007A010E">
              <w:rPr>
                <w:sz w:val="23"/>
              </w:rPr>
              <w:t>Pass</w:t>
            </w:r>
          </w:p>
        </w:tc>
        <w:tc>
          <w:tcPr>
            <w:tcW w:w="985" w:type="dxa"/>
            <w:vAlign w:val="center"/>
          </w:tcPr>
          <w:p w:rsidR="00F96A1C" w:rsidRPr="007A010E" w:rsidRDefault="00F96A1C" w:rsidP="007A010E">
            <w:pPr>
              <w:pStyle w:val="Default"/>
              <w:jc w:val="center"/>
              <w:rPr>
                <w:sz w:val="23"/>
              </w:rPr>
            </w:pPr>
            <w:r w:rsidRPr="007A010E">
              <w:rPr>
                <w:sz w:val="23"/>
              </w:rPr>
              <w:t>Fail</w:t>
            </w:r>
          </w:p>
        </w:tc>
      </w:tr>
      <w:tr w:rsidR="00F96A1C" w:rsidRPr="007A010E" w:rsidTr="007A010E">
        <w:trPr>
          <w:trHeight w:val="383"/>
        </w:trPr>
        <w:tc>
          <w:tcPr>
            <w:tcW w:w="648" w:type="dxa"/>
            <w:vAlign w:val="center"/>
          </w:tcPr>
          <w:p w:rsidR="00F96A1C" w:rsidRPr="007A010E" w:rsidRDefault="00F96A1C" w:rsidP="007A010E">
            <w:pPr>
              <w:pStyle w:val="Default"/>
              <w:rPr>
                <w:sz w:val="23"/>
                <w:szCs w:val="23"/>
              </w:rPr>
            </w:pPr>
            <w:r w:rsidRPr="007A010E">
              <w:rPr>
                <w:sz w:val="23"/>
                <w:szCs w:val="23"/>
              </w:rPr>
              <w:t>S4</w:t>
            </w:r>
          </w:p>
        </w:tc>
        <w:tc>
          <w:tcPr>
            <w:tcW w:w="5694" w:type="dxa"/>
            <w:vAlign w:val="center"/>
          </w:tcPr>
          <w:p w:rsidR="00F96A1C" w:rsidRPr="007A010E" w:rsidRDefault="00F96A1C" w:rsidP="007A010E">
            <w:pPr>
              <w:pStyle w:val="Default"/>
              <w:rPr>
                <w:sz w:val="23"/>
              </w:rPr>
            </w:pPr>
            <w:r w:rsidRPr="007A010E">
              <w:rPr>
                <w:sz w:val="23"/>
              </w:rPr>
              <w:t>If failure, describe:</w:t>
            </w:r>
          </w:p>
        </w:tc>
        <w:tc>
          <w:tcPr>
            <w:tcW w:w="1056" w:type="dxa"/>
            <w:vAlign w:val="center"/>
          </w:tcPr>
          <w:p w:rsidR="00F96A1C" w:rsidRPr="007A010E" w:rsidRDefault="00F96A1C" w:rsidP="007A010E">
            <w:pPr>
              <w:pStyle w:val="Default"/>
              <w:jc w:val="center"/>
              <w:rPr>
                <w:sz w:val="23"/>
              </w:rPr>
            </w:pPr>
            <w:r w:rsidRPr="007A010E">
              <w:rPr>
                <w:sz w:val="23"/>
              </w:rPr>
              <w:t>Pass</w:t>
            </w:r>
          </w:p>
        </w:tc>
        <w:tc>
          <w:tcPr>
            <w:tcW w:w="985" w:type="dxa"/>
            <w:vAlign w:val="center"/>
          </w:tcPr>
          <w:p w:rsidR="00F96A1C" w:rsidRPr="007A010E" w:rsidRDefault="00F96A1C" w:rsidP="007A010E">
            <w:pPr>
              <w:pStyle w:val="Default"/>
              <w:jc w:val="center"/>
              <w:rPr>
                <w:sz w:val="23"/>
              </w:rPr>
            </w:pPr>
            <w:r w:rsidRPr="007A010E">
              <w:rPr>
                <w:sz w:val="23"/>
              </w:rPr>
              <w:t>Fail</w:t>
            </w:r>
          </w:p>
        </w:tc>
      </w:tr>
      <w:tr w:rsidR="00F96A1C" w:rsidRPr="007A010E" w:rsidTr="007A010E">
        <w:trPr>
          <w:trHeight w:val="383"/>
        </w:trPr>
        <w:tc>
          <w:tcPr>
            <w:tcW w:w="648" w:type="dxa"/>
            <w:vAlign w:val="center"/>
          </w:tcPr>
          <w:p w:rsidR="00F96A1C" w:rsidRPr="007A010E" w:rsidRDefault="00F96A1C" w:rsidP="007A010E">
            <w:pPr>
              <w:pStyle w:val="Default"/>
              <w:rPr>
                <w:sz w:val="23"/>
                <w:szCs w:val="23"/>
              </w:rPr>
            </w:pPr>
            <w:r w:rsidRPr="007A010E">
              <w:rPr>
                <w:sz w:val="23"/>
                <w:szCs w:val="23"/>
              </w:rPr>
              <w:t>S5</w:t>
            </w:r>
          </w:p>
        </w:tc>
        <w:tc>
          <w:tcPr>
            <w:tcW w:w="5694" w:type="dxa"/>
            <w:vAlign w:val="center"/>
          </w:tcPr>
          <w:p w:rsidR="00F96A1C" w:rsidRPr="007A010E" w:rsidRDefault="00F96A1C" w:rsidP="007A010E">
            <w:pPr>
              <w:pStyle w:val="Default"/>
              <w:rPr>
                <w:sz w:val="23"/>
              </w:rPr>
            </w:pPr>
            <w:r w:rsidRPr="007A010E">
              <w:rPr>
                <w:sz w:val="23"/>
              </w:rPr>
              <w:t>If failure, describe:</w:t>
            </w:r>
          </w:p>
        </w:tc>
        <w:tc>
          <w:tcPr>
            <w:tcW w:w="1056" w:type="dxa"/>
            <w:vAlign w:val="center"/>
          </w:tcPr>
          <w:p w:rsidR="00F96A1C" w:rsidRPr="007A010E" w:rsidRDefault="00F96A1C" w:rsidP="007A010E">
            <w:pPr>
              <w:pStyle w:val="Default"/>
              <w:jc w:val="center"/>
              <w:rPr>
                <w:sz w:val="23"/>
              </w:rPr>
            </w:pPr>
            <w:r w:rsidRPr="007A010E">
              <w:rPr>
                <w:sz w:val="23"/>
              </w:rPr>
              <w:t>Pass</w:t>
            </w:r>
          </w:p>
        </w:tc>
        <w:tc>
          <w:tcPr>
            <w:tcW w:w="985" w:type="dxa"/>
            <w:vAlign w:val="center"/>
          </w:tcPr>
          <w:p w:rsidR="00F96A1C" w:rsidRPr="007A010E" w:rsidRDefault="00F96A1C" w:rsidP="007A010E">
            <w:pPr>
              <w:pStyle w:val="Default"/>
              <w:jc w:val="center"/>
              <w:rPr>
                <w:sz w:val="23"/>
              </w:rPr>
            </w:pPr>
            <w:r w:rsidRPr="007A010E">
              <w:rPr>
                <w:sz w:val="23"/>
              </w:rPr>
              <w:t>Fail</w:t>
            </w:r>
          </w:p>
        </w:tc>
      </w:tr>
      <w:tr w:rsidR="00F96A1C" w:rsidRPr="007A010E" w:rsidTr="007A010E">
        <w:trPr>
          <w:trHeight w:val="383"/>
        </w:trPr>
        <w:tc>
          <w:tcPr>
            <w:tcW w:w="648" w:type="dxa"/>
            <w:vAlign w:val="center"/>
          </w:tcPr>
          <w:p w:rsidR="00F96A1C" w:rsidRPr="007A010E" w:rsidRDefault="00F96A1C" w:rsidP="007A010E">
            <w:pPr>
              <w:pStyle w:val="Default"/>
              <w:rPr>
                <w:sz w:val="23"/>
                <w:szCs w:val="23"/>
              </w:rPr>
            </w:pPr>
            <w:r w:rsidRPr="007A010E">
              <w:rPr>
                <w:sz w:val="23"/>
                <w:szCs w:val="23"/>
              </w:rPr>
              <w:t>S6</w:t>
            </w:r>
          </w:p>
        </w:tc>
        <w:tc>
          <w:tcPr>
            <w:tcW w:w="5694" w:type="dxa"/>
            <w:vAlign w:val="center"/>
          </w:tcPr>
          <w:p w:rsidR="00F96A1C" w:rsidRPr="007A010E" w:rsidRDefault="00F96A1C" w:rsidP="007A010E">
            <w:pPr>
              <w:pStyle w:val="Default"/>
              <w:rPr>
                <w:sz w:val="23"/>
              </w:rPr>
            </w:pPr>
            <w:r w:rsidRPr="007A010E">
              <w:rPr>
                <w:sz w:val="23"/>
              </w:rPr>
              <w:t>If failure, describe:</w:t>
            </w:r>
          </w:p>
        </w:tc>
        <w:tc>
          <w:tcPr>
            <w:tcW w:w="1056" w:type="dxa"/>
            <w:vAlign w:val="center"/>
          </w:tcPr>
          <w:p w:rsidR="00F96A1C" w:rsidRPr="007A010E" w:rsidRDefault="00F96A1C" w:rsidP="007A010E">
            <w:pPr>
              <w:pStyle w:val="Default"/>
              <w:jc w:val="center"/>
              <w:rPr>
                <w:sz w:val="23"/>
              </w:rPr>
            </w:pPr>
            <w:r w:rsidRPr="007A010E">
              <w:rPr>
                <w:sz w:val="23"/>
              </w:rPr>
              <w:t>Pass</w:t>
            </w:r>
          </w:p>
        </w:tc>
        <w:tc>
          <w:tcPr>
            <w:tcW w:w="985" w:type="dxa"/>
            <w:vAlign w:val="center"/>
          </w:tcPr>
          <w:p w:rsidR="00F96A1C" w:rsidRPr="007A010E" w:rsidRDefault="00F96A1C" w:rsidP="007A010E">
            <w:pPr>
              <w:pStyle w:val="Default"/>
              <w:jc w:val="center"/>
              <w:rPr>
                <w:sz w:val="23"/>
              </w:rPr>
            </w:pPr>
            <w:r w:rsidRPr="007A010E">
              <w:rPr>
                <w:sz w:val="23"/>
              </w:rPr>
              <w:t>Fail</w:t>
            </w:r>
          </w:p>
        </w:tc>
      </w:tr>
      <w:tr w:rsidR="00F96A1C" w:rsidRPr="007A010E" w:rsidTr="007A010E">
        <w:trPr>
          <w:trHeight w:val="383"/>
        </w:trPr>
        <w:tc>
          <w:tcPr>
            <w:tcW w:w="648" w:type="dxa"/>
            <w:vAlign w:val="center"/>
          </w:tcPr>
          <w:p w:rsidR="00F96A1C" w:rsidRPr="007A010E" w:rsidRDefault="00F96A1C" w:rsidP="007A010E">
            <w:pPr>
              <w:pStyle w:val="Default"/>
              <w:rPr>
                <w:sz w:val="23"/>
                <w:szCs w:val="23"/>
              </w:rPr>
            </w:pPr>
            <w:r w:rsidRPr="007A010E">
              <w:rPr>
                <w:sz w:val="23"/>
                <w:szCs w:val="23"/>
              </w:rPr>
              <w:t>S7</w:t>
            </w:r>
          </w:p>
        </w:tc>
        <w:tc>
          <w:tcPr>
            <w:tcW w:w="5694" w:type="dxa"/>
            <w:vAlign w:val="center"/>
          </w:tcPr>
          <w:p w:rsidR="00F96A1C" w:rsidRPr="007A010E" w:rsidRDefault="00F96A1C" w:rsidP="007A010E">
            <w:pPr>
              <w:pStyle w:val="Default"/>
              <w:rPr>
                <w:sz w:val="23"/>
              </w:rPr>
            </w:pPr>
            <w:r w:rsidRPr="007A010E">
              <w:rPr>
                <w:sz w:val="23"/>
              </w:rPr>
              <w:t>If failure, describe:</w:t>
            </w:r>
          </w:p>
        </w:tc>
        <w:tc>
          <w:tcPr>
            <w:tcW w:w="1056" w:type="dxa"/>
            <w:vAlign w:val="center"/>
          </w:tcPr>
          <w:p w:rsidR="00F96A1C" w:rsidRPr="007A010E" w:rsidRDefault="00F96A1C" w:rsidP="007A010E">
            <w:pPr>
              <w:pStyle w:val="Default"/>
              <w:jc w:val="center"/>
              <w:rPr>
                <w:sz w:val="23"/>
              </w:rPr>
            </w:pPr>
            <w:r w:rsidRPr="007A010E">
              <w:rPr>
                <w:sz w:val="23"/>
              </w:rPr>
              <w:t>Pass</w:t>
            </w:r>
          </w:p>
        </w:tc>
        <w:tc>
          <w:tcPr>
            <w:tcW w:w="985" w:type="dxa"/>
            <w:vAlign w:val="center"/>
          </w:tcPr>
          <w:p w:rsidR="00F96A1C" w:rsidRPr="007A010E" w:rsidRDefault="00F96A1C" w:rsidP="007A010E">
            <w:pPr>
              <w:pStyle w:val="Default"/>
              <w:jc w:val="center"/>
              <w:rPr>
                <w:sz w:val="23"/>
              </w:rPr>
            </w:pPr>
            <w:r w:rsidRPr="007A010E">
              <w:rPr>
                <w:sz w:val="23"/>
              </w:rPr>
              <w:t>Fail</w:t>
            </w:r>
          </w:p>
        </w:tc>
      </w:tr>
      <w:tr w:rsidR="00F96A1C" w:rsidRPr="007A010E" w:rsidTr="007A010E">
        <w:trPr>
          <w:trHeight w:val="383"/>
        </w:trPr>
        <w:tc>
          <w:tcPr>
            <w:tcW w:w="648" w:type="dxa"/>
            <w:vAlign w:val="center"/>
          </w:tcPr>
          <w:p w:rsidR="00F96A1C" w:rsidRPr="007A010E" w:rsidRDefault="00F96A1C" w:rsidP="007A010E">
            <w:pPr>
              <w:pStyle w:val="Default"/>
              <w:rPr>
                <w:sz w:val="23"/>
                <w:szCs w:val="23"/>
              </w:rPr>
            </w:pPr>
            <w:r w:rsidRPr="007A010E">
              <w:rPr>
                <w:sz w:val="23"/>
                <w:szCs w:val="23"/>
              </w:rPr>
              <w:t>S8</w:t>
            </w:r>
          </w:p>
        </w:tc>
        <w:tc>
          <w:tcPr>
            <w:tcW w:w="5694" w:type="dxa"/>
            <w:vAlign w:val="center"/>
          </w:tcPr>
          <w:p w:rsidR="00F96A1C" w:rsidRPr="007A010E" w:rsidRDefault="00F96A1C" w:rsidP="007A010E">
            <w:pPr>
              <w:pStyle w:val="Default"/>
              <w:rPr>
                <w:sz w:val="23"/>
              </w:rPr>
            </w:pPr>
            <w:r w:rsidRPr="007A010E">
              <w:rPr>
                <w:sz w:val="23"/>
              </w:rPr>
              <w:t>If failure, describe:</w:t>
            </w:r>
          </w:p>
        </w:tc>
        <w:tc>
          <w:tcPr>
            <w:tcW w:w="1056" w:type="dxa"/>
            <w:vAlign w:val="center"/>
          </w:tcPr>
          <w:p w:rsidR="00F96A1C" w:rsidRPr="007A010E" w:rsidRDefault="00F96A1C" w:rsidP="007A010E">
            <w:pPr>
              <w:pStyle w:val="Default"/>
              <w:jc w:val="center"/>
              <w:rPr>
                <w:sz w:val="23"/>
              </w:rPr>
            </w:pPr>
            <w:r w:rsidRPr="007A010E">
              <w:rPr>
                <w:sz w:val="23"/>
              </w:rPr>
              <w:t>Pass</w:t>
            </w:r>
          </w:p>
        </w:tc>
        <w:tc>
          <w:tcPr>
            <w:tcW w:w="985" w:type="dxa"/>
            <w:vAlign w:val="center"/>
          </w:tcPr>
          <w:p w:rsidR="00F96A1C" w:rsidRPr="007A010E" w:rsidRDefault="00F96A1C" w:rsidP="007A010E">
            <w:pPr>
              <w:pStyle w:val="Default"/>
              <w:jc w:val="center"/>
              <w:rPr>
                <w:sz w:val="23"/>
              </w:rPr>
            </w:pPr>
            <w:r w:rsidRPr="007A010E">
              <w:rPr>
                <w:sz w:val="23"/>
              </w:rPr>
              <w:t>Fail</w:t>
            </w:r>
          </w:p>
        </w:tc>
      </w:tr>
      <w:tr w:rsidR="00F96A1C" w:rsidRPr="007A010E" w:rsidTr="007A010E">
        <w:trPr>
          <w:trHeight w:val="383"/>
        </w:trPr>
        <w:tc>
          <w:tcPr>
            <w:tcW w:w="648" w:type="dxa"/>
            <w:vAlign w:val="center"/>
          </w:tcPr>
          <w:p w:rsidR="00F96A1C" w:rsidRPr="007A010E" w:rsidRDefault="00F96A1C" w:rsidP="007A010E">
            <w:pPr>
              <w:pStyle w:val="Default"/>
              <w:rPr>
                <w:sz w:val="23"/>
                <w:szCs w:val="23"/>
              </w:rPr>
            </w:pPr>
            <w:r w:rsidRPr="007A010E">
              <w:rPr>
                <w:sz w:val="23"/>
                <w:szCs w:val="23"/>
              </w:rPr>
              <w:t>S9</w:t>
            </w:r>
          </w:p>
        </w:tc>
        <w:tc>
          <w:tcPr>
            <w:tcW w:w="5694" w:type="dxa"/>
            <w:vAlign w:val="center"/>
          </w:tcPr>
          <w:p w:rsidR="00F96A1C" w:rsidRPr="007A010E" w:rsidRDefault="00F96A1C" w:rsidP="007A010E">
            <w:pPr>
              <w:pStyle w:val="Default"/>
              <w:rPr>
                <w:sz w:val="23"/>
              </w:rPr>
            </w:pPr>
            <w:r w:rsidRPr="007A010E">
              <w:rPr>
                <w:sz w:val="23"/>
              </w:rPr>
              <w:t>If failure, describe:</w:t>
            </w:r>
          </w:p>
        </w:tc>
        <w:tc>
          <w:tcPr>
            <w:tcW w:w="1056" w:type="dxa"/>
            <w:vAlign w:val="center"/>
          </w:tcPr>
          <w:p w:rsidR="00F96A1C" w:rsidRPr="007A010E" w:rsidRDefault="00F96A1C" w:rsidP="007A010E">
            <w:pPr>
              <w:pStyle w:val="Default"/>
              <w:jc w:val="center"/>
              <w:rPr>
                <w:sz w:val="23"/>
              </w:rPr>
            </w:pPr>
            <w:r w:rsidRPr="007A010E">
              <w:rPr>
                <w:sz w:val="23"/>
              </w:rPr>
              <w:t>Pass</w:t>
            </w:r>
          </w:p>
        </w:tc>
        <w:tc>
          <w:tcPr>
            <w:tcW w:w="985" w:type="dxa"/>
            <w:vAlign w:val="center"/>
          </w:tcPr>
          <w:p w:rsidR="00F96A1C" w:rsidRPr="007A010E" w:rsidRDefault="00F96A1C" w:rsidP="007A010E">
            <w:pPr>
              <w:pStyle w:val="Default"/>
              <w:jc w:val="center"/>
              <w:rPr>
                <w:sz w:val="23"/>
              </w:rPr>
            </w:pPr>
            <w:r w:rsidRPr="007A010E">
              <w:rPr>
                <w:sz w:val="23"/>
              </w:rPr>
              <w:t>Fail</w:t>
            </w:r>
          </w:p>
        </w:tc>
      </w:tr>
    </w:tbl>
    <w:p w:rsidR="005068E2" w:rsidRDefault="005068E2" w:rsidP="005068E2">
      <w:pPr>
        <w:pStyle w:val="Default"/>
        <w:jc w:val="both"/>
        <w:rPr>
          <w:sz w:val="23"/>
          <w:szCs w:val="23"/>
        </w:rPr>
      </w:pPr>
    </w:p>
    <w:p w:rsidR="0061500E" w:rsidRDefault="0061500E" w:rsidP="005068E2">
      <w:pPr>
        <w:pStyle w:val="Default"/>
        <w:jc w:val="both"/>
        <w:rPr>
          <w:sz w:val="23"/>
          <w:szCs w:val="23"/>
        </w:rPr>
      </w:pPr>
    </w:p>
    <w:p w:rsidR="005068E2" w:rsidRDefault="005068E2" w:rsidP="005068E2">
      <w:pPr>
        <w:pStyle w:val="Default"/>
        <w:jc w:val="both"/>
        <w:rPr>
          <w:sz w:val="23"/>
          <w:szCs w:val="23"/>
        </w:rPr>
      </w:pPr>
    </w:p>
    <w:p w:rsidR="009E6889" w:rsidRPr="001724A0" w:rsidRDefault="000C22FE" w:rsidP="00DE27B2">
      <w:pPr>
        <w:pStyle w:val="Default"/>
        <w:pageBreakBefore/>
        <w:rPr>
          <w:i/>
          <w:sz w:val="23"/>
          <w:szCs w:val="23"/>
        </w:rPr>
      </w:pPr>
      <w:r w:rsidRPr="001724A0">
        <w:rPr>
          <w:i/>
        </w:rPr>
        <w:lastRenderedPageBreak/>
        <w:t>This is the part of</w:t>
      </w:r>
      <w:r w:rsidR="003D5D9C">
        <w:rPr>
          <w:i/>
        </w:rPr>
        <w:t xml:space="preserve"> the test procedure for the RF </w:t>
      </w:r>
      <w:r w:rsidRPr="001724A0">
        <w:rPr>
          <w:i/>
        </w:rPr>
        <w:t>Source Oscillator Board.</w:t>
      </w:r>
      <w:r w:rsidR="00792026">
        <w:rPr>
          <w:i/>
        </w:rPr>
        <w:t xml:space="preserve"> Connect the oscillator board to the flat ribbon cable and the 2-pin LEMO cable, but leave it outside the metal pipe. This way one has access to the test points.</w:t>
      </w:r>
    </w:p>
    <w:p w:rsidR="009E6889" w:rsidRDefault="009E6889" w:rsidP="00046E5D">
      <w:pPr>
        <w:pStyle w:val="Default"/>
      </w:pPr>
    </w:p>
    <w:p w:rsidR="009E6889" w:rsidRPr="00742163" w:rsidRDefault="009E6889" w:rsidP="00046E5D">
      <w:pPr>
        <w:pStyle w:val="Default"/>
      </w:pPr>
    </w:p>
    <w:p w:rsidR="00D637D1" w:rsidRDefault="00562769" w:rsidP="00D637D1">
      <w:pPr>
        <w:pStyle w:val="Default"/>
        <w:spacing w:after="240"/>
        <w:jc w:val="both"/>
        <w:rPr>
          <w:sz w:val="23"/>
          <w:szCs w:val="23"/>
        </w:rPr>
      </w:pPr>
      <w:r>
        <w:rPr>
          <w:b/>
          <w:bCs/>
          <w:sz w:val="23"/>
          <w:szCs w:val="23"/>
        </w:rPr>
        <w:t>6</w:t>
      </w:r>
      <w:r w:rsidR="00CE6BE2">
        <w:rPr>
          <w:b/>
          <w:bCs/>
          <w:sz w:val="23"/>
          <w:szCs w:val="23"/>
        </w:rPr>
        <w:t>)</w:t>
      </w:r>
      <w:r w:rsidR="00792026">
        <w:rPr>
          <w:b/>
          <w:bCs/>
          <w:sz w:val="23"/>
          <w:szCs w:val="23"/>
        </w:rPr>
        <w:t xml:space="preserve"> </w:t>
      </w:r>
      <w:r w:rsidR="009E6889">
        <w:rPr>
          <w:b/>
          <w:bCs/>
          <w:sz w:val="23"/>
          <w:szCs w:val="23"/>
        </w:rPr>
        <w:t>Verify proper current draw.</w:t>
      </w:r>
      <w:r w:rsidR="009E6889">
        <w:rPr>
          <w:sz w:val="23"/>
          <w:szCs w:val="23"/>
        </w:rPr>
        <w:t xml:space="preserve"> Using a bench DC power supply apply </w:t>
      </w:r>
      <w:r w:rsidR="00922349">
        <w:rPr>
          <w:sz w:val="23"/>
          <w:szCs w:val="23"/>
        </w:rPr>
        <w:t>±</w:t>
      </w:r>
      <w:r w:rsidR="009E6889">
        <w:rPr>
          <w:sz w:val="23"/>
          <w:szCs w:val="23"/>
        </w:rPr>
        <w:t xml:space="preserve">24Volts </w:t>
      </w:r>
      <w:r w:rsidR="00D637D1">
        <w:rPr>
          <w:sz w:val="23"/>
          <w:szCs w:val="23"/>
        </w:rPr>
        <w:t>to the chassis.</w:t>
      </w:r>
      <w:r w:rsidR="00481C84">
        <w:rPr>
          <w:sz w:val="23"/>
          <w:szCs w:val="23"/>
        </w:rPr>
        <w:t xml:space="preserve"> </w:t>
      </w:r>
      <w:r w:rsidR="00151DCC">
        <w:rPr>
          <w:sz w:val="23"/>
          <w:szCs w:val="23"/>
        </w:rPr>
        <w:t xml:space="preserve">One </w:t>
      </w:r>
      <w:r w:rsidR="00481C84">
        <w:rPr>
          <w:sz w:val="23"/>
          <w:szCs w:val="23"/>
        </w:rPr>
        <w:t>need</w:t>
      </w:r>
      <w:r w:rsidR="00151DCC">
        <w:rPr>
          <w:sz w:val="23"/>
          <w:szCs w:val="23"/>
        </w:rPr>
        <w:t>s</w:t>
      </w:r>
      <w:r w:rsidR="00481C84">
        <w:rPr>
          <w:sz w:val="23"/>
          <w:szCs w:val="23"/>
        </w:rPr>
        <w:t xml:space="preserve"> to wait a little while</w:t>
      </w:r>
      <w:r w:rsidR="00553C99">
        <w:rPr>
          <w:sz w:val="23"/>
          <w:szCs w:val="23"/>
        </w:rPr>
        <w:t>,</w:t>
      </w:r>
      <w:r w:rsidR="00481C84">
        <w:rPr>
          <w:sz w:val="23"/>
          <w:szCs w:val="23"/>
        </w:rPr>
        <w:t xml:space="preserve"> since the OCXO will initially draw more current until it reaches its operating temperature.</w:t>
      </w:r>
      <w:r w:rsidR="00D637D1" w:rsidRPr="00D637D1">
        <w:rPr>
          <w:sz w:val="23"/>
          <w:szCs w:val="23"/>
        </w:rPr>
        <w:t xml:space="preserve">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3951"/>
        <w:gridCol w:w="1056"/>
        <w:gridCol w:w="985"/>
      </w:tblGrid>
      <w:tr w:rsidR="00D637D1" w:rsidRPr="007A010E" w:rsidTr="007A010E">
        <w:trPr>
          <w:trHeight w:val="383"/>
        </w:trPr>
        <w:tc>
          <w:tcPr>
            <w:tcW w:w="2391" w:type="dxa"/>
            <w:vAlign w:val="center"/>
          </w:tcPr>
          <w:p w:rsidR="00D637D1" w:rsidRPr="007A010E" w:rsidRDefault="00D637D1" w:rsidP="00D637D1">
            <w:pPr>
              <w:pStyle w:val="Default"/>
              <w:rPr>
                <w:sz w:val="23"/>
              </w:rPr>
            </w:pPr>
            <w:r w:rsidRPr="0091154C">
              <w:t>+</w:t>
            </w:r>
            <w:r>
              <w:t>24</w:t>
            </w:r>
            <w:r w:rsidRPr="0091154C">
              <w:t xml:space="preserve">V </w:t>
            </w:r>
            <w:r>
              <w:t xml:space="preserve"> at  &lt; 40</w:t>
            </w:r>
            <w:r w:rsidRPr="0091154C">
              <w:t>0 mA</w:t>
            </w:r>
          </w:p>
        </w:tc>
        <w:tc>
          <w:tcPr>
            <w:tcW w:w="3951" w:type="dxa"/>
            <w:vAlign w:val="center"/>
          </w:tcPr>
          <w:p w:rsidR="00D637D1" w:rsidRPr="007A010E" w:rsidRDefault="00D637D1" w:rsidP="007A010E">
            <w:pPr>
              <w:pStyle w:val="Default"/>
              <w:rPr>
                <w:sz w:val="23"/>
              </w:rPr>
            </w:pPr>
            <w:r w:rsidRPr="007A010E">
              <w:rPr>
                <w:sz w:val="23"/>
              </w:rPr>
              <w:t>Measured:                                         mA</w:t>
            </w:r>
          </w:p>
        </w:tc>
        <w:tc>
          <w:tcPr>
            <w:tcW w:w="1056" w:type="dxa"/>
            <w:vAlign w:val="center"/>
          </w:tcPr>
          <w:p w:rsidR="00D637D1" w:rsidRPr="007A010E" w:rsidRDefault="00D637D1" w:rsidP="007A010E">
            <w:pPr>
              <w:pStyle w:val="Default"/>
              <w:jc w:val="center"/>
              <w:rPr>
                <w:sz w:val="23"/>
              </w:rPr>
            </w:pPr>
            <w:r w:rsidRPr="007A010E">
              <w:rPr>
                <w:sz w:val="23"/>
              </w:rPr>
              <w:t>Pass</w:t>
            </w:r>
          </w:p>
        </w:tc>
        <w:tc>
          <w:tcPr>
            <w:tcW w:w="985" w:type="dxa"/>
            <w:vAlign w:val="center"/>
          </w:tcPr>
          <w:p w:rsidR="00D637D1" w:rsidRPr="007A010E" w:rsidRDefault="00D637D1" w:rsidP="007A010E">
            <w:pPr>
              <w:pStyle w:val="Default"/>
              <w:jc w:val="center"/>
              <w:rPr>
                <w:sz w:val="23"/>
              </w:rPr>
            </w:pPr>
            <w:r w:rsidRPr="007A010E">
              <w:rPr>
                <w:sz w:val="23"/>
              </w:rPr>
              <w:t>Fail</w:t>
            </w:r>
          </w:p>
        </w:tc>
      </w:tr>
      <w:tr w:rsidR="00EF1E0D" w:rsidRPr="007A010E" w:rsidTr="007A010E">
        <w:trPr>
          <w:trHeight w:val="383"/>
        </w:trPr>
        <w:tc>
          <w:tcPr>
            <w:tcW w:w="2391" w:type="dxa"/>
            <w:vAlign w:val="center"/>
          </w:tcPr>
          <w:p w:rsidR="00EF1E0D" w:rsidRPr="0091154C" w:rsidRDefault="00EF1E0D" w:rsidP="00D637D1">
            <w:pPr>
              <w:pStyle w:val="Default"/>
            </w:pPr>
            <w:r>
              <w:t>-24</w:t>
            </w:r>
            <w:r w:rsidRPr="0091154C">
              <w:t xml:space="preserve">V </w:t>
            </w:r>
            <w:r>
              <w:t xml:space="preserve"> at  &lt; 10</w:t>
            </w:r>
            <w:r w:rsidRPr="0091154C">
              <w:t>0 mA</w:t>
            </w:r>
          </w:p>
        </w:tc>
        <w:tc>
          <w:tcPr>
            <w:tcW w:w="3951" w:type="dxa"/>
            <w:vAlign w:val="center"/>
          </w:tcPr>
          <w:p w:rsidR="00EF1E0D" w:rsidRPr="007A010E" w:rsidRDefault="00EF1E0D" w:rsidP="007A010E">
            <w:pPr>
              <w:pStyle w:val="Default"/>
              <w:rPr>
                <w:sz w:val="23"/>
              </w:rPr>
            </w:pPr>
            <w:r w:rsidRPr="007A010E">
              <w:rPr>
                <w:sz w:val="23"/>
              </w:rPr>
              <w:t>Measured:                                         mA</w:t>
            </w:r>
          </w:p>
        </w:tc>
        <w:tc>
          <w:tcPr>
            <w:tcW w:w="1056" w:type="dxa"/>
            <w:vAlign w:val="center"/>
          </w:tcPr>
          <w:p w:rsidR="00EF1E0D" w:rsidRPr="007A010E" w:rsidRDefault="00EF1E0D" w:rsidP="007A010E">
            <w:pPr>
              <w:pStyle w:val="Default"/>
              <w:jc w:val="center"/>
              <w:rPr>
                <w:sz w:val="23"/>
              </w:rPr>
            </w:pPr>
            <w:r w:rsidRPr="007A010E">
              <w:rPr>
                <w:sz w:val="23"/>
              </w:rPr>
              <w:t>Pass</w:t>
            </w:r>
          </w:p>
        </w:tc>
        <w:tc>
          <w:tcPr>
            <w:tcW w:w="985" w:type="dxa"/>
            <w:vAlign w:val="center"/>
          </w:tcPr>
          <w:p w:rsidR="00EF1E0D" w:rsidRPr="007A010E" w:rsidRDefault="00EF1E0D" w:rsidP="007A010E">
            <w:pPr>
              <w:pStyle w:val="Default"/>
              <w:jc w:val="center"/>
              <w:rPr>
                <w:sz w:val="23"/>
              </w:rPr>
            </w:pPr>
            <w:r w:rsidRPr="007A010E">
              <w:rPr>
                <w:sz w:val="23"/>
              </w:rPr>
              <w:t>Fail</w:t>
            </w:r>
          </w:p>
        </w:tc>
      </w:tr>
    </w:tbl>
    <w:p w:rsidR="009E6889" w:rsidRDefault="009E6889" w:rsidP="00046E5D">
      <w:pPr>
        <w:pStyle w:val="Default"/>
        <w:spacing w:after="240"/>
        <w:ind w:left="360"/>
        <w:jc w:val="both"/>
        <w:rPr>
          <w:sz w:val="23"/>
          <w:szCs w:val="23"/>
        </w:rPr>
      </w:pPr>
    </w:p>
    <w:p w:rsidR="00EA2BD3" w:rsidRDefault="00562769" w:rsidP="00EA2BD3">
      <w:pPr>
        <w:pStyle w:val="Default"/>
        <w:tabs>
          <w:tab w:val="left" w:pos="0"/>
        </w:tabs>
        <w:spacing w:after="240"/>
        <w:jc w:val="both"/>
        <w:rPr>
          <w:b/>
          <w:sz w:val="23"/>
          <w:szCs w:val="23"/>
        </w:rPr>
      </w:pPr>
      <w:r>
        <w:rPr>
          <w:b/>
          <w:sz w:val="23"/>
          <w:szCs w:val="23"/>
        </w:rPr>
        <w:t>7</w:t>
      </w:r>
      <w:r w:rsidR="009E6889">
        <w:rPr>
          <w:b/>
          <w:sz w:val="23"/>
          <w:szCs w:val="23"/>
        </w:rPr>
        <w:t>) On the oscillator board check</w:t>
      </w:r>
      <w:r w:rsidR="00553C99">
        <w:rPr>
          <w:b/>
          <w:sz w:val="23"/>
          <w:szCs w:val="23"/>
        </w:rPr>
        <w:t xml:space="preserve"> the voltages</w:t>
      </w:r>
      <w:r w:rsidR="009E6889">
        <w:rPr>
          <w:b/>
          <w:sz w:val="23"/>
          <w:szCs w:val="23"/>
        </w:rPr>
        <w:t>.</w:t>
      </w: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4"/>
        <w:gridCol w:w="3075"/>
        <w:gridCol w:w="992"/>
        <w:gridCol w:w="956"/>
      </w:tblGrid>
      <w:tr w:rsidR="00EA2BD3" w:rsidRPr="007A010E" w:rsidTr="007A010E">
        <w:trPr>
          <w:trHeight w:val="338"/>
        </w:trPr>
        <w:tc>
          <w:tcPr>
            <w:tcW w:w="1674" w:type="dxa"/>
            <w:vAlign w:val="center"/>
          </w:tcPr>
          <w:p w:rsidR="00EA2BD3" w:rsidRPr="007A010E" w:rsidRDefault="00EA2BD3" w:rsidP="00E32CDA">
            <w:pPr>
              <w:pStyle w:val="Default"/>
              <w:rPr>
                <w:sz w:val="23"/>
              </w:rPr>
            </w:pPr>
            <w:r w:rsidRPr="007A010E">
              <w:rPr>
                <w:sz w:val="23"/>
                <w:szCs w:val="23"/>
              </w:rPr>
              <w:t>TP</w:t>
            </w:r>
            <w:r w:rsidR="00E32CDA" w:rsidRPr="007A010E">
              <w:rPr>
                <w:sz w:val="23"/>
                <w:szCs w:val="23"/>
              </w:rPr>
              <w:t>2</w:t>
            </w:r>
            <w:r w:rsidRPr="007A010E">
              <w:rPr>
                <w:sz w:val="23"/>
                <w:szCs w:val="23"/>
              </w:rPr>
              <w:t xml:space="preserve"> (</w:t>
            </w:r>
            <w:r w:rsidR="00E32CDA" w:rsidRPr="007A010E">
              <w:rPr>
                <w:sz w:val="23"/>
                <w:szCs w:val="23"/>
              </w:rPr>
              <w:t>+10</w:t>
            </w:r>
            <w:r w:rsidRPr="007A010E">
              <w:rPr>
                <w:sz w:val="23"/>
                <w:szCs w:val="23"/>
              </w:rPr>
              <w:t>V)</w:t>
            </w:r>
          </w:p>
        </w:tc>
        <w:tc>
          <w:tcPr>
            <w:tcW w:w="1674" w:type="dxa"/>
            <w:vAlign w:val="center"/>
          </w:tcPr>
          <w:p w:rsidR="00EA2BD3" w:rsidRPr="007A010E" w:rsidRDefault="00EA2BD3" w:rsidP="00E32CDA">
            <w:pPr>
              <w:pStyle w:val="Default"/>
              <w:rPr>
                <w:sz w:val="23"/>
              </w:rPr>
            </w:pPr>
            <w:r w:rsidRPr="007A010E">
              <w:rPr>
                <w:sz w:val="23"/>
                <w:szCs w:val="23"/>
              </w:rPr>
              <w:t>+1</w:t>
            </w:r>
            <w:r w:rsidR="00E32CDA" w:rsidRPr="007A010E">
              <w:rPr>
                <w:sz w:val="23"/>
                <w:szCs w:val="23"/>
              </w:rPr>
              <w:t>0</w:t>
            </w:r>
            <w:r w:rsidRPr="007A010E">
              <w:rPr>
                <w:sz w:val="23"/>
                <w:szCs w:val="23"/>
              </w:rPr>
              <w:t>V ± 5%</w:t>
            </w:r>
          </w:p>
        </w:tc>
        <w:tc>
          <w:tcPr>
            <w:tcW w:w="3075" w:type="dxa"/>
            <w:vAlign w:val="center"/>
          </w:tcPr>
          <w:p w:rsidR="00EA2BD3" w:rsidRPr="007A010E" w:rsidRDefault="00EA2BD3" w:rsidP="007A010E">
            <w:pPr>
              <w:pStyle w:val="Default"/>
              <w:rPr>
                <w:sz w:val="23"/>
              </w:rPr>
            </w:pPr>
            <w:r w:rsidRPr="007A010E">
              <w:rPr>
                <w:sz w:val="23"/>
              </w:rPr>
              <w:t>Measured:                             V</w:t>
            </w:r>
          </w:p>
        </w:tc>
        <w:tc>
          <w:tcPr>
            <w:tcW w:w="992" w:type="dxa"/>
            <w:vAlign w:val="center"/>
          </w:tcPr>
          <w:p w:rsidR="00EA2BD3" w:rsidRPr="007A010E" w:rsidRDefault="00EA2BD3" w:rsidP="007A010E">
            <w:pPr>
              <w:pStyle w:val="Default"/>
              <w:jc w:val="center"/>
              <w:rPr>
                <w:sz w:val="23"/>
              </w:rPr>
            </w:pPr>
            <w:r w:rsidRPr="007A010E">
              <w:rPr>
                <w:sz w:val="23"/>
              </w:rPr>
              <w:t>Pass</w:t>
            </w:r>
          </w:p>
        </w:tc>
        <w:tc>
          <w:tcPr>
            <w:tcW w:w="956" w:type="dxa"/>
            <w:vAlign w:val="center"/>
          </w:tcPr>
          <w:p w:rsidR="00EA2BD3" w:rsidRPr="007A010E" w:rsidRDefault="00EA2BD3" w:rsidP="007A010E">
            <w:pPr>
              <w:pStyle w:val="Default"/>
              <w:jc w:val="center"/>
              <w:rPr>
                <w:sz w:val="23"/>
              </w:rPr>
            </w:pPr>
            <w:r w:rsidRPr="007A010E">
              <w:rPr>
                <w:sz w:val="23"/>
              </w:rPr>
              <w:t>Fail</w:t>
            </w:r>
          </w:p>
        </w:tc>
      </w:tr>
      <w:tr w:rsidR="00EA2BD3" w:rsidRPr="007A010E" w:rsidTr="007A010E">
        <w:trPr>
          <w:trHeight w:val="338"/>
        </w:trPr>
        <w:tc>
          <w:tcPr>
            <w:tcW w:w="1674" w:type="dxa"/>
            <w:vAlign w:val="center"/>
          </w:tcPr>
          <w:p w:rsidR="00EA2BD3" w:rsidRPr="007A010E" w:rsidRDefault="00EA2BD3" w:rsidP="00E32CDA">
            <w:pPr>
              <w:pStyle w:val="Default"/>
              <w:rPr>
                <w:sz w:val="23"/>
              </w:rPr>
            </w:pPr>
            <w:r w:rsidRPr="007A010E">
              <w:rPr>
                <w:sz w:val="23"/>
                <w:szCs w:val="23"/>
              </w:rPr>
              <w:t>TP</w:t>
            </w:r>
            <w:r w:rsidR="00E32CDA" w:rsidRPr="007A010E">
              <w:rPr>
                <w:sz w:val="23"/>
                <w:szCs w:val="23"/>
              </w:rPr>
              <w:t>3</w:t>
            </w:r>
            <w:r w:rsidRPr="007A010E">
              <w:rPr>
                <w:sz w:val="23"/>
                <w:szCs w:val="23"/>
              </w:rPr>
              <w:t xml:space="preserve"> (</w:t>
            </w:r>
            <w:r w:rsidR="003B3B72" w:rsidRPr="007A010E">
              <w:rPr>
                <w:sz w:val="23"/>
                <w:szCs w:val="23"/>
              </w:rPr>
              <w:t>‒</w:t>
            </w:r>
            <w:r w:rsidR="00E32CDA" w:rsidRPr="007A010E">
              <w:rPr>
                <w:sz w:val="23"/>
                <w:szCs w:val="23"/>
              </w:rPr>
              <w:t>15V</w:t>
            </w:r>
            <w:r w:rsidRPr="007A010E">
              <w:rPr>
                <w:sz w:val="23"/>
                <w:szCs w:val="23"/>
              </w:rPr>
              <w:t>)</w:t>
            </w:r>
          </w:p>
        </w:tc>
        <w:tc>
          <w:tcPr>
            <w:tcW w:w="1674" w:type="dxa"/>
            <w:vAlign w:val="center"/>
          </w:tcPr>
          <w:p w:rsidR="00EA2BD3" w:rsidRPr="007A010E" w:rsidRDefault="003B3B72" w:rsidP="00E32CDA">
            <w:pPr>
              <w:pStyle w:val="Default"/>
              <w:rPr>
                <w:sz w:val="23"/>
              </w:rPr>
            </w:pPr>
            <w:r w:rsidRPr="007A010E">
              <w:rPr>
                <w:sz w:val="23"/>
                <w:szCs w:val="23"/>
              </w:rPr>
              <w:t>‒</w:t>
            </w:r>
            <w:r w:rsidR="00E32CDA" w:rsidRPr="007A010E">
              <w:rPr>
                <w:sz w:val="23"/>
                <w:szCs w:val="23"/>
              </w:rPr>
              <w:t>15</w:t>
            </w:r>
            <w:r w:rsidR="00EA2BD3" w:rsidRPr="007A010E">
              <w:rPr>
                <w:sz w:val="23"/>
                <w:szCs w:val="23"/>
              </w:rPr>
              <w:t>V ± 5%</w:t>
            </w:r>
          </w:p>
        </w:tc>
        <w:tc>
          <w:tcPr>
            <w:tcW w:w="3075" w:type="dxa"/>
            <w:vAlign w:val="center"/>
          </w:tcPr>
          <w:p w:rsidR="00EA2BD3" w:rsidRPr="007A010E" w:rsidRDefault="00EA2BD3" w:rsidP="007A010E">
            <w:pPr>
              <w:pStyle w:val="Default"/>
              <w:rPr>
                <w:sz w:val="23"/>
              </w:rPr>
            </w:pPr>
            <w:r w:rsidRPr="007A010E">
              <w:rPr>
                <w:sz w:val="23"/>
              </w:rPr>
              <w:t>Measured:                             V</w:t>
            </w:r>
          </w:p>
        </w:tc>
        <w:tc>
          <w:tcPr>
            <w:tcW w:w="992" w:type="dxa"/>
            <w:vAlign w:val="center"/>
          </w:tcPr>
          <w:p w:rsidR="00EA2BD3" w:rsidRPr="007A010E" w:rsidRDefault="00EA2BD3" w:rsidP="007A010E">
            <w:pPr>
              <w:pStyle w:val="Default"/>
              <w:jc w:val="center"/>
              <w:rPr>
                <w:sz w:val="23"/>
              </w:rPr>
            </w:pPr>
            <w:r w:rsidRPr="007A010E">
              <w:rPr>
                <w:sz w:val="23"/>
              </w:rPr>
              <w:t>Pass</w:t>
            </w:r>
          </w:p>
        </w:tc>
        <w:tc>
          <w:tcPr>
            <w:tcW w:w="956" w:type="dxa"/>
            <w:vAlign w:val="center"/>
          </w:tcPr>
          <w:p w:rsidR="00EA2BD3" w:rsidRPr="007A010E" w:rsidRDefault="00EA2BD3" w:rsidP="007A010E">
            <w:pPr>
              <w:pStyle w:val="Default"/>
              <w:jc w:val="center"/>
              <w:rPr>
                <w:sz w:val="23"/>
              </w:rPr>
            </w:pPr>
            <w:r w:rsidRPr="007A010E">
              <w:rPr>
                <w:sz w:val="23"/>
              </w:rPr>
              <w:t>Fail</w:t>
            </w:r>
          </w:p>
        </w:tc>
      </w:tr>
      <w:tr w:rsidR="00EA2BD3" w:rsidRPr="007A010E" w:rsidTr="007A010E">
        <w:trPr>
          <w:trHeight w:val="324"/>
        </w:trPr>
        <w:tc>
          <w:tcPr>
            <w:tcW w:w="1674" w:type="dxa"/>
            <w:vAlign w:val="center"/>
          </w:tcPr>
          <w:p w:rsidR="00EA2BD3" w:rsidRPr="007A010E" w:rsidRDefault="00E32CDA" w:rsidP="00E32CDA">
            <w:pPr>
              <w:pStyle w:val="Default"/>
              <w:rPr>
                <w:sz w:val="23"/>
              </w:rPr>
            </w:pPr>
            <w:r w:rsidRPr="007A010E">
              <w:rPr>
                <w:sz w:val="23"/>
                <w:szCs w:val="23"/>
              </w:rPr>
              <w:t>TP4</w:t>
            </w:r>
            <w:r w:rsidR="00EA2BD3" w:rsidRPr="007A010E">
              <w:rPr>
                <w:sz w:val="23"/>
                <w:szCs w:val="23"/>
              </w:rPr>
              <w:t xml:space="preserve"> (</w:t>
            </w:r>
            <w:r w:rsidRPr="007A010E">
              <w:rPr>
                <w:sz w:val="23"/>
                <w:szCs w:val="23"/>
              </w:rPr>
              <w:t>+15V</w:t>
            </w:r>
            <w:r w:rsidR="00EA2BD3" w:rsidRPr="007A010E">
              <w:rPr>
                <w:sz w:val="23"/>
                <w:szCs w:val="23"/>
              </w:rPr>
              <w:t>)</w:t>
            </w:r>
          </w:p>
        </w:tc>
        <w:tc>
          <w:tcPr>
            <w:tcW w:w="1674" w:type="dxa"/>
            <w:vAlign w:val="center"/>
          </w:tcPr>
          <w:p w:rsidR="00EA2BD3" w:rsidRPr="007A010E" w:rsidRDefault="00E32CDA" w:rsidP="007A010E">
            <w:pPr>
              <w:pStyle w:val="Default"/>
              <w:rPr>
                <w:sz w:val="23"/>
              </w:rPr>
            </w:pPr>
            <w:r w:rsidRPr="007A010E">
              <w:rPr>
                <w:sz w:val="23"/>
                <w:szCs w:val="23"/>
              </w:rPr>
              <w:t>+15</w:t>
            </w:r>
            <w:r w:rsidR="00EA2BD3" w:rsidRPr="007A010E">
              <w:rPr>
                <w:sz w:val="23"/>
                <w:szCs w:val="23"/>
              </w:rPr>
              <w:t>V ± 5%</w:t>
            </w:r>
          </w:p>
        </w:tc>
        <w:tc>
          <w:tcPr>
            <w:tcW w:w="3075" w:type="dxa"/>
            <w:vAlign w:val="center"/>
          </w:tcPr>
          <w:p w:rsidR="00EA2BD3" w:rsidRPr="007A010E" w:rsidRDefault="00EA2BD3" w:rsidP="007A010E">
            <w:pPr>
              <w:pStyle w:val="Default"/>
              <w:rPr>
                <w:sz w:val="23"/>
              </w:rPr>
            </w:pPr>
            <w:r w:rsidRPr="007A010E">
              <w:rPr>
                <w:sz w:val="23"/>
              </w:rPr>
              <w:t>Measured:                             V</w:t>
            </w:r>
          </w:p>
        </w:tc>
        <w:tc>
          <w:tcPr>
            <w:tcW w:w="992" w:type="dxa"/>
            <w:vAlign w:val="center"/>
          </w:tcPr>
          <w:p w:rsidR="00EA2BD3" w:rsidRPr="007A010E" w:rsidRDefault="00EA2BD3" w:rsidP="007A010E">
            <w:pPr>
              <w:pStyle w:val="Default"/>
              <w:jc w:val="center"/>
              <w:rPr>
                <w:sz w:val="23"/>
              </w:rPr>
            </w:pPr>
            <w:r w:rsidRPr="007A010E">
              <w:rPr>
                <w:sz w:val="23"/>
              </w:rPr>
              <w:t>Pass</w:t>
            </w:r>
          </w:p>
        </w:tc>
        <w:tc>
          <w:tcPr>
            <w:tcW w:w="956" w:type="dxa"/>
            <w:vAlign w:val="center"/>
          </w:tcPr>
          <w:p w:rsidR="00EA2BD3" w:rsidRPr="007A010E" w:rsidRDefault="00EA2BD3" w:rsidP="007A010E">
            <w:pPr>
              <w:pStyle w:val="Default"/>
              <w:jc w:val="center"/>
              <w:rPr>
                <w:sz w:val="23"/>
              </w:rPr>
            </w:pPr>
            <w:r w:rsidRPr="007A010E">
              <w:rPr>
                <w:sz w:val="23"/>
              </w:rPr>
              <w:t>Fail</w:t>
            </w:r>
          </w:p>
        </w:tc>
      </w:tr>
    </w:tbl>
    <w:p w:rsidR="009E6889" w:rsidRDefault="009E6889" w:rsidP="00046E5D">
      <w:pPr>
        <w:pStyle w:val="Default"/>
        <w:spacing w:after="240"/>
        <w:ind w:left="360"/>
        <w:jc w:val="both"/>
        <w:rPr>
          <w:b/>
          <w:sz w:val="23"/>
          <w:szCs w:val="23"/>
        </w:rPr>
      </w:pPr>
    </w:p>
    <w:p w:rsidR="00DE12EB" w:rsidRDefault="00562769" w:rsidP="00DE12EB">
      <w:pPr>
        <w:pStyle w:val="Default"/>
        <w:spacing w:after="240"/>
        <w:jc w:val="both"/>
        <w:rPr>
          <w:sz w:val="23"/>
          <w:szCs w:val="23"/>
        </w:rPr>
      </w:pPr>
      <w:r>
        <w:rPr>
          <w:b/>
          <w:sz w:val="23"/>
          <w:szCs w:val="23"/>
        </w:rPr>
        <w:t>8</w:t>
      </w:r>
      <w:r w:rsidR="00CE6BE2">
        <w:rPr>
          <w:b/>
          <w:sz w:val="23"/>
          <w:szCs w:val="23"/>
        </w:rPr>
        <w:t>)</w:t>
      </w:r>
      <w:r w:rsidR="003D5117">
        <w:rPr>
          <w:b/>
          <w:sz w:val="23"/>
          <w:szCs w:val="23"/>
        </w:rPr>
        <w:t xml:space="preserve"> </w:t>
      </w:r>
      <w:r w:rsidR="009E6889">
        <w:rPr>
          <w:b/>
          <w:sz w:val="23"/>
          <w:szCs w:val="23"/>
        </w:rPr>
        <w:t>If TP2, 3 and 4 are correct then pin 9 on P1 should be logic high, ~3 Volts.</w:t>
      </w:r>
      <w:r w:rsidR="00DE12EB">
        <w:rPr>
          <w:b/>
          <w:sz w:val="23"/>
          <w:szCs w:val="23"/>
        </w:rPr>
        <w:t xml:space="preserve"> </w:t>
      </w:r>
      <w:r w:rsidR="00DE12EB" w:rsidRPr="00DE12EB">
        <w:rPr>
          <w:sz w:val="23"/>
          <w:szCs w:val="23"/>
        </w:rPr>
        <w:t>This</w:t>
      </w:r>
      <w:r w:rsidR="00DE12EB">
        <w:rPr>
          <w:b/>
          <w:sz w:val="23"/>
          <w:szCs w:val="23"/>
        </w:rPr>
        <w:t xml:space="preserve"> </w:t>
      </w:r>
      <w:r w:rsidR="00DE12EB" w:rsidRPr="00DE12EB">
        <w:rPr>
          <w:sz w:val="23"/>
          <w:szCs w:val="23"/>
        </w:rPr>
        <w:t xml:space="preserve">can be confirmed </w:t>
      </w:r>
      <w:r w:rsidR="00DE12EB">
        <w:rPr>
          <w:sz w:val="23"/>
          <w:szCs w:val="23"/>
        </w:rPr>
        <w:t>by making sure that the LED to the right on the rear panel is on.</w:t>
      </w:r>
      <w:r w:rsidR="00DE12EB" w:rsidRPr="00DE12EB">
        <w:rPr>
          <w:sz w:val="23"/>
          <w:szCs w:val="23"/>
        </w:rPr>
        <w:t xml:space="preserve">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1056"/>
        <w:gridCol w:w="985"/>
      </w:tblGrid>
      <w:tr w:rsidR="00DE12EB" w:rsidRPr="007A010E" w:rsidTr="007A010E">
        <w:trPr>
          <w:trHeight w:val="383"/>
        </w:trPr>
        <w:tc>
          <w:tcPr>
            <w:tcW w:w="6342" w:type="dxa"/>
            <w:vAlign w:val="center"/>
          </w:tcPr>
          <w:p w:rsidR="00DE12EB" w:rsidRPr="007A010E" w:rsidRDefault="00DE12EB" w:rsidP="00DE12EB">
            <w:pPr>
              <w:pStyle w:val="Default"/>
              <w:rPr>
                <w:sz w:val="23"/>
              </w:rPr>
            </w:pPr>
            <w:r>
              <w:t xml:space="preserve">Power LED </w:t>
            </w:r>
            <w:r w:rsidR="000B4DF5">
              <w:t xml:space="preserve">on rear panel is </w:t>
            </w:r>
            <w:r>
              <w:t>ON</w:t>
            </w:r>
          </w:p>
        </w:tc>
        <w:tc>
          <w:tcPr>
            <w:tcW w:w="1056" w:type="dxa"/>
            <w:vAlign w:val="center"/>
          </w:tcPr>
          <w:p w:rsidR="00DE12EB" w:rsidRPr="007A010E" w:rsidRDefault="00DE12EB" w:rsidP="007A010E">
            <w:pPr>
              <w:pStyle w:val="Default"/>
              <w:jc w:val="center"/>
              <w:rPr>
                <w:sz w:val="23"/>
              </w:rPr>
            </w:pPr>
            <w:r w:rsidRPr="007A010E">
              <w:rPr>
                <w:sz w:val="23"/>
              </w:rPr>
              <w:t>Pass</w:t>
            </w:r>
          </w:p>
        </w:tc>
        <w:tc>
          <w:tcPr>
            <w:tcW w:w="985" w:type="dxa"/>
            <w:vAlign w:val="center"/>
          </w:tcPr>
          <w:p w:rsidR="00DE12EB" w:rsidRPr="007A010E" w:rsidRDefault="00DE12EB" w:rsidP="007A010E">
            <w:pPr>
              <w:pStyle w:val="Default"/>
              <w:jc w:val="center"/>
              <w:rPr>
                <w:sz w:val="23"/>
              </w:rPr>
            </w:pPr>
            <w:r w:rsidRPr="007A010E">
              <w:rPr>
                <w:sz w:val="23"/>
              </w:rPr>
              <w:t>Fail</w:t>
            </w:r>
          </w:p>
        </w:tc>
      </w:tr>
    </w:tbl>
    <w:p w:rsidR="009E6889" w:rsidRDefault="009E6889" w:rsidP="003D5117">
      <w:pPr>
        <w:pStyle w:val="Default"/>
        <w:spacing w:after="240"/>
        <w:jc w:val="both"/>
        <w:rPr>
          <w:b/>
          <w:sz w:val="23"/>
          <w:szCs w:val="23"/>
        </w:rPr>
      </w:pPr>
    </w:p>
    <w:p w:rsidR="00C235A4" w:rsidRDefault="00562769" w:rsidP="00C235A4">
      <w:pPr>
        <w:pStyle w:val="Default"/>
        <w:spacing w:after="240"/>
        <w:jc w:val="both"/>
        <w:rPr>
          <w:sz w:val="23"/>
          <w:szCs w:val="23"/>
        </w:rPr>
      </w:pPr>
      <w:r>
        <w:rPr>
          <w:b/>
          <w:sz w:val="23"/>
          <w:szCs w:val="23"/>
        </w:rPr>
        <w:t>9</w:t>
      </w:r>
      <w:r w:rsidR="009E6889">
        <w:rPr>
          <w:b/>
          <w:sz w:val="23"/>
          <w:szCs w:val="23"/>
        </w:rPr>
        <w:t>) The noise on TP 2, 3 and 4 should be measured with a SR 785 using a</w:t>
      </w:r>
      <w:r w:rsidR="00C235A4">
        <w:rPr>
          <w:b/>
          <w:sz w:val="23"/>
          <w:szCs w:val="23"/>
        </w:rPr>
        <w:t>n</w:t>
      </w:r>
      <w:r w:rsidR="009E6889">
        <w:rPr>
          <w:b/>
          <w:sz w:val="23"/>
          <w:szCs w:val="23"/>
        </w:rPr>
        <w:t xml:space="preserve"> rms power spectrum.</w:t>
      </w:r>
      <w:r w:rsidR="00C235A4" w:rsidRPr="00C235A4">
        <w:rPr>
          <w:sz w:val="23"/>
          <w:szCs w:val="23"/>
        </w:rPr>
        <w:t xml:space="preserve">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4"/>
        <w:gridCol w:w="1056"/>
        <w:gridCol w:w="985"/>
      </w:tblGrid>
      <w:tr w:rsidR="00C235A4" w:rsidRPr="007A010E" w:rsidTr="007A010E">
        <w:trPr>
          <w:trHeight w:val="383"/>
        </w:trPr>
        <w:tc>
          <w:tcPr>
            <w:tcW w:w="2988" w:type="dxa"/>
            <w:vAlign w:val="center"/>
          </w:tcPr>
          <w:p w:rsidR="00C235A4" w:rsidRPr="007A010E" w:rsidRDefault="00C235A4" w:rsidP="00624B4D">
            <w:pPr>
              <w:pStyle w:val="Default"/>
              <w:rPr>
                <w:sz w:val="23"/>
              </w:rPr>
            </w:pPr>
            <w:r>
              <w:t xml:space="preserve">TP2 </w:t>
            </w:r>
            <w:r w:rsidR="002843ED">
              <w:t>&lt;</w:t>
            </w:r>
            <w:r w:rsidR="00624B4D">
              <w:t>0.2µ</w:t>
            </w:r>
            <w:r>
              <w:t>V/√Hz @ 140Hz</w:t>
            </w:r>
          </w:p>
        </w:tc>
        <w:tc>
          <w:tcPr>
            <w:tcW w:w="3354" w:type="dxa"/>
            <w:vAlign w:val="center"/>
          </w:tcPr>
          <w:p w:rsidR="00C235A4" w:rsidRPr="007A010E" w:rsidRDefault="00C235A4" w:rsidP="00C235A4">
            <w:pPr>
              <w:pStyle w:val="Default"/>
              <w:rPr>
                <w:sz w:val="23"/>
              </w:rPr>
            </w:pPr>
            <w:r w:rsidRPr="007A010E">
              <w:rPr>
                <w:sz w:val="23"/>
              </w:rPr>
              <w:t xml:space="preserve">Measured:                       </w:t>
            </w:r>
            <w:r w:rsidR="00624B4D">
              <w:t>µ</w:t>
            </w:r>
            <w:r w:rsidRPr="007A010E">
              <w:rPr>
                <w:sz w:val="23"/>
              </w:rPr>
              <w:t>V</w:t>
            </w:r>
            <w:r>
              <w:t>/√Hz</w:t>
            </w:r>
          </w:p>
        </w:tc>
        <w:tc>
          <w:tcPr>
            <w:tcW w:w="1056" w:type="dxa"/>
            <w:vAlign w:val="center"/>
          </w:tcPr>
          <w:p w:rsidR="00C235A4" w:rsidRPr="007A010E" w:rsidRDefault="00C235A4" w:rsidP="007A010E">
            <w:pPr>
              <w:pStyle w:val="Default"/>
              <w:jc w:val="center"/>
              <w:rPr>
                <w:sz w:val="23"/>
              </w:rPr>
            </w:pPr>
            <w:r w:rsidRPr="007A010E">
              <w:rPr>
                <w:sz w:val="23"/>
              </w:rPr>
              <w:t>Pass</w:t>
            </w:r>
          </w:p>
        </w:tc>
        <w:tc>
          <w:tcPr>
            <w:tcW w:w="985" w:type="dxa"/>
            <w:vAlign w:val="center"/>
          </w:tcPr>
          <w:p w:rsidR="00C235A4" w:rsidRPr="007A010E" w:rsidRDefault="00C235A4" w:rsidP="007A010E">
            <w:pPr>
              <w:pStyle w:val="Default"/>
              <w:jc w:val="center"/>
              <w:rPr>
                <w:sz w:val="23"/>
              </w:rPr>
            </w:pPr>
            <w:r w:rsidRPr="007A010E">
              <w:rPr>
                <w:sz w:val="23"/>
              </w:rPr>
              <w:t>Fail</w:t>
            </w:r>
          </w:p>
        </w:tc>
      </w:tr>
      <w:tr w:rsidR="00624B4D" w:rsidRPr="007A010E" w:rsidTr="007A010E">
        <w:trPr>
          <w:trHeight w:val="383"/>
        </w:trPr>
        <w:tc>
          <w:tcPr>
            <w:tcW w:w="2988" w:type="dxa"/>
            <w:vAlign w:val="center"/>
          </w:tcPr>
          <w:p w:rsidR="00624B4D" w:rsidRPr="007A010E" w:rsidRDefault="00624B4D" w:rsidP="00624B4D">
            <w:pPr>
              <w:pStyle w:val="Default"/>
              <w:rPr>
                <w:sz w:val="23"/>
              </w:rPr>
            </w:pPr>
            <w:r>
              <w:t>TP3 &lt;2µV/√Hz @ 140Hz</w:t>
            </w:r>
          </w:p>
        </w:tc>
        <w:tc>
          <w:tcPr>
            <w:tcW w:w="3354" w:type="dxa"/>
            <w:vAlign w:val="center"/>
          </w:tcPr>
          <w:p w:rsidR="00624B4D" w:rsidRPr="007A010E" w:rsidRDefault="00624B4D" w:rsidP="007A010E">
            <w:pPr>
              <w:pStyle w:val="Default"/>
              <w:rPr>
                <w:sz w:val="23"/>
              </w:rPr>
            </w:pPr>
            <w:r w:rsidRPr="007A010E">
              <w:rPr>
                <w:sz w:val="23"/>
              </w:rPr>
              <w:t xml:space="preserve">Measured:                       </w:t>
            </w:r>
            <w:r>
              <w:t>µ</w:t>
            </w:r>
            <w:r w:rsidRPr="007A010E">
              <w:rPr>
                <w:sz w:val="23"/>
              </w:rPr>
              <w:t>V</w:t>
            </w:r>
            <w:r>
              <w:t>/√Hz</w:t>
            </w:r>
          </w:p>
        </w:tc>
        <w:tc>
          <w:tcPr>
            <w:tcW w:w="1056" w:type="dxa"/>
            <w:vAlign w:val="center"/>
          </w:tcPr>
          <w:p w:rsidR="00624B4D" w:rsidRPr="007A010E" w:rsidRDefault="00624B4D" w:rsidP="007A010E">
            <w:pPr>
              <w:pStyle w:val="Default"/>
              <w:jc w:val="center"/>
              <w:rPr>
                <w:sz w:val="23"/>
              </w:rPr>
            </w:pPr>
            <w:r w:rsidRPr="007A010E">
              <w:rPr>
                <w:sz w:val="23"/>
              </w:rPr>
              <w:t>Pass</w:t>
            </w:r>
          </w:p>
        </w:tc>
        <w:tc>
          <w:tcPr>
            <w:tcW w:w="985" w:type="dxa"/>
            <w:vAlign w:val="center"/>
          </w:tcPr>
          <w:p w:rsidR="00624B4D" w:rsidRPr="007A010E" w:rsidRDefault="00624B4D" w:rsidP="007A010E">
            <w:pPr>
              <w:pStyle w:val="Default"/>
              <w:jc w:val="center"/>
              <w:rPr>
                <w:sz w:val="23"/>
              </w:rPr>
            </w:pPr>
            <w:r w:rsidRPr="007A010E">
              <w:rPr>
                <w:sz w:val="23"/>
              </w:rPr>
              <w:t>Fail</w:t>
            </w:r>
          </w:p>
        </w:tc>
      </w:tr>
      <w:tr w:rsidR="00624B4D" w:rsidRPr="007A010E" w:rsidTr="007A010E">
        <w:trPr>
          <w:trHeight w:val="383"/>
        </w:trPr>
        <w:tc>
          <w:tcPr>
            <w:tcW w:w="2988" w:type="dxa"/>
            <w:vAlign w:val="center"/>
          </w:tcPr>
          <w:p w:rsidR="00624B4D" w:rsidRPr="007A010E" w:rsidRDefault="00624B4D" w:rsidP="007A010E">
            <w:pPr>
              <w:pStyle w:val="Default"/>
              <w:rPr>
                <w:sz w:val="23"/>
              </w:rPr>
            </w:pPr>
            <w:r>
              <w:t>TP4 &lt;2µV/√Hz @ 140Hz</w:t>
            </w:r>
          </w:p>
        </w:tc>
        <w:tc>
          <w:tcPr>
            <w:tcW w:w="3354" w:type="dxa"/>
            <w:vAlign w:val="center"/>
          </w:tcPr>
          <w:p w:rsidR="00624B4D" w:rsidRPr="007A010E" w:rsidRDefault="00624B4D" w:rsidP="007A010E">
            <w:pPr>
              <w:pStyle w:val="Default"/>
              <w:rPr>
                <w:sz w:val="23"/>
              </w:rPr>
            </w:pPr>
            <w:r w:rsidRPr="007A010E">
              <w:rPr>
                <w:sz w:val="23"/>
              </w:rPr>
              <w:t xml:space="preserve">Measured:                       </w:t>
            </w:r>
            <w:r>
              <w:t>µ</w:t>
            </w:r>
            <w:r w:rsidRPr="007A010E">
              <w:rPr>
                <w:sz w:val="23"/>
              </w:rPr>
              <w:t>V</w:t>
            </w:r>
            <w:r>
              <w:t>/√Hz</w:t>
            </w:r>
          </w:p>
        </w:tc>
        <w:tc>
          <w:tcPr>
            <w:tcW w:w="1056" w:type="dxa"/>
            <w:vAlign w:val="center"/>
          </w:tcPr>
          <w:p w:rsidR="00624B4D" w:rsidRPr="007A010E" w:rsidRDefault="00624B4D" w:rsidP="007A010E">
            <w:pPr>
              <w:pStyle w:val="Default"/>
              <w:jc w:val="center"/>
              <w:rPr>
                <w:sz w:val="23"/>
              </w:rPr>
            </w:pPr>
            <w:r w:rsidRPr="007A010E">
              <w:rPr>
                <w:sz w:val="23"/>
              </w:rPr>
              <w:t>Pass</w:t>
            </w:r>
          </w:p>
        </w:tc>
        <w:tc>
          <w:tcPr>
            <w:tcW w:w="985" w:type="dxa"/>
            <w:vAlign w:val="center"/>
          </w:tcPr>
          <w:p w:rsidR="00624B4D" w:rsidRPr="007A010E" w:rsidRDefault="00624B4D" w:rsidP="007A010E">
            <w:pPr>
              <w:pStyle w:val="Default"/>
              <w:jc w:val="center"/>
              <w:rPr>
                <w:sz w:val="23"/>
              </w:rPr>
            </w:pPr>
            <w:r w:rsidRPr="007A010E">
              <w:rPr>
                <w:sz w:val="23"/>
              </w:rPr>
              <w:t>Fail</w:t>
            </w:r>
          </w:p>
        </w:tc>
      </w:tr>
    </w:tbl>
    <w:p w:rsidR="009E6889" w:rsidRDefault="009E6889" w:rsidP="00046E5D">
      <w:pPr>
        <w:pStyle w:val="Default"/>
        <w:spacing w:after="240"/>
        <w:ind w:left="360"/>
        <w:jc w:val="both"/>
        <w:rPr>
          <w:sz w:val="23"/>
          <w:szCs w:val="23"/>
        </w:rPr>
      </w:pPr>
    </w:p>
    <w:p w:rsidR="00A7223F" w:rsidRDefault="00CE6BE2" w:rsidP="00A7223F">
      <w:pPr>
        <w:pStyle w:val="Default"/>
        <w:spacing w:after="240"/>
        <w:jc w:val="both"/>
        <w:rPr>
          <w:sz w:val="23"/>
          <w:szCs w:val="23"/>
        </w:rPr>
      </w:pPr>
      <w:r>
        <w:rPr>
          <w:b/>
          <w:sz w:val="23"/>
          <w:szCs w:val="23"/>
        </w:rPr>
        <w:t>1</w:t>
      </w:r>
      <w:r w:rsidR="00562769">
        <w:rPr>
          <w:b/>
          <w:sz w:val="23"/>
          <w:szCs w:val="23"/>
        </w:rPr>
        <w:t>0</w:t>
      </w:r>
      <w:r w:rsidR="009E6889">
        <w:rPr>
          <w:b/>
          <w:sz w:val="23"/>
          <w:szCs w:val="23"/>
        </w:rPr>
        <w:t>) The noise on TP1 should be measured with a SR 785 using a</w:t>
      </w:r>
      <w:r w:rsidR="00BC1A89">
        <w:rPr>
          <w:b/>
          <w:sz w:val="23"/>
          <w:szCs w:val="23"/>
        </w:rPr>
        <w:t>n</w:t>
      </w:r>
      <w:r w:rsidR="009E6889">
        <w:rPr>
          <w:b/>
          <w:sz w:val="23"/>
          <w:szCs w:val="23"/>
        </w:rPr>
        <w:t xml:space="preserve"> rms power spectrum. </w:t>
      </w:r>
      <w:r w:rsidR="00A7223F">
        <w:rPr>
          <w:sz w:val="23"/>
          <w:szCs w:val="23"/>
        </w:rPr>
        <w:t>The tune in</w:t>
      </w:r>
      <w:r w:rsidR="009E6889">
        <w:rPr>
          <w:sz w:val="23"/>
          <w:szCs w:val="23"/>
        </w:rPr>
        <w:t>puts on J1 should be shorted together or terminated with a low impedance load.</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4"/>
        <w:gridCol w:w="1056"/>
        <w:gridCol w:w="985"/>
      </w:tblGrid>
      <w:tr w:rsidR="00A7223F" w:rsidRPr="007A010E" w:rsidTr="007A010E">
        <w:trPr>
          <w:trHeight w:val="383"/>
        </w:trPr>
        <w:tc>
          <w:tcPr>
            <w:tcW w:w="2988" w:type="dxa"/>
            <w:vAlign w:val="center"/>
          </w:tcPr>
          <w:p w:rsidR="00A7223F" w:rsidRPr="007A010E" w:rsidRDefault="00A7223F" w:rsidP="00A7223F">
            <w:pPr>
              <w:pStyle w:val="Default"/>
              <w:rPr>
                <w:sz w:val="23"/>
              </w:rPr>
            </w:pPr>
            <w:r>
              <w:t>TP1 &lt;0.5µV/√Hz @ 140Hz</w:t>
            </w:r>
          </w:p>
        </w:tc>
        <w:tc>
          <w:tcPr>
            <w:tcW w:w="3354" w:type="dxa"/>
            <w:vAlign w:val="center"/>
          </w:tcPr>
          <w:p w:rsidR="00A7223F" w:rsidRPr="007A010E" w:rsidRDefault="00A7223F" w:rsidP="007A010E">
            <w:pPr>
              <w:pStyle w:val="Default"/>
              <w:rPr>
                <w:sz w:val="23"/>
              </w:rPr>
            </w:pPr>
            <w:r w:rsidRPr="007A010E">
              <w:rPr>
                <w:sz w:val="23"/>
              </w:rPr>
              <w:t xml:space="preserve">Measured:                       </w:t>
            </w:r>
            <w:r>
              <w:t>µ</w:t>
            </w:r>
            <w:r w:rsidRPr="007A010E">
              <w:rPr>
                <w:sz w:val="23"/>
              </w:rPr>
              <w:t>V</w:t>
            </w:r>
            <w:r>
              <w:t>/√Hz</w:t>
            </w:r>
          </w:p>
        </w:tc>
        <w:tc>
          <w:tcPr>
            <w:tcW w:w="1056" w:type="dxa"/>
            <w:vAlign w:val="center"/>
          </w:tcPr>
          <w:p w:rsidR="00A7223F" w:rsidRPr="007A010E" w:rsidRDefault="00A7223F" w:rsidP="007A010E">
            <w:pPr>
              <w:pStyle w:val="Default"/>
              <w:jc w:val="center"/>
              <w:rPr>
                <w:sz w:val="23"/>
              </w:rPr>
            </w:pPr>
            <w:r w:rsidRPr="007A010E">
              <w:rPr>
                <w:sz w:val="23"/>
              </w:rPr>
              <w:t>Pass</w:t>
            </w:r>
          </w:p>
        </w:tc>
        <w:tc>
          <w:tcPr>
            <w:tcW w:w="985" w:type="dxa"/>
            <w:vAlign w:val="center"/>
          </w:tcPr>
          <w:p w:rsidR="00A7223F" w:rsidRPr="007A010E" w:rsidRDefault="00A7223F" w:rsidP="007A010E">
            <w:pPr>
              <w:pStyle w:val="Default"/>
              <w:jc w:val="center"/>
              <w:rPr>
                <w:sz w:val="23"/>
              </w:rPr>
            </w:pPr>
            <w:r w:rsidRPr="007A010E">
              <w:rPr>
                <w:sz w:val="23"/>
              </w:rPr>
              <w:t>Fail</w:t>
            </w:r>
          </w:p>
        </w:tc>
      </w:tr>
    </w:tbl>
    <w:p w:rsidR="009E6889" w:rsidRDefault="009E6889" w:rsidP="00046E5D">
      <w:pPr>
        <w:pStyle w:val="Default"/>
        <w:spacing w:after="240"/>
        <w:ind w:left="360"/>
        <w:jc w:val="both"/>
        <w:rPr>
          <w:sz w:val="23"/>
          <w:szCs w:val="23"/>
        </w:rPr>
      </w:pPr>
    </w:p>
    <w:p w:rsidR="000C22FE" w:rsidRPr="002B2E9D" w:rsidRDefault="009E6889" w:rsidP="005E7635">
      <w:pPr>
        <w:pStyle w:val="Default"/>
        <w:spacing w:after="240"/>
        <w:jc w:val="both"/>
        <w:rPr>
          <w:b/>
          <w:sz w:val="23"/>
          <w:szCs w:val="23"/>
        </w:rPr>
      </w:pPr>
      <w:r w:rsidRPr="005E7635">
        <w:rPr>
          <w:i/>
        </w:rPr>
        <w:t>The Oscillator Board can be assembl</w:t>
      </w:r>
      <w:r w:rsidR="002B2E9D" w:rsidRPr="005E7635">
        <w:rPr>
          <w:i/>
        </w:rPr>
        <w:t>ed into the magnetic shield now.</w:t>
      </w:r>
    </w:p>
    <w:p w:rsidR="000C22FE" w:rsidRDefault="000C22FE">
      <w:pPr>
        <w:jc w:val="center"/>
      </w:pPr>
    </w:p>
    <w:p w:rsidR="002601B6" w:rsidRPr="00EC4346" w:rsidRDefault="000C22FE" w:rsidP="002601B6">
      <w:pPr>
        <w:rPr>
          <w:i/>
          <w:sz w:val="24"/>
        </w:rPr>
      </w:pPr>
      <w:r w:rsidRPr="00EC4346">
        <w:rPr>
          <w:i/>
          <w:sz w:val="24"/>
        </w:rPr>
        <w:lastRenderedPageBreak/>
        <w:t>This is</w:t>
      </w:r>
      <w:r w:rsidR="002B2E9D" w:rsidRPr="00EC4346">
        <w:rPr>
          <w:i/>
          <w:sz w:val="24"/>
        </w:rPr>
        <w:t xml:space="preserve"> </w:t>
      </w:r>
      <w:r w:rsidRPr="00EC4346">
        <w:rPr>
          <w:i/>
          <w:sz w:val="24"/>
        </w:rPr>
        <w:t>the part of the test procedure for the</w:t>
      </w:r>
      <w:r w:rsidR="00652392">
        <w:rPr>
          <w:i/>
          <w:sz w:val="24"/>
        </w:rPr>
        <w:t xml:space="preserve"> fully</w:t>
      </w:r>
      <w:r w:rsidRPr="00EC4346">
        <w:rPr>
          <w:i/>
          <w:sz w:val="24"/>
        </w:rPr>
        <w:t xml:space="preserve"> assembled RF Oscillator Source.</w:t>
      </w:r>
    </w:p>
    <w:p w:rsidR="002601B6" w:rsidRPr="00557D4C" w:rsidRDefault="002601B6" w:rsidP="00B26D2F">
      <w:pPr>
        <w:pStyle w:val="Default"/>
        <w:rPr>
          <w:sz w:val="23"/>
          <w:szCs w:val="23"/>
        </w:rPr>
      </w:pPr>
      <w:r>
        <w:rPr>
          <w:b/>
          <w:bCs/>
          <w:sz w:val="23"/>
          <w:szCs w:val="23"/>
        </w:rPr>
        <w:t xml:space="preserve"> </w:t>
      </w:r>
      <w:r>
        <w:t xml:space="preserve"> </w:t>
      </w:r>
    </w:p>
    <w:p w:rsidR="00ED2848" w:rsidRDefault="00CE6BE2" w:rsidP="00ED2848">
      <w:pPr>
        <w:pStyle w:val="Default"/>
        <w:tabs>
          <w:tab w:val="left" w:pos="0"/>
        </w:tabs>
        <w:spacing w:after="240"/>
        <w:jc w:val="both"/>
        <w:rPr>
          <w:b/>
          <w:sz w:val="23"/>
          <w:szCs w:val="23"/>
        </w:rPr>
      </w:pPr>
      <w:r>
        <w:rPr>
          <w:b/>
          <w:bCs/>
          <w:sz w:val="23"/>
          <w:szCs w:val="23"/>
        </w:rPr>
        <w:t>1</w:t>
      </w:r>
      <w:r w:rsidR="00562769">
        <w:rPr>
          <w:b/>
          <w:bCs/>
          <w:sz w:val="23"/>
          <w:szCs w:val="23"/>
        </w:rPr>
        <w:t>1</w:t>
      </w:r>
      <w:r w:rsidR="006D4380">
        <w:rPr>
          <w:b/>
          <w:bCs/>
          <w:sz w:val="23"/>
          <w:szCs w:val="23"/>
        </w:rPr>
        <w:t xml:space="preserve">) </w:t>
      </w:r>
      <w:r w:rsidR="002601B6">
        <w:rPr>
          <w:b/>
          <w:bCs/>
          <w:sz w:val="23"/>
          <w:szCs w:val="23"/>
        </w:rPr>
        <w:t xml:space="preserve">Verify the proper </w:t>
      </w:r>
      <w:r w:rsidR="00322D18">
        <w:rPr>
          <w:b/>
          <w:bCs/>
          <w:sz w:val="23"/>
          <w:szCs w:val="23"/>
        </w:rPr>
        <w:t>voltages</w:t>
      </w:r>
      <w:r w:rsidR="002601B6">
        <w:rPr>
          <w:b/>
          <w:bCs/>
          <w:sz w:val="23"/>
          <w:szCs w:val="23"/>
        </w:rPr>
        <w:t>.</w:t>
      </w:r>
      <w:r w:rsidR="002B2E9D">
        <w:rPr>
          <w:sz w:val="23"/>
          <w:szCs w:val="23"/>
        </w:rPr>
        <w:t xml:space="preserve"> Using </w:t>
      </w:r>
      <w:r w:rsidR="002601B6">
        <w:rPr>
          <w:sz w:val="23"/>
          <w:szCs w:val="23"/>
        </w:rPr>
        <w:t xml:space="preserve">bench DC power supplies apply +12V </w:t>
      </w:r>
      <w:r w:rsidR="002601B6" w:rsidRPr="00322D18">
        <w:rPr>
          <w:iCs/>
          <w:sz w:val="23"/>
          <w:szCs w:val="23"/>
        </w:rPr>
        <w:t xml:space="preserve">and </w:t>
      </w:r>
      <w:r w:rsidR="00322D18">
        <w:rPr>
          <w:iCs/>
          <w:sz w:val="23"/>
          <w:szCs w:val="23"/>
        </w:rPr>
        <w:t>±</w:t>
      </w:r>
      <w:r w:rsidR="002601B6" w:rsidRPr="00322D18">
        <w:rPr>
          <w:iCs/>
          <w:sz w:val="23"/>
          <w:szCs w:val="23"/>
        </w:rPr>
        <w:t xml:space="preserve">24V to the </w:t>
      </w:r>
      <w:r w:rsidR="00322D18">
        <w:rPr>
          <w:iCs/>
          <w:sz w:val="23"/>
          <w:szCs w:val="23"/>
        </w:rPr>
        <w:t>chassis</w:t>
      </w:r>
      <w:r w:rsidR="002601B6" w:rsidRPr="00322D18">
        <w:rPr>
          <w:iCs/>
          <w:sz w:val="23"/>
          <w:szCs w:val="23"/>
        </w:rPr>
        <w:t xml:space="preserve">. </w:t>
      </w:r>
      <w:r w:rsidR="002601B6" w:rsidRPr="00322D18">
        <w:rPr>
          <w:sz w:val="23"/>
          <w:szCs w:val="23"/>
        </w:rPr>
        <w:t>If all of the volt</w:t>
      </w:r>
      <w:r w:rsidR="002601B6">
        <w:rPr>
          <w:sz w:val="23"/>
          <w:szCs w:val="23"/>
        </w:rPr>
        <w:t>ages are correct then DS2 on the power board should light. Note the test point voltages.</w:t>
      </w:r>
      <w:r w:rsidR="00ED2848" w:rsidRPr="00ED2848">
        <w:rPr>
          <w:b/>
          <w:sz w:val="23"/>
          <w:szCs w:val="23"/>
        </w:rPr>
        <w:t xml:space="preserve"> </w:t>
      </w: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4"/>
        <w:gridCol w:w="3075"/>
        <w:gridCol w:w="992"/>
        <w:gridCol w:w="956"/>
      </w:tblGrid>
      <w:tr w:rsidR="00ED2848" w:rsidRPr="007A010E" w:rsidTr="007A010E">
        <w:trPr>
          <w:trHeight w:val="338"/>
        </w:trPr>
        <w:tc>
          <w:tcPr>
            <w:tcW w:w="1674" w:type="dxa"/>
            <w:vAlign w:val="center"/>
          </w:tcPr>
          <w:p w:rsidR="00ED2848" w:rsidRPr="007A010E" w:rsidRDefault="00ED2848" w:rsidP="00ED2848">
            <w:pPr>
              <w:pStyle w:val="Default"/>
              <w:rPr>
                <w:sz w:val="23"/>
              </w:rPr>
            </w:pPr>
            <w:r w:rsidRPr="007A010E">
              <w:rPr>
                <w:sz w:val="23"/>
                <w:szCs w:val="23"/>
              </w:rPr>
              <w:t>TP1 (+12V)</w:t>
            </w:r>
          </w:p>
        </w:tc>
        <w:tc>
          <w:tcPr>
            <w:tcW w:w="1674" w:type="dxa"/>
            <w:vAlign w:val="center"/>
          </w:tcPr>
          <w:p w:rsidR="00ED2848" w:rsidRPr="007A010E" w:rsidRDefault="00ED2848" w:rsidP="00ED2848">
            <w:pPr>
              <w:pStyle w:val="Default"/>
              <w:rPr>
                <w:sz w:val="23"/>
              </w:rPr>
            </w:pPr>
            <w:r w:rsidRPr="007A010E">
              <w:rPr>
                <w:sz w:val="23"/>
                <w:szCs w:val="23"/>
              </w:rPr>
              <w:t>+12V ± 10%</w:t>
            </w:r>
          </w:p>
        </w:tc>
        <w:tc>
          <w:tcPr>
            <w:tcW w:w="3075" w:type="dxa"/>
            <w:vAlign w:val="center"/>
          </w:tcPr>
          <w:p w:rsidR="00ED2848" w:rsidRPr="007A010E" w:rsidRDefault="00ED2848" w:rsidP="007A010E">
            <w:pPr>
              <w:pStyle w:val="Default"/>
              <w:rPr>
                <w:sz w:val="23"/>
              </w:rPr>
            </w:pPr>
            <w:r w:rsidRPr="007A010E">
              <w:rPr>
                <w:sz w:val="23"/>
              </w:rPr>
              <w:t>Measured:                             V</w:t>
            </w:r>
          </w:p>
        </w:tc>
        <w:tc>
          <w:tcPr>
            <w:tcW w:w="992" w:type="dxa"/>
            <w:vAlign w:val="center"/>
          </w:tcPr>
          <w:p w:rsidR="00ED2848" w:rsidRPr="007A010E" w:rsidRDefault="00ED2848" w:rsidP="007A010E">
            <w:pPr>
              <w:pStyle w:val="Default"/>
              <w:jc w:val="center"/>
              <w:rPr>
                <w:sz w:val="23"/>
              </w:rPr>
            </w:pPr>
            <w:r w:rsidRPr="007A010E">
              <w:rPr>
                <w:sz w:val="23"/>
              </w:rPr>
              <w:t>Pass</w:t>
            </w:r>
          </w:p>
        </w:tc>
        <w:tc>
          <w:tcPr>
            <w:tcW w:w="956" w:type="dxa"/>
            <w:vAlign w:val="center"/>
          </w:tcPr>
          <w:p w:rsidR="00ED2848" w:rsidRPr="007A010E" w:rsidRDefault="00ED2848" w:rsidP="007A010E">
            <w:pPr>
              <w:pStyle w:val="Default"/>
              <w:jc w:val="center"/>
              <w:rPr>
                <w:sz w:val="23"/>
              </w:rPr>
            </w:pPr>
            <w:r w:rsidRPr="007A010E">
              <w:rPr>
                <w:sz w:val="23"/>
              </w:rPr>
              <w:t>Fail</w:t>
            </w:r>
          </w:p>
        </w:tc>
      </w:tr>
      <w:tr w:rsidR="00ED2848" w:rsidRPr="007A010E" w:rsidTr="007A010E">
        <w:trPr>
          <w:trHeight w:val="338"/>
        </w:trPr>
        <w:tc>
          <w:tcPr>
            <w:tcW w:w="1674" w:type="dxa"/>
            <w:vAlign w:val="center"/>
          </w:tcPr>
          <w:p w:rsidR="00ED2848" w:rsidRPr="007A010E" w:rsidRDefault="00ED2848" w:rsidP="00ED2848">
            <w:pPr>
              <w:pStyle w:val="Default"/>
              <w:rPr>
                <w:sz w:val="23"/>
                <w:szCs w:val="23"/>
              </w:rPr>
            </w:pPr>
            <w:r w:rsidRPr="007A010E">
              <w:rPr>
                <w:sz w:val="23"/>
                <w:szCs w:val="23"/>
              </w:rPr>
              <w:t>TP5 (+24V)</w:t>
            </w:r>
          </w:p>
        </w:tc>
        <w:tc>
          <w:tcPr>
            <w:tcW w:w="1674" w:type="dxa"/>
            <w:vAlign w:val="center"/>
          </w:tcPr>
          <w:p w:rsidR="00ED2848" w:rsidRPr="007A010E" w:rsidRDefault="00ED2848" w:rsidP="00ED2848">
            <w:pPr>
              <w:pStyle w:val="Default"/>
              <w:rPr>
                <w:sz w:val="23"/>
                <w:szCs w:val="23"/>
              </w:rPr>
            </w:pPr>
            <w:r w:rsidRPr="007A010E">
              <w:rPr>
                <w:sz w:val="23"/>
                <w:szCs w:val="23"/>
              </w:rPr>
              <w:t>+24V ± 10%</w:t>
            </w:r>
          </w:p>
        </w:tc>
        <w:tc>
          <w:tcPr>
            <w:tcW w:w="3075" w:type="dxa"/>
            <w:vAlign w:val="center"/>
          </w:tcPr>
          <w:p w:rsidR="00ED2848" w:rsidRPr="007A010E" w:rsidRDefault="00ED2848" w:rsidP="007A010E">
            <w:pPr>
              <w:pStyle w:val="Default"/>
              <w:rPr>
                <w:sz w:val="23"/>
              </w:rPr>
            </w:pPr>
            <w:r w:rsidRPr="007A010E">
              <w:rPr>
                <w:sz w:val="23"/>
              </w:rPr>
              <w:t>Measured:                             V</w:t>
            </w:r>
          </w:p>
        </w:tc>
        <w:tc>
          <w:tcPr>
            <w:tcW w:w="992" w:type="dxa"/>
            <w:vAlign w:val="center"/>
          </w:tcPr>
          <w:p w:rsidR="00ED2848" w:rsidRPr="007A010E" w:rsidRDefault="00ED2848" w:rsidP="007A010E">
            <w:pPr>
              <w:pStyle w:val="Default"/>
              <w:jc w:val="center"/>
              <w:rPr>
                <w:sz w:val="23"/>
              </w:rPr>
            </w:pPr>
            <w:r w:rsidRPr="007A010E">
              <w:rPr>
                <w:sz w:val="23"/>
              </w:rPr>
              <w:t>Pass</w:t>
            </w:r>
          </w:p>
        </w:tc>
        <w:tc>
          <w:tcPr>
            <w:tcW w:w="956" w:type="dxa"/>
            <w:vAlign w:val="center"/>
          </w:tcPr>
          <w:p w:rsidR="00ED2848" w:rsidRPr="007A010E" w:rsidRDefault="00ED2848" w:rsidP="007A010E">
            <w:pPr>
              <w:pStyle w:val="Default"/>
              <w:jc w:val="center"/>
              <w:rPr>
                <w:sz w:val="23"/>
              </w:rPr>
            </w:pPr>
            <w:r w:rsidRPr="007A010E">
              <w:rPr>
                <w:sz w:val="23"/>
              </w:rPr>
              <w:t>Fail</w:t>
            </w:r>
          </w:p>
        </w:tc>
      </w:tr>
      <w:tr w:rsidR="00ED2848" w:rsidRPr="007A010E" w:rsidTr="007A010E">
        <w:trPr>
          <w:trHeight w:val="338"/>
        </w:trPr>
        <w:tc>
          <w:tcPr>
            <w:tcW w:w="1674" w:type="dxa"/>
            <w:vAlign w:val="center"/>
          </w:tcPr>
          <w:p w:rsidR="00ED2848" w:rsidRPr="007A010E" w:rsidRDefault="00ED2848" w:rsidP="00ED2848">
            <w:pPr>
              <w:pStyle w:val="Default"/>
              <w:rPr>
                <w:sz w:val="23"/>
                <w:szCs w:val="23"/>
              </w:rPr>
            </w:pPr>
            <w:r w:rsidRPr="007A010E">
              <w:rPr>
                <w:sz w:val="23"/>
                <w:szCs w:val="23"/>
              </w:rPr>
              <w:t>TP8 (‒24V)</w:t>
            </w:r>
          </w:p>
        </w:tc>
        <w:tc>
          <w:tcPr>
            <w:tcW w:w="1674" w:type="dxa"/>
            <w:vAlign w:val="center"/>
          </w:tcPr>
          <w:p w:rsidR="00ED2848" w:rsidRPr="007A010E" w:rsidRDefault="00ED2848" w:rsidP="007A010E">
            <w:pPr>
              <w:pStyle w:val="Default"/>
              <w:rPr>
                <w:sz w:val="23"/>
                <w:szCs w:val="23"/>
              </w:rPr>
            </w:pPr>
            <w:r w:rsidRPr="007A010E">
              <w:rPr>
                <w:sz w:val="23"/>
                <w:szCs w:val="23"/>
              </w:rPr>
              <w:t>‒24V ± 10%</w:t>
            </w:r>
          </w:p>
        </w:tc>
        <w:tc>
          <w:tcPr>
            <w:tcW w:w="3075" w:type="dxa"/>
            <w:vAlign w:val="center"/>
          </w:tcPr>
          <w:p w:rsidR="00ED2848" w:rsidRPr="007A010E" w:rsidRDefault="00ED2848" w:rsidP="007A010E">
            <w:pPr>
              <w:pStyle w:val="Default"/>
              <w:rPr>
                <w:sz w:val="23"/>
              </w:rPr>
            </w:pPr>
            <w:r w:rsidRPr="007A010E">
              <w:rPr>
                <w:sz w:val="23"/>
              </w:rPr>
              <w:t>Measured:                             V</w:t>
            </w:r>
          </w:p>
        </w:tc>
        <w:tc>
          <w:tcPr>
            <w:tcW w:w="992" w:type="dxa"/>
            <w:vAlign w:val="center"/>
          </w:tcPr>
          <w:p w:rsidR="00ED2848" w:rsidRPr="007A010E" w:rsidRDefault="00ED2848" w:rsidP="007A010E">
            <w:pPr>
              <w:pStyle w:val="Default"/>
              <w:jc w:val="center"/>
              <w:rPr>
                <w:sz w:val="23"/>
              </w:rPr>
            </w:pPr>
            <w:r w:rsidRPr="007A010E">
              <w:rPr>
                <w:sz w:val="23"/>
              </w:rPr>
              <w:t>Pass</w:t>
            </w:r>
          </w:p>
        </w:tc>
        <w:tc>
          <w:tcPr>
            <w:tcW w:w="956" w:type="dxa"/>
            <w:vAlign w:val="center"/>
          </w:tcPr>
          <w:p w:rsidR="00ED2848" w:rsidRPr="007A010E" w:rsidRDefault="00ED2848" w:rsidP="007A010E">
            <w:pPr>
              <w:pStyle w:val="Default"/>
              <w:jc w:val="center"/>
              <w:rPr>
                <w:sz w:val="23"/>
              </w:rPr>
            </w:pPr>
            <w:r w:rsidRPr="007A010E">
              <w:rPr>
                <w:sz w:val="23"/>
              </w:rPr>
              <w:t>Fail</w:t>
            </w:r>
          </w:p>
        </w:tc>
      </w:tr>
      <w:tr w:rsidR="00ED2848" w:rsidRPr="007A010E" w:rsidTr="007A010E">
        <w:trPr>
          <w:trHeight w:val="338"/>
        </w:trPr>
        <w:tc>
          <w:tcPr>
            <w:tcW w:w="1674" w:type="dxa"/>
            <w:vAlign w:val="center"/>
          </w:tcPr>
          <w:p w:rsidR="00ED2848" w:rsidRPr="007A010E" w:rsidRDefault="00ED2848" w:rsidP="005275BE">
            <w:pPr>
              <w:pStyle w:val="Default"/>
              <w:rPr>
                <w:sz w:val="23"/>
              </w:rPr>
            </w:pPr>
            <w:r w:rsidRPr="007A010E">
              <w:rPr>
                <w:sz w:val="23"/>
                <w:szCs w:val="23"/>
              </w:rPr>
              <w:t>TP3 (+1</w:t>
            </w:r>
            <w:r w:rsidR="005275BE" w:rsidRPr="007A010E">
              <w:rPr>
                <w:sz w:val="23"/>
                <w:szCs w:val="23"/>
              </w:rPr>
              <w:t>8</w:t>
            </w:r>
            <w:r w:rsidRPr="007A010E">
              <w:rPr>
                <w:sz w:val="23"/>
                <w:szCs w:val="23"/>
              </w:rPr>
              <w:t>V)</w:t>
            </w:r>
          </w:p>
        </w:tc>
        <w:tc>
          <w:tcPr>
            <w:tcW w:w="1674" w:type="dxa"/>
            <w:vAlign w:val="center"/>
          </w:tcPr>
          <w:p w:rsidR="00ED2848" w:rsidRPr="007A010E" w:rsidRDefault="00ED2848" w:rsidP="005275BE">
            <w:pPr>
              <w:pStyle w:val="Default"/>
              <w:rPr>
                <w:sz w:val="23"/>
              </w:rPr>
            </w:pPr>
            <w:r w:rsidRPr="007A010E">
              <w:rPr>
                <w:sz w:val="23"/>
                <w:szCs w:val="23"/>
              </w:rPr>
              <w:t>+1</w:t>
            </w:r>
            <w:r w:rsidR="005275BE" w:rsidRPr="007A010E">
              <w:rPr>
                <w:sz w:val="23"/>
                <w:szCs w:val="23"/>
              </w:rPr>
              <w:t>8</w:t>
            </w:r>
            <w:r w:rsidRPr="007A010E">
              <w:rPr>
                <w:sz w:val="23"/>
                <w:szCs w:val="23"/>
              </w:rPr>
              <w:t>V ± 5%</w:t>
            </w:r>
          </w:p>
        </w:tc>
        <w:tc>
          <w:tcPr>
            <w:tcW w:w="3075" w:type="dxa"/>
            <w:vAlign w:val="center"/>
          </w:tcPr>
          <w:p w:rsidR="00ED2848" w:rsidRPr="007A010E" w:rsidRDefault="00ED2848" w:rsidP="007A010E">
            <w:pPr>
              <w:pStyle w:val="Default"/>
              <w:rPr>
                <w:sz w:val="23"/>
              </w:rPr>
            </w:pPr>
            <w:r w:rsidRPr="007A010E">
              <w:rPr>
                <w:sz w:val="23"/>
              </w:rPr>
              <w:t>Measured:                             V</w:t>
            </w:r>
          </w:p>
        </w:tc>
        <w:tc>
          <w:tcPr>
            <w:tcW w:w="992" w:type="dxa"/>
            <w:vAlign w:val="center"/>
          </w:tcPr>
          <w:p w:rsidR="00ED2848" w:rsidRPr="007A010E" w:rsidRDefault="00ED2848" w:rsidP="007A010E">
            <w:pPr>
              <w:pStyle w:val="Default"/>
              <w:jc w:val="center"/>
              <w:rPr>
                <w:sz w:val="23"/>
              </w:rPr>
            </w:pPr>
            <w:r w:rsidRPr="007A010E">
              <w:rPr>
                <w:sz w:val="23"/>
              </w:rPr>
              <w:t>Pass</w:t>
            </w:r>
          </w:p>
        </w:tc>
        <w:tc>
          <w:tcPr>
            <w:tcW w:w="956" w:type="dxa"/>
            <w:vAlign w:val="center"/>
          </w:tcPr>
          <w:p w:rsidR="00ED2848" w:rsidRPr="007A010E" w:rsidRDefault="00ED2848" w:rsidP="007A010E">
            <w:pPr>
              <w:pStyle w:val="Default"/>
              <w:jc w:val="center"/>
              <w:rPr>
                <w:sz w:val="23"/>
              </w:rPr>
            </w:pPr>
            <w:r w:rsidRPr="007A010E">
              <w:rPr>
                <w:sz w:val="23"/>
              </w:rPr>
              <w:t>Fail</w:t>
            </w:r>
          </w:p>
        </w:tc>
      </w:tr>
      <w:tr w:rsidR="00ED2848" w:rsidRPr="007A010E" w:rsidTr="007A010E">
        <w:trPr>
          <w:trHeight w:val="324"/>
        </w:trPr>
        <w:tc>
          <w:tcPr>
            <w:tcW w:w="1674" w:type="dxa"/>
            <w:vAlign w:val="center"/>
          </w:tcPr>
          <w:p w:rsidR="00ED2848" w:rsidRPr="007A010E" w:rsidRDefault="00ED2848" w:rsidP="005275BE">
            <w:pPr>
              <w:pStyle w:val="Default"/>
              <w:rPr>
                <w:sz w:val="23"/>
              </w:rPr>
            </w:pPr>
            <w:r w:rsidRPr="007A010E">
              <w:rPr>
                <w:sz w:val="23"/>
                <w:szCs w:val="23"/>
              </w:rPr>
              <w:t>TP5 (</w:t>
            </w:r>
            <w:r w:rsidR="005275BE" w:rsidRPr="007A010E">
              <w:rPr>
                <w:sz w:val="23"/>
                <w:szCs w:val="23"/>
              </w:rPr>
              <w:t>‒</w:t>
            </w:r>
            <w:r w:rsidRPr="007A010E">
              <w:rPr>
                <w:sz w:val="23"/>
                <w:szCs w:val="23"/>
              </w:rPr>
              <w:t>1</w:t>
            </w:r>
            <w:r w:rsidR="005275BE" w:rsidRPr="007A010E">
              <w:rPr>
                <w:sz w:val="23"/>
                <w:szCs w:val="23"/>
              </w:rPr>
              <w:t>8</w:t>
            </w:r>
            <w:r w:rsidRPr="007A010E">
              <w:rPr>
                <w:sz w:val="23"/>
                <w:szCs w:val="23"/>
              </w:rPr>
              <w:t>V)</w:t>
            </w:r>
          </w:p>
        </w:tc>
        <w:tc>
          <w:tcPr>
            <w:tcW w:w="1674" w:type="dxa"/>
            <w:vAlign w:val="center"/>
          </w:tcPr>
          <w:p w:rsidR="00ED2848" w:rsidRPr="007A010E" w:rsidRDefault="005275BE" w:rsidP="005275BE">
            <w:pPr>
              <w:pStyle w:val="Default"/>
              <w:rPr>
                <w:sz w:val="23"/>
              </w:rPr>
            </w:pPr>
            <w:r w:rsidRPr="007A010E">
              <w:rPr>
                <w:sz w:val="23"/>
                <w:szCs w:val="23"/>
              </w:rPr>
              <w:t>‒</w:t>
            </w:r>
            <w:r w:rsidR="00ED2848" w:rsidRPr="007A010E">
              <w:rPr>
                <w:sz w:val="23"/>
                <w:szCs w:val="23"/>
              </w:rPr>
              <w:t>1</w:t>
            </w:r>
            <w:r w:rsidRPr="007A010E">
              <w:rPr>
                <w:sz w:val="23"/>
                <w:szCs w:val="23"/>
              </w:rPr>
              <w:t>8</w:t>
            </w:r>
            <w:r w:rsidR="00ED2848" w:rsidRPr="007A010E">
              <w:rPr>
                <w:sz w:val="23"/>
                <w:szCs w:val="23"/>
              </w:rPr>
              <w:t>V ± 5%</w:t>
            </w:r>
          </w:p>
        </w:tc>
        <w:tc>
          <w:tcPr>
            <w:tcW w:w="3075" w:type="dxa"/>
            <w:vAlign w:val="center"/>
          </w:tcPr>
          <w:p w:rsidR="00ED2848" w:rsidRPr="007A010E" w:rsidRDefault="00ED2848" w:rsidP="007A010E">
            <w:pPr>
              <w:pStyle w:val="Default"/>
              <w:rPr>
                <w:sz w:val="23"/>
              </w:rPr>
            </w:pPr>
            <w:r w:rsidRPr="007A010E">
              <w:rPr>
                <w:sz w:val="23"/>
              </w:rPr>
              <w:t>Measured:                             V</w:t>
            </w:r>
          </w:p>
        </w:tc>
        <w:tc>
          <w:tcPr>
            <w:tcW w:w="992" w:type="dxa"/>
            <w:vAlign w:val="center"/>
          </w:tcPr>
          <w:p w:rsidR="00ED2848" w:rsidRPr="007A010E" w:rsidRDefault="00ED2848" w:rsidP="007A010E">
            <w:pPr>
              <w:pStyle w:val="Default"/>
              <w:jc w:val="center"/>
              <w:rPr>
                <w:sz w:val="23"/>
              </w:rPr>
            </w:pPr>
            <w:r w:rsidRPr="007A010E">
              <w:rPr>
                <w:sz w:val="23"/>
              </w:rPr>
              <w:t>Pass</w:t>
            </w:r>
          </w:p>
        </w:tc>
        <w:tc>
          <w:tcPr>
            <w:tcW w:w="956" w:type="dxa"/>
            <w:vAlign w:val="center"/>
          </w:tcPr>
          <w:p w:rsidR="00ED2848" w:rsidRPr="007A010E" w:rsidRDefault="00ED2848" w:rsidP="007A010E">
            <w:pPr>
              <w:pStyle w:val="Default"/>
              <w:jc w:val="center"/>
              <w:rPr>
                <w:sz w:val="23"/>
              </w:rPr>
            </w:pPr>
            <w:r w:rsidRPr="007A010E">
              <w:rPr>
                <w:sz w:val="23"/>
              </w:rPr>
              <w:t>Fail</w:t>
            </w:r>
          </w:p>
        </w:tc>
      </w:tr>
      <w:tr w:rsidR="00EB693C" w:rsidRPr="007A010E" w:rsidTr="007A010E">
        <w:trPr>
          <w:trHeight w:val="324"/>
        </w:trPr>
        <w:tc>
          <w:tcPr>
            <w:tcW w:w="8371" w:type="dxa"/>
            <w:gridSpan w:val="5"/>
            <w:vAlign w:val="center"/>
          </w:tcPr>
          <w:p w:rsidR="00EB693C" w:rsidRPr="007A010E" w:rsidRDefault="00EB693C" w:rsidP="00EB693C">
            <w:pPr>
              <w:pStyle w:val="Default"/>
              <w:rPr>
                <w:sz w:val="23"/>
              </w:rPr>
            </w:pPr>
            <w:r w:rsidRPr="007A010E">
              <w:rPr>
                <w:sz w:val="23"/>
              </w:rPr>
              <w:t>On the 1PPS daughter board:</w:t>
            </w:r>
          </w:p>
        </w:tc>
      </w:tr>
      <w:tr w:rsidR="00E3281C" w:rsidRPr="007A010E" w:rsidTr="007A010E">
        <w:trPr>
          <w:trHeight w:val="324"/>
        </w:trPr>
        <w:tc>
          <w:tcPr>
            <w:tcW w:w="1674" w:type="dxa"/>
            <w:vAlign w:val="center"/>
          </w:tcPr>
          <w:p w:rsidR="00E3281C" w:rsidRPr="007A010E" w:rsidRDefault="00E3281C" w:rsidP="005275BE">
            <w:pPr>
              <w:pStyle w:val="Default"/>
              <w:rPr>
                <w:sz w:val="23"/>
                <w:szCs w:val="23"/>
              </w:rPr>
            </w:pPr>
            <w:r w:rsidRPr="007A010E">
              <w:rPr>
                <w:sz w:val="23"/>
                <w:szCs w:val="23"/>
              </w:rPr>
              <w:t>TP4 (P10V)</w:t>
            </w:r>
          </w:p>
        </w:tc>
        <w:tc>
          <w:tcPr>
            <w:tcW w:w="1674" w:type="dxa"/>
            <w:vAlign w:val="center"/>
          </w:tcPr>
          <w:p w:rsidR="00E3281C" w:rsidRPr="007A010E" w:rsidRDefault="00E3281C" w:rsidP="005275BE">
            <w:pPr>
              <w:pStyle w:val="Default"/>
              <w:rPr>
                <w:sz w:val="23"/>
                <w:szCs w:val="23"/>
              </w:rPr>
            </w:pPr>
            <w:r w:rsidRPr="007A010E">
              <w:rPr>
                <w:sz w:val="23"/>
                <w:szCs w:val="23"/>
              </w:rPr>
              <w:t>+10V ± 5%</w:t>
            </w:r>
          </w:p>
        </w:tc>
        <w:tc>
          <w:tcPr>
            <w:tcW w:w="3075" w:type="dxa"/>
            <w:vAlign w:val="center"/>
          </w:tcPr>
          <w:p w:rsidR="00E3281C" w:rsidRPr="007A010E" w:rsidRDefault="00E3281C" w:rsidP="007A010E">
            <w:pPr>
              <w:pStyle w:val="Default"/>
              <w:rPr>
                <w:sz w:val="23"/>
              </w:rPr>
            </w:pPr>
            <w:r w:rsidRPr="007A010E">
              <w:rPr>
                <w:sz w:val="23"/>
              </w:rPr>
              <w:t>Measured:                             V</w:t>
            </w:r>
          </w:p>
        </w:tc>
        <w:tc>
          <w:tcPr>
            <w:tcW w:w="992" w:type="dxa"/>
            <w:vAlign w:val="center"/>
          </w:tcPr>
          <w:p w:rsidR="00E3281C" w:rsidRPr="007A010E" w:rsidRDefault="00E3281C" w:rsidP="007A010E">
            <w:pPr>
              <w:pStyle w:val="Default"/>
              <w:jc w:val="center"/>
              <w:rPr>
                <w:sz w:val="23"/>
              </w:rPr>
            </w:pPr>
            <w:r w:rsidRPr="007A010E">
              <w:rPr>
                <w:sz w:val="23"/>
              </w:rPr>
              <w:t>Pass</w:t>
            </w:r>
          </w:p>
        </w:tc>
        <w:tc>
          <w:tcPr>
            <w:tcW w:w="956" w:type="dxa"/>
            <w:vAlign w:val="center"/>
          </w:tcPr>
          <w:p w:rsidR="00E3281C" w:rsidRPr="007A010E" w:rsidRDefault="00E3281C" w:rsidP="007A010E">
            <w:pPr>
              <w:pStyle w:val="Default"/>
              <w:jc w:val="center"/>
              <w:rPr>
                <w:sz w:val="23"/>
              </w:rPr>
            </w:pPr>
            <w:r w:rsidRPr="007A010E">
              <w:rPr>
                <w:sz w:val="23"/>
              </w:rPr>
              <w:t>Fail</w:t>
            </w:r>
          </w:p>
        </w:tc>
      </w:tr>
      <w:tr w:rsidR="00E3281C" w:rsidRPr="007A010E" w:rsidTr="007A010E">
        <w:trPr>
          <w:trHeight w:val="324"/>
        </w:trPr>
        <w:tc>
          <w:tcPr>
            <w:tcW w:w="1674" w:type="dxa"/>
            <w:vAlign w:val="center"/>
          </w:tcPr>
          <w:p w:rsidR="00E3281C" w:rsidRPr="007A010E" w:rsidRDefault="00E3281C" w:rsidP="005275BE">
            <w:pPr>
              <w:pStyle w:val="Default"/>
              <w:rPr>
                <w:sz w:val="23"/>
                <w:szCs w:val="23"/>
              </w:rPr>
            </w:pPr>
            <w:r w:rsidRPr="007A010E">
              <w:rPr>
                <w:sz w:val="23"/>
                <w:szCs w:val="23"/>
              </w:rPr>
              <w:t>TP5 (VCC)</w:t>
            </w:r>
          </w:p>
        </w:tc>
        <w:tc>
          <w:tcPr>
            <w:tcW w:w="1674" w:type="dxa"/>
            <w:vAlign w:val="center"/>
          </w:tcPr>
          <w:p w:rsidR="00E3281C" w:rsidRPr="007A010E" w:rsidRDefault="00E3281C" w:rsidP="005275BE">
            <w:pPr>
              <w:pStyle w:val="Default"/>
              <w:rPr>
                <w:sz w:val="23"/>
                <w:szCs w:val="23"/>
              </w:rPr>
            </w:pPr>
            <w:r w:rsidRPr="007A010E">
              <w:rPr>
                <w:sz w:val="23"/>
                <w:szCs w:val="23"/>
              </w:rPr>
              <w:t>+5V ± 5%</w:t>
            </w:r>
          </w:p>
        </w:tc>
        <w:tc>
          <w:tcPr>
            <w:tcW w:w="3075" w:type="dxa"/>
            <w:vAlign w:val="center"/>
          </w:tcPr>
          <w:p w:rsidR="00E3281C" w:rsidRPr="007A010E" w:rsidRDefault="00E3281C" w:rsidP="007A010E">
            <w:pPr>
              <w:pStyle w:val="Default"/>
              <w:rPr>
                <w:sz w:val="23"/>
              </w:rPr>
            </w:pPr>
            <w:r w:rsidRPr="007A010E">
              <w:rPr>
                <w:sz w:val="23"/>
              </w:rPr>
              <w:t>Measured:                             V</w:t>
            </w:r>
          </w:p>
        </w:tc>
        <w:tc>
          <w:tcPr>
            <w:tcW w:w="992" w:type="dxa"/>
            <w:vAlign w:val="center"/>
          </w:tcPr>
          <w:p w:rsidR="00E3281C" w:rsidRPr="007A010E" w:rsidRDefault="00E3281C" w:rsidP="007A010E">
            <w:pPr>
              <w:pStyle w:val="Default"/>
              <w:jc w:val="center"/>
              <w:rPr>
                <w:sz w:val="23"/>
              </w:rPr>
            </w:pPr>
            <w:r w:rsidRPr="007A010E">
              <w:rPr>
                <w:sz w:val="23"/>
              </w:rPr>
              <w:t>Pass</w:t>
            </w:r>
          </w:p>
        </w:tc>
        <w:tc>
          <w:tcPr>
            <w:tcW w:w="956" w:type="dxa"/>
            <w:vAlign w:val="center"/>
          </w:tcPr>
          <w:p w:rsidR="00E3281C" w:rsidRPr="007A010E" w:rsidRDefault="00E3281C" w:rsidP="007A010E">
            <w:pPr>
              <w:pStyle w:val="Default"/>
              <w:jc w:val="center"/>
              <w:rPr>
                <w:sz w:val="23"/>
              </w:rPr>
            </w:pPr>
            <w:r w:rsidRPr="007A010E">
              <w:rPr>
                <w:sz w:val="23"/>
              </w:rPr>
              <w:t>Fail</w:t>
            </w:r>
          </w:p>
        </w:tc>
      </w:tr>
    </w:tbl>
    <w:p w:rsidR="002B46E8" w:rsidRDefault="002B46E8" w:rsidP="00B26D2F">
      <w:pPr>
        <w:pStyle w:val="Default"/>
        <w:spacing w:after="240"/>
        <w:jc w:val="both"/>
        <w:rPr>
          <w:sz w:val="23"/>
          <w:szCs w:val="23"/>
        </w:rPr>
      </w:pPr>
    </w:p>
    <w:p w:rsidR="002B46E8" w:rsidRDefault="002B46E8" w:rsidP="002B46E8">
      <w:pPr>
        <w:rPr>
          <w:i/>
          <w:sz w:val="24"/>
        </w:rPr>
      </w:pPr>
      <w:r>
        <w:rPr>
          <w:i/>
          <w:sz w:val="24"/>
        </w:rPr>
        <w:t>For the remainder of the test the OCXO needs to be locked to the timing system. Make sure that the 2-pin LEMO cable is connected and that the push wheel switches show the exact frequency of the installed oscillator. Then, wait for the locking which is indicated by a blinking green light next to the front panel BNC.</w:t>
      </w:r>
    </w:p>
    <w:p w:rsidR="00057CFE" w:rsidRPr="00EC4346" w:rsidRDefault="00057CFE" w:rsidP="002B46E8">
      <w:pPr>
        <w:rPr>
          <w:i/>
          <w:sz w:val="24"/>
        </w:rPr>
      </w:pPr>
    </w:p>
    <w:p w:rsidR="000F7262" w:rsidRPr="000F7262" w:rsidRDefault="000F7262" w:rsidP="000F7262">
      <w:pPr>
        <w:pStyle w:val="Default"/>
        <w:spacing w:after="240"/>
        <w:jc w:val="both"/>
        <w:rPr>
          <w:sz w:val="23"/>
          <w:szCs w:val="23"/>
        </w:rPr>
      </w:pPr>
      <w:r>
        <w:rPr>
          <w:b/>
          <w:sz w:val="23"/>
          <w:szCs w:val="23"/>
        </w:rPr>
        <w:t xml:space="preserve">13) Measure the frequency range of the OCXO. </w:t>
      </w:r>
      <w:r>
        <w:rPr>
          <w:sz w:val="23"/>
          <w:szCs w:val="23"/>
        </w:rPr>
        <w:t xml:space="preserve">On the daughterboard TP7 indicates the control voltage of the OCXO. The RF signal form the OCXO is available at TP6. In Altium Designer open the U_JAM </w:t>
      </w:r>
      <w:r w:rsidR="000F1292">
        <w:rPr>
          <w:sz w:val="23"/>
          <w:szCs w:val="23"/>
        </w:rPr>
        <w:t xml:space="preserve">crosspoint switch </w:t>
      </w:r>
      <w:r>
        <w:rPr>
          <w:sz w:val="23"/>
          <w:szCs w:val="23"/>
        </w:rPr>
        <w:t xml:space="preserve">instrument of the </w:t>
      </w:r>
      <w:r>
        <w:rPr>
          <w:i/>
          <w:iCs/>
          <w:sz w:val="23"/>
          <w:szCs w:val="23"/>
        </w:rPr>
        <w:t>FGPA_SLAVE_1PPS</w:t>
      </w:r>
      <w:r>
        <w:rPr>
          <w:iCs/>
          <w:sz w:val="23"/>
          <w:szCs w:val="23"/>
        </w:rPr>
        <w:t>. First</w:t>
      </w:r>
      <w:r w:rsidR="000F1292">
        <w:rPr>
          <w:iCs/>
          <w:sz w:val="23"/>
          <w:szCs w:val="23"/>
        </w:rPr>
        <w:t>,</w:t>
      </w:r>
      <w:r>
        <w:rPr>
          <w:iCs/>
          <w:sz w:val="23"/>
          <w:szCs w:val="23"/>
        </w:rPr>
        <w:t xml:space="preserve"> </w:t>
      </w:r>
      <w:r w:rsidR="000F1292">
        <w:rPr>
          <w:iCs/>
          <w:sz w:val="23"/>
          <w:szCs w:val="23"/>
        </w:rPr>
        <w:t>select the</w:t>
      </w:r>
      <w:r>
        <w:rPr>
          <w:iCs/>
          <w:sz w:val="23"/>
          <w:szCs w:val="23"/>
        </w:rPr>
        <w:t xml:space="preserve"> 'HI' </w:t>
      </w:r>
      <w:r w:rsidR="000F1292">
        <w:rPr>
          <w:iCs/>
          <w:sz w:val="23"/>
          <w:szCs w:val="23"/>
        </w:rPr>
        <w:t xml:space="preserve">path by connecting the output to the 'HI' input. </w:t>
      </w:r>
      <w:r>
        <w:rPr>
          <w:iCs/>
          <w:sz w:val="23"/>
          <w:szCs w:val="23"/>
        </w:rPr>
        <w:t>OCXO_C</w:t>
      </w:r>
      <w:r w:rsidR="000F1292">
        <w:rPr>
          <w:iCs/>
          <w:sz w:val="23"/>
          <w:szCs w:val="23"/>
        </w:rPr>
        <w:t>ON</w:t>
      </w:r>
      <w:r>
        <w:rPr>
          <w:iCs/>
          <w:sz w:val="23"/>
          <w:szCs w:val="23"/>
        </w:rPr>
        <w:t>TR</w:t>
      </w:r>
      <w:r w:rsidR="000F1292">
        <w:rPr>
          <w:iCs/>
          <w:sz w:val="23"/>
          <w:szCs w:val="23"/>
        </w:rPr>
        <w:t>O</w:t>
      </w:r>
      <w:r>
        <w:rPr>
          <w:iCs/>
          <w:sz w:val="23"/>
          <w:szCs w:val="23"/>
        </w:rPr>
        <w:t xml:space="preserve">L[15..0] should read </w:t>
      </w:r>
      <w:r>
        <w:rPr>
          <w:i/>
          <w:iCs/>
          <w:sz w:val="23"/>
          <w:szCs w:val="23"/>
        </w:rPr>
        <w:t>65535</w:t>
      </w:r>
      <w:r>
        <w:rPr>
          <w:iCs/>
          <w:sz w:val="23"/>
          <w:szCs w:val="23"/>
        </w:rPr>
        <w:t xml:space="preserve">. Measure the voltage on TP7 and record the measured frequency. Now select </w:t>
      </w:r>
      <w:r w:rsidR="00963707">
        <w:rPr>
          <w:iCs/>
          <w:sz w:val="23"/>
          <w:szCs w:val="23"/>
        </w:rPr>
        <w:t xml:space="preserve">the </w:t>
      </w:r>
      <w:r>
        <w:rPr>
          <w:iCs/>
          <w:sz w:val="23"/>
          <w:szCs w:val="23"/>
        </w:rPr>
        <w:t xml:space="preserve">'LO' </w:t>
      </w:r>
      <w:r w:rsidR="00963707">
        <w:rPr>
          <w:iCs/>
          <w:sz w:val="23"/>
          <w:szCs w:val="23"/>
        </w:rPr>
        <w:t xml:space="preserve">path </w:t>
      </w:r>
      <w:r>
        <w:rPr>
          <w:iCs/>
          <w:sz w:val="23"/>
          <w:szCs w:val="23"/>
        </w:rPr>
        <w:t xml:space="preserve">and repeat the above; and again for </w:t>
      </w:r>
      <w:r w:rsidR="00963707">
        <w:rPr>
          <w:iCs/>
          <w:sz w:val="23"/>
          <w:szCs w:val="23"/>
        </w:rPr>
        <w:t xml:space="preserve">the </w:t>
      </w:r>
      <w:r>
        <w:rPr>
          <w:iCs/>
          <w:sz w:val="23"/>
          <w:szCs w:val="23"/>
        </w:rPr>
        <w:t>'MID'</w:t>
      </w:r>
      <w:r w:rsidR="00963707">
        <w:rPr>
          <w:iCs/>
          <w:sz w:val="23"/>
          <w:szCs w:val="23"/>
        </w:rPr>
        <w:t xml:space="preserve"> path</w:t>
      </w:r>
      <w:r>
        <w:rPr>
          <w:iCs/>
          <w:sz w:val="23"/>
          <w:szCs w:val="23"/>
        </w:rPr>
        <w:t xml:space="preserve">. The OCXO passes the test, if </w:t>
      </w:r>
      <w:r w:rsidR="00705A7A">
        <w:rPr>
          <w:iCs/>
          <w:sz w:val="23"/>
          <w:szCs w:val="23"/>
        </w:rPr>
        <w:t>its</w:t>
      </w:r>
      <w:r>
        <w:rPr>
          <w:iCs/>
          <w:sz w:val="23"/>
          <w:szCs w:val="23"/>
        </w:rPr>
        <w:t xml:space="preserve"> nominal frequency </w:t>
      </w:r>
      <w:r w:rsidR="00D553D8">
        <w:rPr>
          <w:iCs/>
          <w:sz w:val="23"/>
          <w:szCs w:val="23"/>
        </w:rPr>
        <w:t>is within the center 50% of the range.</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4"/>
        <w:gridCol w:w="1056"/>
        <w:gridCol w:w="985"/>
      </w:tblGrid>
      <w:tr w:rsidR="00E00250" w:rsidRPr="007A010E" w:rsidTr="004F0D22">
        <w:trPr>
          <w:trHeight w:val="383"/>
        </w:trPr>
        <w:tc>
          <w:tcPr>
            <w:tcW w:w="8383" w:type="dxa"/>
            <w:gridSpan w:val="4"/>
            <w:vAlign w:val="center"/>
          </w:tcPr>
          <w:p w:rsidR="00E00250" w:rsidRPr="00B7514C" w:rsidRDefault="00E00250" w:rsidP="00E00250">
            <w:pPr>
              <w:pStyle w:val="Default"/>
              <w:rPr>
                <w:b/>
                <w:sz w:val="23"/>
              </w:rPr>
            </w:pPr>
            <w:r w:rsidRPr="00B7514C">
              <w:rPr>
                <w:b/>
                <w:sz w:val="23"/>
              </w:rPr>
              <w:t>JAM is ON; HI is ON</w:t>
            </w:r>
          </w:p>
        </w:tc>
      </w:tr>
      <w:tr w:rsidR="000F7262" w:rsidRPr="007A010E" w:rsidTr="004F0D22">
        <w:trPr>
          <w:trHeight w:val="383"/>
        </w:trPr>
        <w:tc>
          <w:tcPr>
            <w:tcW w:w="2988" w:type="dxa"/>
            <w:vAlign w:val="center"/>
          </w:tcPr>
          <w:p w:rsidR="000F7262" w:rsidRPr="007A010E" w:rsidRDefault="000F7262" w:rsidP="00206277">
            <w:pPr>
              <w:pStyle w:val="Default"/>
              <w:rPr>
                <w:sz w:val="23"/>
              </w:rPr>
            </w:pPr>
            <w:r w:rsidRPr="007A010E">
              <w:rPr>
                <w:sz w:val="23"/>
                <w:szCs w:val="23"/>
              </w:rPr>
              <w:t>TP7</w:t>
            </w:r>
            <w:r w:rsidR="00206277">
              <w:rPr>
                <w:sz w:val="23"/>
                <w:szCs w:val="23"/>
              </w:rPr>
              <w:t xml:space="preserve"> at &gt;9</w:t>
            </w:r>
            <w:r w:rsidRPr="007A010E">
              <w:rPr>
                <w:sz w:val="23"/>
                <w:szCs w:val="23"/>
              </w:rPr>
              <w:t xml:space="preserve">V  </w:t>
            </w:r>
          </w:p>
        </w:tc>
        <w:tc>
          <w:tcPr>
            <w:tcW w:w="3354" w:type="dxa"/>
            <w:vAlign w:val="center"/>
          </w:tcPr>
          <w:p w:rsidR="000F7262" w:rsidRPr="007A010E" w:rsidRDefault="000F7262" w:rsidP="004F0D22">
            <w:pPr>
              <w:pStyle w:val="Default"/>
              <w:rPr>
                <w:sz w:val="23"/>
              </w:rPr>
            </w:pPr>
            <w:r w:rsidRPr="007A010E">
              <w:rPr>
                <w:sz w:val="23"/>
              </w:rPr>
              <w:t>Measured:                                 V</w:t>
            </w:r>
          </w:p>
        </w:tc>
        <w:tc>
          <w:tcPr>
            <w:tcW w:w="1056" w:type="dxa"/>
            <w:vAlign w:val="center"/>
          </w:tcPr>
          <w:p w:rsidR="000F7262" w:rsidRPr="007A010E" w:rsidRDefault="000F7262" w:rsidP="004F0D22">
            <w:pPr>
              <w:pStyle w:val="Default"/>
              <w:jc w:val="center"/>
              <w:rPr>
                <w:sz w:val="23"/>
              </w:rPr>
            </w:pPr>
            <w:r w:rsidRPr="007A010E">
              <w:rPr>
                <w:sz w:val="23"/>
              </w:rPr>
              <w:t>Pass</w:t>
            </w:r>
          </w:p>
        </w:tc>
        <w:tc>
          <w:tcPr>
            <w:tcW w:w="985" w:type="dxa"/>
            <w:vAlign w:val="center"/>
          </w:tcPr>
          <w:p w:rsidR="000F7262" w:rsidRPr="007A010E" w:rsidRDefault="000F7262" w:rsidP="004F0D22">
            <w:pPr>
              <w:pStyle w:val="Default"/>
              <w:jc w:val="center"/>
              <w:rPr>
                <w:sz w:val="23"/>
              </w:rPr>
            </w:pPr>
            <w:r w:rsidRPr="007A010E">
              <w:rPr>
                <w:sz w:val="23"/>
              </w:rPr>
              <w:t>Fail</w:t>
            </w:r>
          </w:p>
        </w:tc>
      </w:tr>
      <w:tr w:rsidR="00FC6229" w:rsidRPr="007A010E" w:rsidTr="004F0D22">
        <w:trPr>
          <w:trHeight w:val="383"/>
        </w:trPr>
        <w:tc>
          <w:tcPr>
            <w:tcW w:w="2988" w:type="dxa"/>
            <w:vAlign w:val="center"/>
          </w:tcPr>
          <w:p w:rsidR="00FC6229" w:rsidRPr="007A010E" w:rsidRDefault="00FC6229" w:rsidP="00731F77">
            <w:pPr>
              <w:pStyle w:val="Default"/>
              <w:rPr>
                <w:sz w:val="23"/>
              </w:rPr>
            </w:pPr>
            <w:r>
              <w:rPr>
                <w:sz w:val="23"/>
                <w:szCs w:val="23"/>
              </w:rPr>
              <w:t>OCXO frequency</w:t>
            </w:r>
          </w:p>
        </w:tc>
        <w:tc>
          <w:tcPr>
            <w:tcW w:w="3354" w:type="dxa"/>
            <w:vAlign w:val="center"/>
          </w:tcPr>
          <w:p w:rsidR="00FC6229" w:rsidRPr="007A010E" w:rsidRDefault="00FC6229" w:rsidP="00731F77">
            <w:pPr>
              <w:pStyle w:val="Default"/>
              <w:rPr>
                <w:sz w:val="23"/>
              </w:rPr>
            </w:pPr>
            <w:r>
              <w:rPr>
                <w:sz w:val="23"/>
              </w:rPr>
              <w:t>Measured:                            MHz</w:t>
            </w:r>
          </w:p>
        </w:tc>
        <w:tc>
          <w:tcPr>
            <w:tcW w:w="2041" w:type="dxa"/>
            <w:gridSpan w:val="2"/>
            <w:vAlign w:val="center"/>
          </w:tcPr>
          <w:p w:rsidR="00FC6229" w:rsidRPr="007A010E" w:rsidRDefault="00FC6229" w:rsidP="004F0D22">
            <w:pPr>
              <w:pStyle w:val="Default"/>
              <w:jc w:val="center"/>
              <w:rPr>
                <w:sz w:val="23"/>
              </w:rPr>
            </w:pPr>
          </w:p>
        </w:tc>
      </w:tr>
      <w:tr w:rsidR="00D03006" w:rsidRPr="007A010E" w:rsidTr="004F0D22">
        <w:trPr>
          <w:trHeight w:val="383"/>
        </w:trPr>
        <w:tc>
          <w:tcPr>
            <w:tcW w:w="8383" w:type="dxa"/>
            <w:gridSpan w:val="4"/>
            <w:vAlign w:val="center"/>
          </w:tcPr>
          <w:p w:rsidR="00D03006" w:rsidRPr="00B7514C" w:rsidRDefault="00D03006" w:rsidP="00D03006">
            <w:pPr>
              <w:pStyle w:val="Default"/>
              <w:rPr>
                <w:b/>
                <w:sz w:val="23"/>
              </w:rPr>
            </w:pPr>
            <w:r w:rsidRPr="00B7514C">
              <w:rPr>
                <w:b/>
                <w:sz w:val="23"/>
              </w:rPr>
              <w:t>JAM is ON; LO is ON</w:t>
            </w:r>
          </w:p>
        </w:tc>
      </w:tr>
      <w:tr w:rsidR="00D03006" w:rsidRPr="007A010E" w:rsidTr="004F0D22">
        <w:trPr>
          <w:trHeight w:val="383"/>
        </w:trPr>
        <w:tc>
          <w:tcPr>
            <w:tcW w:w="2988" w:type="dxa"/>
            <w:vAlign w:val="center"/>
          </w:tcPr>
          <w:p w:rsidR="00D03006" w:rsidRPr="007A010E" w:rsidRDefault="00D03006" w:rsidP="00D03006">
            <w:pPr>
              <w:pStyle w:val="Default"/>
              <w:rPr>
                <w:sz w:val="23"/>
              </w:rPr>
            </w:pPr>
            <w:r w:rsidRPr="007A010E">
              <w:rPr>
                <w:sz w:val="23"/>
                <w:szCs w:val="23"/>
              </w:rPr>
              <w:t>TP7</w:t>
            </w:r>
            <w:r>
              <w:rPr>
                <w:sz w:val="23"/>
                <w:szCs w:val="23"/>
              </w:rPr>
              <w:t xml:space="preserve"> at &lt;1</w:t>
            </w:r>
            <w:r w:rsidRPr="007A010E">
              <w:rPr>
                <w:sz w:val="23"/>
                <w:szCs w:val="23"/>
              </w:rPr>
              <w:t xml:space="preserve">V  </w:t>
            </w:r>
          </w:p>
        </w:tc>
        <w:tc>
          <w:tcPr>
            <w:tcW w:w="3354" w:type="dxa"/>
            <w:vAlign w:val="center"/>
          </w:tcPr>
          <w:p w:rsidR="00D03006" w:rsidRPr="007A010E" w:rsidRDefault="00D03006" w:rsidP="004F0D22">
            <w:pPr>
              <w:pStyle w:val="Default"/>
              <w:rPr>
                <w:sz w:val="23"/>
              </w:rPr>
            </w:pPr>
            <w:r w:rsidRPr="007A010E">
              <w:rPr>
                <w:sz w:val="23"/>
              </w:rPr>
              <w:t>Measured:                                 V</w:t>
            </w:r>
          </w:p>
        </w:tc>
        <w:tc>
          <w:tcPr>
            <w:tcW w:w="1056" w:type="dxa"/>
            <w:vAlign w:val="center"/>
          </w:tcPr>
          <w:p w:rsidR="00D03006" w:rsidRPr="007A010E" w:rsidRDefault="00D03006" w:rsidP="004F0D22">
            <w:pPr>
              <w:pStyle w:val="Default"/>
              <w:jc w:val="center"/>
              <w:rPr>
                <w:sz w:val="23"/>
              </w:rPr>
            </w:pPr>
            <w:r w:rsidRPr="007A010E">
              <w:rPr>
                <w:sz w:val="23"/>
              </w:rPr>
              <w:t>Pass</w:t>
            </w:r>
          </w:p>
        </w:tc>
        <w:tc>
          <w:tcPr>
            <w:tcW w:w="985" w:type="dxa"/>
            <w:vAlign w:val="center"/>
          </w:tcPr>
          <w:p w:rsidR="00D03006" w:rsidRPr="007A010E" w:rsidRDefault="00D03006" w:rsidP="004F0D22">
            <w:pPr>
              <w:pStyle w:val="Default"/>
              <w:jc w:val="center"/>
              <w:rPr>
                <w:sz w:val="23"/>
              </w:rPr>
            </w:pPr>
            <w:r w:rsidRPr="007A010E">
              <w:rPr>
                <w:sz w:val="23"/>
              </w:rPr>
              <w:t>Fail</w:t>
            </w:r>
          </w:p>
        </w:tc>
      </w:tr>
      <w:tr w:rsidR="00FC6229" w:rsidRPr="007A010E" w:rsidTr="004F0D22">
        <w:trPr>
          <w:trHeight w:val="383"/>
        </w:trPr>
        <w:tc>
          <w:tcPr>
            <w:tcW w:w="2988" w:type="dxa"/>
            <w:vAlign w:val="center"/>
          </w:tcPr>
          <w:p w:rsidR="00FC6229" w:rsidRPr="007A010E" w:rsidRDefault="00FC6229" w:rsidP="004F0D22">
            <w:pPr>
              <w:pStyle w:val="Default"/>
              <w:rPr>
                <w:sz w:val="23"/>
              </w:rPr>
            </w:pPr>
            <w:r>
              <w:rPr>
                <w:sz w:val="23"/>
                <w:szCs w:val="23"/>
              </w:rPr>
              <w:t>OCXO frequency</w:t>
            </w:r>
          </w:p>
        </w:tc>
        <w:tc>
          <w:tcPr>
            <w:tcW w:w="3354" w:type="dxa"/>
            <w:vAlign w:val="center"/>
          </w:tcPr>
          <w:p w:rsidR="00FC6229" w:rsidRPr="007A010E" w:rsidRDefault="00FC6229" w:rsidP="004F0D22">
            <w:pPr>
              <w:pStyle w:val="Default"/>
              <w:rPr>
                <w:sz w:val="23"/>
              </w:rPr>
            </w:pPr>
            <w:r>
              <w:rPr>
                <w:sz w:val="23"/>
              </w:rPr>
              <w:t>Measured:                            MHz</w:t>
            </w:r>
          </w:p>
        </w:tc>
        <w:tc>
          <w:tcPr>
            <w:tcW w:w="2041" w:type="dxa"/>
            <w:gridSpan w:val="2"/>
            <w:vAlign w:val="center"/>
          </w:tcPr>
          <w:p w:rsidR="00FC6229" w:rsidRPr="007A010E" w:rsidRDefault="00FC6229" w:rsidP="004F0D22">
            <w:pPr>
              <w:pStyle w:val="Default"/>
              <w:jc w:val="center"/>
              <w:rPr>
                <w:sz w:val="23"/>
              </w:rPr>
            </w:pPr>
          </w:p>
        </w:tc>
      </w:tr>
      <w:tr w:rsidR="00B7514C" w:rsidRPr="007A010E" w:rsidTr="004F0D22">
        <w:trPr>
          <w:trHeight w:val="383"/>
        </w:trPr>
        <w:tc>
          <w:tcPr>
            <w:tcW w:w="8383" w:type="dxa"/>
            <w:gridSpan w:val="4"/>
            <w:vAlign w:val="center"/>
          </w:tcPr>
          <w:p w:rsidR="00B7514C" w:rsidRPr="00B7514C" w:rsidRDefault="00B7514C" w:rsidP="00D03006">
            <w:pPr>
              <w:pStyle w:val="Default"/>
              <w:rPr>
                <w:b/>
                <w:sz w:val="23"/>
              </w:rPr>
            </w:pPr>
            <w:r w:rsidRPr="00B7514C">
              <w:rPr>
                <w:b/>
                <w:sz w:val="23"/>
              </w:rPr>
              <w:t>JAM is ON; MID is ON</w:t>
            </w:r>
          </w:p>
        </w:tc>
      </w:tr>
      <w:tr w:rsidR="00B7514C" w:rsidRPr="007A010E" w:rsidTr="004F0D22">
        <w:trPr>
          <w:trHeight w:val="383"/>
        </w:trPr>
        <w:tc>
          <w:tcPr>
            <w:tcW w:w="2988" w:type="dxa"/>
            <w:vAlign w:val="center"/>
          </w:tcPr>
          <w:p w:rsidR="00B7514C" w:rsidRPr="007A010E" w:rsidRDefault="00B7514C" w:rsidP="00D03006">
            <w:pPr>
              <w:pStyle w:val="Default"/>
              <w:rPr>
                <w:sz w:val="23"/>
              </w:rPr>
            </w:pPr>
            <w:r w:rsidRPr="007A010E">
              <w:rPr>
                <w:sz w:val="23"/>
                <w:szCs w:val="23"/>
              </w:rPr>
              <w:t>TP7</w:t>
            </w:r>
            <w:r>
              <w:rPr>
                <w:sz w:val="23"/>
                <w:szCs w:val="23"/>
              </w:rPr>
              <w:t xml:space="preserve"> at 5</w:t>
            </w:r>
            <w:r w:rsidRPr="007A010E">
              <w:rPr>
                <w:sz w:val="23"/>
                <w:szCs w:val="23"/>
              </w:rPr>
              <w:t xml:space="preserve">V  ± </w:t>
            </w:r>
            <w:r>
              <w:rPr>
                <w:sz w:val="23"/>
                <w:szCs w:val="23"/>
              </w:rPr>
              <w:t>0.2</w:t>
            </w:r>
            <w:r w:rsidRPr="007A010E">
              <w:rPr>
                <w:sz w:val="23"/>
                <w:szCs w:val="23"/>
              </w:rPr>
              <w:t>V</w:t>
            </w:r>
          </w:p>
        </w:tc>
        <w:tc>
          <w:tcPr>
            <w:tcW w:w="3354" w:type="dxa"/>
            <w:vAlign w:val="center"/>
          </w:tcPr>
          <w:p w:rsidR="00B7514C" w:rsidRPr="007A010E" w:rsidRDefault="00B7514C" w:rsidP="004F0D22">
            <w:pPr>
              <w:pStyle w:val="Default"/>
              <w:rPr>
                <w:sz w:val="23"/>
              </w:rPr>
            </w:pPr>
            <w:r w:rsidRPr="007A010E">
              <w:rPr>
                <w:sz w:val="23"/>
              </w:rPr>
              <w:t>Measured:                                 V</w:t>
            </w:r>
          </w:p>
        </w:tc>
        <w:tc>
          <w:tcPr>
            <w:tcW w:w="1056" w:type="dxa"/>
            <w:vAlign w:val="center"/>
          </w:tcPr>
          <w:p w:rsidR="00B7514C" w:rsidRPr="007A010E" w:rsidRDefault="00B7514C" w:rsidP="004F0D22">
            <w:pPr>
              <w:pStyle w:val="Default"/>
              <w:jc w:val="center"/>
              <w:rPr>
                <w:sz w:val="23"/>
              </w:rPr>
            </w:pPr>
            <w:r w:rsidRPr="007A010E">
              <w:rPr>
                <w:sz w:val="23"/>
              </w:rPr>
              <w:t>Pass</w:t>
            </w:r>
          </w:p>
        </w:tc>
        <w:tc>
          <w:tcPr>
            <w:tcW w:w="985" w:type="dxa"/>
            <w:vAlign w:val="center"/>
          </w:tcPr>
          <w:p w:rsidR="00B7514C" w:rsidRPr="007A010E" w:rsidRDefault="00B7514C" w:rsidP="004F0D22">
            <w:pPr>
              <w:pStyle w:val="Default"/>
              <w:jc w:val="center"/>
              <w:rPr>
                <w:sz w:val="23"/>
              </w:rPr>
            </w:pPr>
            <w:r w:rsidRPr="007A010E">
              <w:rPr>
                <w:sz w:val="23"/>
              </w:rPr>
              <w:t>Fail</w:t>
            </w:r>
          </w:p>
        </w:tc>
      </w:tr>
      <w:tr w:rsidR="00FC6229" w:rsidRPr="007A010E" w:rsidTr="004F0D22">
        <w:trPr>
          <w:trHeight w:val="383"/>
        </w:trPr>
        <w:tc>
          <w:tcPr>
            <w:tcW w:w="2988" w:type="dxa"/>
            <w:vAlign w:val="center"/>
          </w:tcPr>
          <w:p w:rsidR="00FC6229" w:rsidRPr="007A010E" w:rsidRDefault="00FC6229" w:rsidP="004F0D22">
            <w:pPr>
              <w:pStyle w:val="Default"/>
              <w:rPr>
                <w:sz w:val="23"/>
              </w:rPr>
            </w:pPr>
            <w:r>
              <w:rPr>
                <w:sz w:val="23"/>
                <w:szCs w:val="23"/>
              </w:rPr>
              <w:t>OCXO frequency</w:t>
            </w:r>
          </w:p>
        </w:tc>
        <w:tc>
          <w:tcPr>
            <w:tcW w:w="3354" w:type="dxa"/>
            <w:vAlign w:val="center"/>
          </w:tcPr>
          <w:p w:rsidR="00FC6229" w:rsidRPr="007A010E" w:rsidRDefault="00FC6229" w:rsidP="004F0D22">
            <w:pPr>
              <w:pStyle w:val="Default"/>
              <w:rPr>
                <w:sz w:val="23"/>
              </w:rPr>
            </w:pPr>
            <w:r>
              <w:rPr>
                <w:sz w:val="23"/>
              </w:rPr>
              <w:t>Measured:                            MHz</w:t>
            </w:r>
          </w:p>
        </w:tc>
        <w:tc>
          <w:tcPr>
            <w:tcW w:w="2041" w:type="dxa"/>
            <w:gridSpan w:val="2"/>
            <w:vAlign w:val="center"/>
          </w:tcPr>
          <w:p w:rsidR="00FC6229" w:rsidRPr="007A010E" w:rsidRDefault="00FC6229" w:rsidP="004F0D22">
            <w:pPr>
              <w:pStyle w:val="Default"/>
              <w:jc w:val="center"/>
              <w:rPr>
                <w:sz w:val="23"/>
              </w:rPr>
            </w:pPr>
          </w:p>
        </w:tc>
      </w:tr>
      <w:tr w:rsidR="00175FBF" w:rsidRPr="007A010E" w:rsidTr="004F0D22">
        <w:trPr>
          <w:trHeight w:val="383"/>
        </w:trPr>
        <w:tc>
          <w:tcPr>
            <w:tcW w:w="6342" w:type="dxa"/>
            <w:gridSpan w:val="2"/>
            <w:vAlign w:val="center"/>
          </w:tcPr>
          <w:p w:rsidR="00175FBF" w:rsidRDefault="00175FBF" w:rsidP="004F0D22">
            <w:pPr>
              <w:pStyle w:val="Default"/>
              <w:rPr>
                <w:sz w:val="23"/>
              </w:rPr>
            </w:pPr>
            <w:r>
              <w:rPr>
                <w:sz w:val="23"/>
                <w:szCs w:val="23"/>
              </w:rPr>
              <w:t>Range OK</w:t>
            </w:r>
          </w:p>
        </w:tc>
        <w:tc>
          <w:tcPr>
            <w:tcW w:w="1056" w:type="dxa"/>
            <w:vAlign w:val="center"/>
          </w:tcPr>
          <w:p w:rsidR="00175FBF" w:rsidRPr="007A010E" w:rsidRDefault="00175FBF" w:rsidP="004F0D22">
            <w:pPr>
              <w:pStyle w:val="Default"/>
              <w:jc w:val="center"/>
              <w:rPr>
                <w:sz w:val="23"/>
              </w:rPr>
            </w:pPr>
            <w:r>
              <w:rPr>
                <w:sz w:val="23"/>
              </w:rPr>
              <w:t>Pass</w:t>
            </w:r>
          </w:p>
        </w:tc>
        <w:tc>
          <w:tcPr>
            <w:tcW w:w="985" w:type="dxa"/>
            <w:vAlign w:val="center"/>
          </w:tcPr>
          <w:p w:rsidR="00175FBF" w:rsidRPr="007A010E" w:rsidRDefault="00175FBF" w:rsidP="004F0D22">
            <w:pPr>
              <w:pStyle w:val="Default"/>
              <w:jc w:val="center"/>
              <w:rPr>
                <w:sz w:val="23"/>
              </w:rPr>
            </w:pPr>
            <w:r>
              <w:rPr>
                <w:sz w:val="23"/>
              </w:rPr>
              <w:t>Fail</w:t>
            </w:r>
          </w:p>
        </w:tc>
      </w:tr>
    </w:tbl>
    <w:p w:rsidR="00DE6B10" w:rsidRDefault="00DE6B10" w:rsidP="00DE6B10">
      <w:pPr>
        <w:pStyle w:val="Default"/>
        <w:jc w:val="both"/>
        <w:rPr>
          <w:sz w:val="23"/>
          <w:szCs w:val="23"/>
        </w:rPr>
      </w:pPr>
      <w:r>
        <w:rPr>
          <w:b/>
          <w:sz w:val="23"/>
          <w:szCs w:val="23"/>
        </w:rPr>
        <w:lastRenderedPageBreak/>
        <w:t xml:space="preserve">14) </w:t>
      </w:r>
      <w:r>
        <w:rPr>
          <w:b/>
          <w:sz w:val="23"/>
          <w:szCs w:val="23"/>
        </w:rPr>
        <w:t>Check the settings of the DIP switches.</w:t>
      </w:r>
      <w:r>
        <w:rPr>
          <w:sz w:val="23"/>
          <w:szCs w:val="23"/>
        </w:rPr>
        <w:t xml:space="preserve"> </w:t>
      </w:r>
      <w:r>
        <w:rPr>
          <w:sz w:val="23"/>
          <w:szCs w:val="23"/>
        </w:rPr>
        <w:t>SW1 and SW2 according to page 3 and all others are off.</w:t>
      </w:r>
      <w:r w:rsidR="001A3056">
        <w:rPr>
          <w:sz w:val="23"/>
          <w:szCs w:val="23"/>
        </w:rPr>
        <w:t xml:space="preserve"> Write it down.</w:t>
      </w:r>
      <w:r w:rsidRPr="00DE6B10">
        <w:rPr>
          <w:sz w:val="23"/>
          <w:szCs w:val="23"/>
        </w:rPr>
        <w:t xml:space="preserve"> </w:t>
      </w:r>
    </w:p>
    <w:p w:rsidR="00DE6B10" w:rsidRDefault="00DE6B10" w:rsidP="00DE6B10">
      <w:pPr>
        <w:pStyle w:val="Default"/>
        <w:jc w:val="both"/>
        <w:rPr>
          <w:sz w:val="23"/>
          <w:szCs w:val="23"/>
        </w:rPr>
      </w:pPr>
      <w:r>
        <w:rPr>
          <w:sz w:val="23"/>
          <w:szCs w:val="23"/>
        </w:rPr>
        <w:t xml:space="preserve"> </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66"/>
        <w:gridCol w:w="866"/>
        <w:gridCol w:w="866"/>
        <w:gridCol w:w="867"/>
        <w:gridCol w:w="866"/>
        <w:gridCol w:w="866"/>
        <w:gridCol w:w="866"/>
        <w:gridCol w:w="867"/>
      </w:tblGrid>
      <w:tr w:rsidR="00976A44" w:rsidRPr="007A010E" w:rsidTr="00976A44">
        <w:trPr>
          <w:trHeight w:val="383"/>
        </w:trPr>
        <w:tc>
          <w:tcPr>
            <w:tcW w:w="1435" w:type="dxa"/>
            <w:vAlign w:val="center"/>
          </w:tcPr>
          <w:p w:rsidR="00976A44" w:rsidRPr="00976A44" w:rsidRDefault="00976A44" w:rsidP="00976A44">
            <w:pPr>
              <w:pStyle w:val="Default"/>
              <w:rPr>
                <w:b/>
                <w:sz w:val="23"/>
              </w:rPr>
            </w:pPr>
            <w:r w:rsidRPr="00976A44">
              <w:rPr>
                <w:b/>
                <w:sz w:val="23"/>
                <w:szCs w:val="23"/>
              </w:rPr>
              <w:t>Switch</w:t>
            </w:r>
          </w:p>
        </w:tc>
        <w:tc>
          <w:tcPr>
            <w:tcW w:w="866" w:type="dxa"/>
            <w:vAlign w:val="center"/>
          </w:tcPr>
          <w:p w:rsidR="00976A44" w:rsidRPr="00976A44" w:rsidRDefault="00976A44" w:rsidP="00976A44">
            <w:pPr>
              <w:pStyle w:val="Default"/>
              <w:jc w:val="center"/>
              <w:rPr>
                <w:sz w:val="23"/>
                <w:szCs w:val="23"/>
              </w:rPr>
            </w:pPr>
            <w:r w:rsidRPr="00976A44">
              <w:rPr>
                <w:sz w:val="23"/>
                <w:szCs w:val="23"/>
              </w:rPr>
              <w:t>1</w:t>
            </w:r>
          </w:p>
        </w:tc>
        <w:tc>
          <w:tcPr>
            <w:tcW w:w="866" w:type="dxa"/>
            <w:vAlign w:val="center"/>
          </w:tcPr>
          <w:p w:rsidR="00976A44" w:rsidRPr="00976A44" w:rsidRDefault="00976A44" w:rsidP="00976A44">
            <w:pPr>
              <w:pStyle w:val="Default"/>
              <w:jc w:val="center"/>
              <w:rPr>
                <w:sz w:val="23"/>
                <w:szCs w:val="23"/>
              </w:rPr>
            </w:pPr>
            <w:r w:rsidRPr="00976A44">
              <w:rPr>
                <w:sz w:val="23"/>
                <w:szCs w:val="23"/>
              </w:rPr>
              <w:t>2</w:t>
            </w:r>
          </w:p>
        </w:tc>
        <w:tc>
          <w:tcPr>
            <w:tcW w:w="866" w:type="dxa"/>
            <w:vAlign w:val="center"/>
          </w:tcPr>
          <w:p w:rsidR="00976A44" w:rsidRPr="00976A44" w:rsidRDefault="00976A44" w:rsidP="00976A44">
            <w:pPr>
              <w:pStyle w:val="Default"/>
              <w:jc w:val="center"/>
              <w:rPr>
                <w:sz w:val="23"/>
                <w:szCs w:val="23"/>
              </w:rPr>
            </w:pPr>
            <w:r w:rsidRPr="00976A44">
              <w:rPr>
                <w:sz w:val="23"/>
                <w:szCs w:val="23"/>
              </w:rPr>
              <w:t>3</w:t>
            </w:r>
          </w:p>
        </w:tc>
        <w:tc>
          <w:tcPr>
            <w:tcW w:w="867" w:type="dxa"/>
            <w:vAlign w:val="center"/>
          </w:tcPr>
          <w:p w:rsidR="00976A44" w:rsidRPr="00976A44" w:rsidRDefault="00976A44" w:rsidP="00976A44">
            <w:pPr>
              <w:pStyle w:val="Default"/>
              <w:jc w:val="center"/>
              <w:rPr>
                <w:sz w:val="23"/>
                <w:szCs w:val="23"/>
              </w:rPr>
            </w:pPr>
            <w:r w:rsidRPr="00976A44">
              <w:rPr>
                <w:sz w:val="23"/>
                <w:szCs w:val="23"/>
              </w:rPr>
              <w:t>4</w:t>
            </w:r>
          </w:p>
        </w:tc>
        <w:tc>
          <w:tcPr>
            <w:tcW w:w="866" w:type="dxa"/>
            <w:vAlign w:val="center"/>
          </w:tcPr>
          <w:p w:rsidR="00976A44" w:rsidRPr="00976A44" w:rsidRDefault="00976A44" w:rsidP="00976A44">
            <w:pPr>
              <w:pStyle w:val="Default"/>
              <w:jc w:val="center"/>
              <w:rPr>
                <w:sz w:val="23"/>
                <w:szCs w:val="23"/>
              </w:rPr>
            </w:pPr>
            <w:r w:rsidRPr="00976A44">
              <w:rPr>
                <w:sz w:val="23"/>
                <w:szCs w:val="23"/>
              </w:rPr>
              <w:t>5</w:t>
            </w:r>
          </w:p>
        </w:tc>
        <w:tc>
          <w:tcPr>
            <w:tcW w:w="866" w:type="dxa"/>
            <w:vAlign w:val="center"/>
          </w:tcPr>
          <w:p w:rsidR="00976A44" w:rsidRPr="00976A44" w:rsidRDefault="00976A44" w:rsidP="00976A44">
            <w:pPr>
              <w:pStyle w:val="Default"/>
              <w:jc w:val="center"/>
              <w:rPr>
                <w:sz w:val="23"/>
                <w:szCs w:val="23"/>
              </w:rPr>
            </w:pPr>
            <w:r w:rsidRPr="00976A44">
              <w:rPr>
                <w:sz w:val="23"/>
                <w:szCs w:val="23"/>
              </w:rPr>
              <w:t>6</w:t>
            </w:r>
          </w:p>
        </w:tc>
        <w:tc>
          <w:tcPr>
            <w:tcW w:w="866" w:type="dxa"/>
            <w:vAlign w:val="center"/>
          </w:tcPr>
          <w:p w:rsidR="00976A44" w:rsidRPr="00976A44" w:rsidRDefault="00976A44" w:rsidP="00976A44">
            <w:pPr>
              <w:pStyle w:val="Default"/>
              <w:jc w:val="center"/>
              <w:rPr>
                <w:sz w:val="23"/>
                <w:szCs w:val="23"/>
              </w:rPr>
            </w:pPr>
            <w:r w:rsidRPr="00976A44">
              <w:rPr>
                <w:sz w:val="23"/>
                <w:szCs w:val="23"/>
              </w:rPr>
              <w:t>7</w:t>
            </w:r>
          </w:p>
        </w:tc>
        <w:tc>
          <w:tcPr>
            <w:tcW w:w="867" w:type="dxa"/>
            <w:vAlign w:val="center"/>
          </w:tcPr>
          <w:p w:rsidR="00976A44" w:rsidRPr="00976A44" w:rsidRDefault="00976A44" w:rsidP="00976A44">
            <w:pPr>
              <w:pStyle w:val="Default"/>
              <w:jc w:val="center"/>
              <w:rPr>
                <w:sz w:val="23"/>
                <w:szCs w:val="23"/>
              </w:rPr>
            </w:pPr>
            <w:r w:rsidRPr="00976A44">
              <w:rPr>
                <w:sz w:val="23"/>
                <w:szCs w:val="23"/>
              </w:rPr>
              <w:t>8</w:t>
            </w:r>
          </w:p>
        </w:tc>
      </w:tr>
      <w:tr w:rsidR="00976A44" w:rsidRPr="007A010E" w:rsidTr="00976A44">
        <w:trPr>
          <w:trHeight w:val="383"/>
        </w:trPr>
        <w:tc>
          <w:tcPr>
            <w:tcW w:w="1435" w:type="dxa"/>
            <w:vAlign w:val="center"/>
          </w:tcPr>
          <w:p w:rsidR="00976A44" w:rsidRPr="00976A44" w:rsidRDefault="00976A44" w:rsidP="00AB723A">
            <w:pPr>
              <w:pStyle w:val="Default"/>
              <w:rPr>
                <w:b/>
                <w:sz w:val="23"/>
              </w:rPr>
            </w:pPr>
            <w:r w:rsidRPr="00976A44">
              <w:rPr>
                <w:b/>
                <w:sz w:val="23"/>
              </w:rPr>
              <w:t>State</w:t>
            </w:r>
          </w:p>
        </w:tc>
        <w:tc>
          <w:tcPr>
            <w:tcW w:w="866" w:type="dxa"/>
            <w:vAlign w:val="center"/>
          </w:tcPr>
          <w:p w:rsidR="00976A44" w:rsidRDefault="00976A44" w:rsidP="00976A44">
            <w:pPr>
              <w:pStyle w:val="Default"/>
              <w:jc w:val="center"/>
              <w:rPr>
                <w:sz w:val="23"/>
              </w:rPr>
            </w:pPr>
          </w:p>
        </w:tc>
        <w:tc>
          <w:tcPr>
            <w:tcW w:w="866" w:type="dxa"/>
            <w:vAlign w:val="center"/>
          </w:tcPr>
          <w:p w:rsidR="00976A44" w:rsidRDefault="00976A44" w:rsidP="00976A44">
            <w:pPr>
              <w:pStyle w:val="Default"/>
              <w:jc w:val="center"/>
              <w:rPr>
                <w:sz w:val="23"/>
              </w:rPr>
            </w:pPr>
          </w:p>
        </w:tc>
        <w:tc>
          <w:tcPr>
            <w:tcW w:w="866" w:type="dxa"/>
            <w:vAlign w:val="center"/>
          </w:tcPr>
          <w:p w:rsidR="00976A44" w:rsidRDefault="00976A44" w:rsidP="00976A44">
            <w:pPr>
              <w:pStyle w:val="Default"/>
              <w:jc w:val="center"/>
              <w:rPr>
                <w:sz w:val="23"/>
              </w:rPr>
            </w:pPr>
          </w:p>
        </w:tc>
        <w:tc>
          <w:tcPr>
            <w:tcW w:w="867" w:type="dxa"/>
            <w:vAlign w:val="center"/>
          </w:tcPr>
          <w:p w:rsidR="00976A44" w:rsidRDefault="00976A44" w:rsidP="00976A44">
            <w:pPr>
              <w:pStyle w:val="Default"/>
              <w:jc w:val="center"/>
              <w:rPr>
                <w:sz w:val="23"/>
              </w:rPr>
            </w:pPr>
          </w:p>
        </w:tc>
        <w:tc>
          <w:tcPr>
            <w:tcW w:w="866" w:type="dxa"/>
            <w:vAlign w:val="center"/>
          </w:tcPr>
          <w:p w:rsidR="00976A44" w:rsidRDefault="00976A44" w:rsidP="00976A44">
            <w:pPr>
              <w:pStyle w:val="Default"/>
              <w:jc w:val="center"/>
              <w:rPr>
                <w:sz w:val="23"/>
              </w:rPr>
            </w:pPr>
          </w:p>
        </w:tc>
        <w:tc>
          <w:tcPr>
            <w:tcW w:w="866" w:type="dxa"/>
            <w:vAlign w:val="center"/>
          </w:tcPr>
          <w:p w:rsidR="00976A44" w:rsidRDefault="00976A44" w:rsidP="00976A44">
            <w:pPr>
              <w:pStyle w:val="Default"/>
              <w:jc w:val="center"/>
              <w:rPr>
                <w:sz w:val="23"/>
              </w:rPr>
            </w:pPr>
          </w:p>
        </w:tc>
        <w:tc>
          <w:tcPr>
            <w:tcW w:w="866" w:type="dxa"/>
            <w:vAlign w:val="center"/>
          </w:tcPr>
          <w:p w:rsidR="00976A44" w:rsidRDefault="00976A44" w:rsidP="00976A44">
            <w:pPr>
              <w:pStyle w:val="Default"/>
              <w:jc w:val="center"/>
              <w:rPr>
                <w:sz w:val="23"/>
              </w:rPr>
            </w:pPr>
          </w:p>
        </w:tc>
        <w:tc>
          <w:tcPr>
            <w:tcW w:w="867" w:type="dxa"/>
            <w:vAlign w:val="center"/>
          </w:tcPr>
          <w:p w:rsidR="00976A44" w:rsidRDefault="00976A44" w:rsidP="00976A44">
            <w:pPr>
              <w:pStyle w:val="Default"/>
              <w:jc w:val="center"/>
              <w:rPr>
                <w:sz w:val="23"/>
              </w:rPr>
            </w:pPr>
          </w:p>
        </w:tc>
      </w:tr>
    </w:tbl>
    <w:p w:rsidR="00DE6B10" w:rsidRDefault="00DE6B10" w:rsidP="00DE6B10">
      <w:pPr>
        <w:pStyle w:val="Default"/>
        <w:spacing w:after="240"/>
        <w:jc w:val="both"/>
        <w:rPr>
          <w:sz w:val="23"/>
          <w:szCs w:val="23"/>
        </w:rPr>
      </w:pPr>
    </w:p>
    <w:p w:rsidR="002B46E8" w:rsidRDefault="002B46E8" w:rsidP="00DE6B10">
      <w:pPr>
        <w:pStyle w:val="Default"/>
        <w:spacing w:after="240"/>
        <w:jc w:val="both"/>
        <w:rPr>
          <w:sz w:val="23"/>
          <w:szCs w:val="23"/>
        </w:rPr>
      </w:pPr>
      <w:r>
        <w:rPr>
          <w:b/>
          <w:sz w:val="23"/>
          <w:szCs w:val="23"/>
        </w:rPr>
        <w:t>1</w:t>
      </w:r>
      <w:r w:rsidR="00DE6B10">
        <w:rPr>
          <w:b/>
          <w:sz w:val="23"/>
          <w:szCs w:val="23"/>
        </w:rPr>
        <w:t>5</w:t>
      </w:r>
      <w:r>
        <w:rPr>
          <w:b/>
          <w:sz w:val="23"/>
          <w:szCs w:val="23"/>
        </w:rPr>
        <w:t xml:space="preserve">) Measure the control voltage of the OCXO. </w:t>
      </w:r>
      <w:r>
        <w:rPr>
          <w:sz w:val="23"/>
          <w:szCs w:val="23"/>
        </w:rPr>
        <w:t>On the daughterboard TP</w:t>
      </w:r>
      <w:r w:rsidR="00D86F56">
        <w:rPr>
          <w:sz w:val="23"/>
          <w:szCs w:val="23"/>
        </w:rPr>
        <w:t>7</w:t>
      </w:r>
      <w:r>
        <w:rPr>
          <w:sz w:val="23"/>
          <w:szCs w:val="23"/>
        </w:rPr>
        <w:t xml:space="preserve"> indicates t</w:t>
      </w:r>
      <w:r w:rsidR="00F47937">
        <w:rPr>
          <w:sz w:val="23"/>
          <w:szCs w:val="23"/>
        </w:rPr>
        <w:t>h</w:t>
      </w:r>
      <w:r>
        <w:rPr>
          <w:sz w:val="23"/>
          <w:szCs w:val="23"/>
        </w:rPr>
        <w:t>e control voltage of the OCXO.</w:t>
      </w:r>
      <w:r w:rsidR="000A5881">
        <w:rPr>
          <w:sz w:val="23"/>
          <w:szCs w:val="23"/>
        </w:rPr>
        <w:t xml:space="preserve"> It should be close to 5V under nominal operating conditions at the nominal frequency settings.</w:t>
      </w:r>
      <w:r w:rsidR="00FA4FB7">
        <w:rPr>
          <w:sz w:val="23"/>
          <w:szCs w:val="23"/>
        </w:rPr>
        <w:t xml:space="preserve"> But first make sure that the push wheel switches are set to the nominal frequency of the OCXO.</w:t>
      </w:r>
      <w:r>
        <w:rPr>
          <w:i/>
          <w:iCs/>
          <w:sz w:val="23"/>
          <w:szCs w:val="23"/>
        </w:rPr>
        <w:t xml:space="preserve">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4"/>
        <w:gridCol w:w="1056"/>
        <w:gridCol w:w="985"/>
      </w:tblGrid>
      <w:tr w:rsidR="00FA4FB7" w:rsidRPr="007A010E" w:rsidTr="00C102A1">
        <w:trPr>
          <w:trHeight w:val="383"/>
        </w:trPr>
        <w:tc>
          <w:tcPr>
            <w:tcW w:w="2988" w:type="dxa"/>
            <w:vAlign w:val="center"/>
          </w:tcPr>
          <w:p w:rsidR="00FA4FB7" w:rsidRPr="007A010E" w:rsidRDefault="00FA4FB7" w:rsidP="00D154A2">
            <w:pPr>
              <w:pStyle w:val="Default"/>
              <w:rPr>
                <w:sz w:val="23"/>
                <w:szCs w:val="23"/>
              </w:rPr>
            </w:pPr>
            <w:r>
              <w:rPr>
                <w:sz w:val="23"/>
                <w:szCs w:val="23"/>
              </w:rPr>
              <w:t>Push wheel switches</w:t>
            </w:r>
          </w:p>
        </w:tc>
        <w:tc>
          <w:tcPr>
            <w:tcW w:w="3354" w:type="dxa"/>
            <w:vAlign w:val="center"/>
          </w:tcPr>
          <w:p w:rsidR="00FA4FB7" w:rsidRPr="007A010E" w:rsidRDefault="00FA4FB7" w:rsidP="007A010E">
            <w:pPr>
              <w:pStyle w:val="Default"/>
              <w:rPr>
                <w:sz w:val="23"/>
              </w:rPr>
            </w:pPr>
            <w:r>
              <w:rPr>
                <w:sz w:val="23"/>
              </w:rPr>
              <w:t>Value:                                  MHz</w:t>
            </w:r>
          </w:p>
        </w:tc>
        <w:tc>
          <w:tcPr>
            <w:tcW w:w="2041" w:type="dxa"/>
            <w:gridSpan w:val="2"/>
            <w:vAlign w:val="center"/>
          </w:tcPr>
          <w:p w:rsidR="00FA4FB7" w:rsidRPr="007A010E" w:rsidRDefault="00FA4FB7" w:rsidP="007A010E">
            <w:pPr>
              <w:pStyle w:val="Default"/>
              <w:jc w:val="center"/>
              <w:rPr>
                <w:sz w:val="23"/>
              </w:rPr>
            </w:pPr>
          </w:p>
        </w:tc>
      </w:tr>
      <w:tr w:rsidR="002B46E8" w:rsidRPr="007A010E" w:rsidTr="007A010E">
        <w:trPr>
          <w:trHeight w:val="383"/>
        </w:trPr>
        <w:tc>
          <w:tcPr>
            <w:tcW w:w="2988" w:type="dxa"/>
            <w:vAlign w:val="center"/>
          </w:tcPr>
          <w:p w:rsidR="002B46E8" w:rsidRPr="007A010E" w:rsidRDefault="00363C3E" w:rsidP="00D154A2">
            <w:pPr>
              <w:pStyle w:val="Default"/>
              <w:rPr>
                <w:sz w:val="23"/>
              </w:rPr>
            </w:pPr>
            <w:r w:rsidRPr="007A010E">
              <w:rPr>
                <w:sz w:val="23"/>
                <w:szCs w:val="23"/>
              </w:rPr>
              <w:t>TP</w:t>
            </w:r>
            <w:r w:rsidR="00D154A2" w:rsidRPr="007A010E">
              <w:rPr>
                <w:sz w:val="23"/>
                <w:szCs w:val="23"/>
              </w:rPr>
              <w:t>7</w:t>
            </w:r>
            <w:r w:rsidR="002B46E8" w:rsidRPr="007A010E">
              <w:rPr>
                <w:sz w:val="23"/>
                <w:szCs w:val="23"/>
              </w:rPr>
              <w:t xml:space="preserve"> at 5V ± 3V  </w:t>
            </w:r>
          </w:p>
        </w:tc>
        <w:tc>
          <w:tcPr>
            <w:tcW w:w="3354" w:type="dxa"/>
            <w:vAlign w:val="center"/>
          </w:tcPr>
          <w:p w:rsidR="002B46E8" w:rsidRPr="007A010E" w:rsidRDefault="002B46E8" w:rsidP="007A010E">
            <w:pPr>
              <w:pStyle w:val="Default"/>
              <w:rPr>
                <w:sz w:val="23"/>
              </w:rPr>
            </w:pPr>
            <w:r w:rsidRPr="007A010E">
              <w:rPr>
                <w:sz w:val="23"/>
              </w:rPr>
              <w:t>Measured:                                 V</w:t>
            </w:r>
          </w:p>
        </w:tc>
        <w:tc>
          <w:tcPr>
            <w:tcW w:w="1056" w:type="dxa"/>
            <w:vAlign w:val="center"/>
          </w:tcPr>
          <w:p w:rsidR="002B46E8" w:rsidRPr="007A010E" w:rsidRDefault="002B46E8" w:rsidP="007A010E">
            <w:pPr>
              <w:pStyle w:val="Default"/>
              <w:jc w:val="center"/>
              <w:rPr>
                <w:sz w:val="23"/>
              </w:rPr>
            </w:pPr>
            <w:r w:rsidRPr="007A010E">
              <w:rPr>
                <w:sz w:val="23"/>
              </w:rPr>
              <w:t>Pass</w:t>
            </w:r>
          </w:p>
        </w:tc>
        <w:tc>
          <w:tcPr>
            <w:tcW w:w="985" w:type="dxa"/>
            <w:vAlign w:val="center"/>
          </w:tcPr>
          <w:p w:rsidR="002B46E8" w:rsidRPr="007A010E" w:rsidRDefault="002B46E8" w:rsidP="007A010E">
            <w:pPr>
              <w:pStyle w:val="Default"/>
              <w:jc w:val="center"/>
              <w:rPr>
                <w:sz w:val="23"/>
              </w:rPr>
            </w:pPr>
            <w:r w:rsidRPr="007A010E">
              <w:rPr>
                <w:sz w:val="23"/>
              </w:rPr>
              <w:t>Fail</w:t>
            </w:r>
          </w:p>
        </w:tc>
      </w:tr>
      <w:tr w:rsidR="002B46E8" w:rsidRPr="007A010E" w:rsidTr="007A010E">
        <w:trPr>
          <w:trHeight w:val="383"/>
        </w:trPr>
        <w:tc>
          <w:tcPr>
            <w:tcW w:w="6342" w:type="dxa"/>
            <w:gridSpan w:val="2"/>
            <w:vAlign w:val="center"/>
          </w:tcPr>
          <w:p w:rsidR="002B46E8" w:rsidRPr="007A010E" w:rsidRDefault="00363C3E" w:rsidP="00363C3E">
            <w:pPr>
              <w:pStyle w:val="Default"/>
              <w:rPr>
                <w:sz w:val="23"/>
              </w:rPr>
            </w:pPr>
            <w:r w:rsidRPr="007A010E">
              <w:rPr>
                <w:sz w:val="23"/>
                <w:szCs w:val="23"/>
              </w:rPr>
              <w:t>DS3</w:t>
            </w:r>
            <w:r w:rsidR="002B46E8" w:rsidRPr="007A010E">
              <w:rPr>
                <w:sz w:val="23"/>
                <w:szCs w:val="23"/>
              </w:rPr>
              <w:t xml:space="preserve"> LED works properly (exhibits </w:t>
            </w:r>
            <w:r w:rsidR="002B46E8" w:rsidRPr="007A010E">
              <w:rPr>
                <w:i/>
                <w:iCs/>
                <w:sz w:val="23"/>
                <w:szCs w:val="23"/>
              </w:rPr>
              <w:t>½ Hz blink</w:t>
            </w:r>
            <w:r w:rsidR="002B46E8" w:rsidRPr="007A010E">
              <w:rPr>
                <w:sz w:val="23"/>
                <w:szCs w:val="23"/>
              </w:rPr>
              <w:t>)</w:t>
            </w:r>
          </w:p>
        </w:tc>
        <w:tc>
          <w:tcPr>
            <w:tcW w:w="1056" w:type="dxa"/>
            <w:vAlign w:val="center"/>
          </w:tcPr>
          <w:p w:rsidR="002B46E8" w:rsidRPr="007A010E" w:rsidRDefault="002B46E8" w:rsidP="007A010E">
            <w:pPr>
              <w:pStyle w:val="Default"/>
              <w:jc w:val="center"/>
              <w:rPr>
                <w:sz w:val="23"/>
              </w:rPr>
            </w:pPr>
            <w:r w:rsidRPr="007A010E">
              <w:rPr>
                <w:sz w:val="23"/>
              </w:rPr>
              <w:t>Yes</w:t>
            </w:r>
          </w:p>
        </w:tc>
        <w:tc>
          <w:tcPr>
            <w:tcW w:w="985" w:type="dxa"/>
            <w:vAlign w:val="center"/>
          </w:tcPr>
          <w:p w:rsidR="002B46E8" w:rsidRPr="007A010E" w:rsidRDefault="002B46E8" w:rsidP="007A010E">
            <w:pPr>
              <w:pStyle w:val="Default"/>
              <w:jc w:val="center"/>
              <w:rPr>
                <w:sz w:val="23"/>
              </w:rPr>
            </w:pPr>
            <w:r w:rsidRPr="007A010E">
              <w:rPr>
                <w:sz w:val="23"/>
              </w:rPr>
              <w:t>No</w:t>
            </w:r>
          </w:p>
        </w:tc>
      </w:tr>
      <w:tr w:rsidR="000D30E5" w:rsidRPr="007A010E" w:rsidTr="007A010E">
        <w:trPr>
          <w:trHeight w:val="383"/>
        </w:trPr>
        <w:tc>
          <w:tcPr>
            <w:tcW w:w="6342" w:type="dxa"/>
            <w:gridSpan w:val="2"/>
            <w:vAlign w:val="center"/>
          </w:tcPr>
          <w:p w:rsidR="000D30E5" w:rsidRPr="007A010E" w:rsidRDefault="000D30E5" w:rsidP="007D528C">
            <w:pPr>
              <w:pStyle w:val="Default"/>
              <w:rPr>
                <w:sz w:val="23"/>
              </w:rPr>
            </w:pPr>
            <w:r w:rsidRPr="007A010E">
              <w:rPr>
                <w:sz w:val="23"/>
                <w:szCs w:val="23"/>
              </w:rPr>
              <w:t>DS2 LED works properly (off)</w:t>
            </w:r>
          </w:p>
        </w:tc>
        <w:tc>
          <w:tcPr>
            <w:tcW w:w="1056" w:type="dxa"/>
            <w:vAlign w:val="center"/>
          </w:tcPr>
          <w:p w:rsidR="000D30E5" w:rsidRPr="007A010E" w:rsidRDefault="000D30E5" w:rsidP="007A010E">
            <w:pPr>
              <w:pStyle w:val="Default"/>
              <w:jc w:val="center"/>
              <w:rPr>
                <w:sz w:val="23"/>
              </w:rPr>
            </w:pPr>
            <w:r w:rsidRPr="007A010E">
              <w:rPr>
                <w:sz w:val="23"/>
              </w:rPr>
              <w:t>Yes</w:t>
            </w:r>
          </w:p>
        </w:tc>
        <w:tc>
          <w:tcPr>
            <w:tcW w:w="985" w:type="dxa"/>
            <w:vAlign w:val="center"/>
          </w:tcPr>
          <w:p w:rsidR="000D30E5" w:rsidRPr="007A010E" w:rsidRDefault="000D30E5" w:rsidP="007A010E">
            <w:pPr>
              <w:pStyle w:val="Default"/>
              <w:jc w:val="center"/>
              <w:rPr>
                <w:sz w:val="23"/>
              </w:rPr>
            </w:pPr>
            <w:r w:rsidRPr="007A010E">
              <w:rPr>
                <w:sz w:val="23"/>
              </w:rPr>
              <w:t>No</w:t>
            </w:r>
          </w:p>
        </w:tc>
      </w:tr>
    </w:tbl>
    <w:p w:rsidR="002B46E8" w:rsidRDefault="002B46E8" w:rsidP="002B46E8">
      <w:pPr>
        <w:pStyle w:val="Default"/>
        <w:spacing w:after="240"/>
        <w:jc w:val="both"/>
        <w:rPr>
          <w:b/>
          <w:bCs/>
          <w:sz w:val="23"/>
          <w:szCs w:val="23"/>
        </w:rPr>
      </w:pPr>
    </w:p>
    <w:p w:rsidR="002B46E8" w:rsidRDefault="00D154A2" w:rsidP="002B46E8">
      <w:pPr>
        <w:pStyle w:val="Default"/>
        <w:spacing w:after="240"/>
        <w:jc w:val="both"/>
        <w:rPr>
          <w:sz w:val="23"/>
          <w:szCs w:val="23"/>
        </w:rPr>
      </w:pPr>
      <w:r>
        <w:rPr>
          <w:b/>
          <w:bCs/>
          <w:sz w:val="23"/>
          <w:szCs w:val="23"/>
        </w:rPr>
        <w:t>1</w:t>
      </w:r>
      <w:r w:rsidR="00DE6B10">
        <w:rPr>
          <w:b/>
          <w:bCs/>
          <w:sz w:val="23"/>
          <w:szCs w:val="23"/>
        </w:rPr>
        <w:t>6</w:t>
      </w:r>
      <w:r w:rsidR="002B46E8">
        <w:rPr>
          <w:b/>
          <w:bCs/>
          <w:sz w:val="23"/>
          <w:szCs w:val="23"/>
        </w:rPr>
        <w:t xml:space="preserve">) Write down the value of the </w:t>
      </w:r>
      <w:r>
        <w:rPr>
          <w:b/>
          <w:bCs/>
          <w:sz w:val="23"/>
          <w:szCs w:val="23"/>
        </w:rPr>
        <w:t>O</w:t>
      </w:r>
      <w:r w:rsidR="002B46E8">
        <w:rPr>
          <w:b/>
          <w:bCs/>
          <w:sz w:val="23"/>
          <w:szCs w:val="23"/>
        </w:rPr>
        <w:t>CXO Control ADC and compare with the analog readback.</w:t>
      </w:r>
      <w:r w:rsidR="002B46E8">
        <w:rPr>
          <w:sz w:val="23"/>
          <w:szCs w:val="23"/>
        </w:rPr>
        <w:t xml:space="preserve"> In Altium Designer, open the U_</w:t>
      </w:r>
      <w:r>
        <w:rPr>
          <w:sz w:val="23"/>
          <w:szCs w:val="23"/>
        </w:rPr>
        <w:t>HZ</w:t>
      </w:r>
      <w:r w:rsidR="002B46E8">
        <w:rPr>
          <w:sz w:val="23"/>
          <w:szCs w:val="23"/>
        </w:rPr>
        <w:t xml:space="preserve"> digital I/O of the </w:t>
      </w:r>
      <w:r w:rsidR="002B46E8">
        <w:rPr>
          <w:i/>
          <w:iCs/>
          <w:sz w:val="23"/>
          <w:szCs w:val="23"/>
        </w:rPr>
        <w:t>FGPA_SLAVE_1PPS</w:t>
      </w:r>
      <w:r w:rsidR="002B46E8">
        <w:rPr>
          <w:sz w:val="23"/>
          <w:szCs w:val="23"/>
        </w:rPr>
        <w:t xml:space="preserve"> program. Compare the value of the variable </w:t>
      </w:r>
      <w:r>
        <w:rPr>
          <w:sz w:val="23"/>
          <w:szCs w:val="23"/>
        </w:rPr>
        <w:t>O</w:t>
      </w:r>
      <w:r w:rsidR="002B46E8">
        <w:rPr>
          <w:sz w:val="23"/>
          <w:szCs w:val="23"/>
        </w:rPr>
        <w:t>CXO_</w:t>
      </w:r>
      <w:r>
        <w:rPr>
          <w:sz w:val="23"/>
          <w:szCs w:val="23"/>
        </w:rPr>
        <w:t>C</w:t>
      </w:r>
      <w:r w:rsidR="001D0B53">
        <w:rPr>
          <w:sz w:val="23"/>
          <w:szCs w:val="23"/>
        </w:rPr>
        <w:t>ON</w:t>
      </w:r>
      <w:r>
        <w:rPr>
          <w:sz w:val="23"/>
          <w:szCs w:val="23"/>
        </w:rPr>
        <w:t>TR</w:t>
      </w:r>
      <w:r w:rsidR="001D0B53">
        <w:rPr>
          <w:sz w:val="23"/>
          <w:szCs w:val="23"/>
        </w:rPr>
        <w:t>O</w:t>
      </w:r>
      <w:r>
        <w:rPr>
          <w:sz w:val="23"/>
          <w:szCs w:val="23"/>
        </w:rPr>
        <w:t>L</w:t>
      </w:r>
      <w:r w:rsidR="002B46E8">
        <w:rPr>
          <w:sz w:val="23"/>
          <w:szCs w:val="23"/>
        </w:rPr>
        <w:t>[15..0] (shown with decimal numbers) with the Control Mon output TP</w:t>
      </w:r>
      <w:r>
        <w:rPr>
          <w:sz w:val="23"/>
          <w:szCs w:val="23"/>
        </w:rPr>
        <w:t>7</w:t>
      </w:r>
      <w:r w:rsidR="002B46E8">
        <w:rPr>
          <w:sz w:val="23"/>
          <w:szCs w:val="23"/>
        </w:rPr>
        <w:t xml:space="preserve"> (CTRL) on the </w:t>
      </w:r>
      <w:r>
        <w:rPr>
          <w:sz w:val="23"/>
          <w:szCs w:val="23"/>
        </w:rPr>
        <w:t>Daughter board</w:t>
      </w:r>
      <w:r w:rsidR="00FD3A00">
        <w:rPr>
          <w:sz w:val="23"/>
          <w:szCs w:val="23"/>
        </w:rPr>
        <w:t>. The value of O</w:t>
      </w:r>
      <w:r w:rsidR="002B46E8">
        <w:rPr>
          <w:sz w:val="23"/>
          <w:szCs w:val="23"/>
        </w:rPr>
        <w:t>CXO_C</w:t>
      </w:r>
      <w:r w:rsidR="00331246">
        <w:rPr>
          <w:sz w:val="23"/>
          <w:szCs w:val="23"/>
        </w:rPr>
        <w:t>ON</w:t>
      </w:r>
      <w:r w:rsidR="00FD3A00">
        <w:rPr>
          <w:sz w:val="23"/>
          <w:szCs w:val="23"/>
        </w:rPr>
        <w:t>TR</w:t>
      </w:r>
      <w:r w:rsidR="00331246">
        <w:rPr>
          <w:sz w:val="23"/>
          <w:szCs w:val="23"/>
        </w:rPr>
        <w:t>O</w:t>
      </w:r>
      <w:r w:rsidR="00FD3A00">
        <w:rPr>
          <w:sz w:val="23"/>
          <w:szCs w:val="23"/>
        </w:rPr>
        <w:t>L</w:t>
      </w:r>
      <w:r w:rsidR="002B46E8">
        <w:rPr>
          <w:sz w:val="23"/>
          <w:szCs w:val="23"/>
        </w:rPr>
        <w:t xml:space="preserve">[15..0] can be converted to Volts with the following formula: </w:t>
      </w:r>
    </w:p>
    <w:p w:rsidR="002B46E8" w:rsidRDefault="002B46E8" w:rsidP="002B46E8">
      <w:pPr>
        <w:pStyle w:val="Default"/>
        <w:jc w:val="center"/>
        <w:rPr>
          <w:sz w:val="23"/>
          <w:szCs w:val="23"/>
        </w:rPr>
      </w:pPr>
      <w:r>
        <w:rPr>
          <w:i/>
          <w:iCs/>
          <w:sz w:val="23"/>
          <w:szCs w:val="23"/>
        </w:rPr>
        <w:t>V_</w:t>
      </w:r>
      <w:r w:rsidR="00FD3A00">
        <w:rPr>
          <w:i/>
          <w:iCs/>
          <w:sz w:val="23"/>
          <w:szCs w:val="23"/>
        </w:rPr>
        <w:t>O</w:t>
      </w:r>
      <w:r>
        <w:rPr>
          <w:i/>
          <w:iCs/>
          <w:sz w:val="23"/>
          <w:szCs w:val="23"/>
        </w:rPr>
        <w:t xml:space="preserve">CXO [V] = </w:t>
      </w:r>
      <w:r w:rsidR="00FD3A00">
        <w:rPr>
          <w:i/>
          <w:iCs/>
          <w:sz w:val="23"/>
          <w:szCs w:val="23"/>
        </w:rPr>
        <w:t>O</w:t>
      </w:r>
      <w:r>
        <w:rPr>
          <w:i/>
          <w:iCs/>
          <w:sz w:val="23"/>
          <w:szCs w:val="23"/>
        </w:rPr>
        <w:t>CXO_C</w:t>
      </w:r>
      <w:r w:rsidR="001D0B53">
        <w:rPr>
          <w:i/>
          <w:iCs/>
          <w:sz w:val="23"/>
          <w:szCs w:val="23"/>
        </w:rPr>
        <w:t>ON</w:t>
      </w:r>
      <w:r>
        <w:rPr>
          <w:i/>
          <w:iCs/>
          <w:sz w:val="23"/>
          <w:szCs w:val="23"/>
        </w:rPr>
        <w:t>TR</w:t>
      </w:r>
      <w:r w:rsidR="001D0B53">
        <w:rPr>
          <w:i/>
          <w:iCs/>
          <w:sz w:val="23"/>
          <w:szCs w:val="23"/>
        </w:rPr>
        <w:t>O</w:t>
      </w:r>
      <w:r>
        <w:rPr>
          <w:i/>
          <w:iCs/>
          <w:sz w:val="23"/>
          <w:szCs w:val="23"/>
        </w:rPr>
        <w:t xml:space="preserve">L[15..0]  /  65536. </w:t>
      </w:r>
    </w:p>
    <w:p w:rsidR="002B46E8" w:rsidRDefault="002B46E8" w:rsidP="002B46E8">
      <w:pPr>
        <w:jc w:val="both"/>
        <w:rPr>
          <w:color w:val="000000"/>
          <w:sz w:val="23"/>
          <w:szCs w:val="23"/>
        </w:rPr>
      </w:pPr>
      <w:r>
        <w:rPr>
          <w:color w:val="000000"/>
          <w:sz w:val="23"/>
          <w:szCs w:val="23"/>
        </w:rPr>
        <w:t xml:space="preserve"> </w:t>
      </w:r>
    </w:p>
    <w:p w:rsidR="002B46E8" w:rsidRDefault="002B46E8" w:rsidP="002B46E8">
      <w:pPr>
        <w:pStyle w:val="Default"/>
        <w:jc w:val="both"/>
        <w:rPr>
          <w:sz w:val="23"/>
          <w:szCs w:val="23"/>
        </w:rPr>
      </w:pPr>
      <w:r>
        <w:rPr>
          <w:sz w:val="23"/>
          <w:szCs w:val="23"/>
        </w:rPr>
        <w:t>If the ADC works properly, V_OCXO and TP</w:t>
      </w:r>
      <w:r w:rsidR="00184CD4">
        <w:rPr>
          <w:sz w:val="23"/>
          <w:szCs w:val="23"/>
        </w:rPr>
        <w:t>7</w:t>
      </w:r>
      <w:r w:rsidR="0072441B">
        <w:rPr>
          <w:sz w:val="23"/>
          <w:szCs w:val="23"/>
        </w:rPr>
        <w:t xml:space="preserve"> should be roughly equal.</w:t>
      </w:r>
    </w:p>
    <w:p w:rsidR="002B46E8" w:rsidRDefault="002B46E8" w:rsidP="002B46E8">
      <w:pPr>
        <w:pStyle w:val="Default"/>
        <w:jc w:val="both"/>
        <w:rPr>
          <w:sz w:val="23"/>
          <w:szCs w:val="23"/>
        </w:rPr>
      </w:pPr>
      <w:r>
        <w:rPr>
          <w:sz w:val="23"/>
          <w:szCs w:val="23"/>
        </w:rPr>
        <w:t xml:space="preserve">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4"/>
        <w:gridCol w:w="1056"/>
        <w:gridCol w:w="985"/>
      </w:tblGrid>
      <w:tr w:rsidR="002B46E8" w:rsidRPr="007A010E" w:rsidTr="007A010E">
        <w:trPr>
          <w:trHeight w:val="383"/>
        </w:trPr>
        <w:tc>
          <w:tcPr>
            <w:tcW w:w="2988" w:type="dxa"/>
            <w:vAlign w:val="center"/>
          </w:tcPr>
          <w:p w:rsidR="002B46E8" w:rsidRPr="007A010E" w:rsidRDefault="002B46E8" w:rsidP="0022569B">
            <w:pPr>
              <w:pStyle w:val="Default"/>
              <w:rPr>
                <w:sz w:val="23"/>
              </w:rPr>
            </w:pPr>
            <w:r w:rsidRPr="007A010E">
              <w:rPr>
                <w:sz w:val="23"/>
                <w:szCs w:val="23"/>
              </w:rPr>
              <w:t xml:space="preserve">V_ </w:t>
            </w:r>
            <w:r w:rsidR="00B90334" w:rsidRPr="007A010E">
              <w:rPr>
                <w:sz w:val="23"/>
                <w:szCs w:val="23"/>
              </w:rPr>
              <w:t>O</w:t>
            </w:r>
            <w:r w:rsidR="0022569B" w:rsidRPr="007A010E">
              <w:rPr>
                <w:sz w:val="23"/>
                <w:szCs w:val="23"/>
              </w:rPr>
              <w:t>CXO</w:t>
            </w:r>
            <w:r w:rsidRPr="007A010E">
              <w:rPr>
                <w:sz w:val="23"/>
                <w:szCs w:val="23"/>
              </w:rPr>
              <w:t xml:space="preserve">  </w:t>
            </w:r>
          </w:p>
        </w:tc>
        <w:tc>
          <w:tcPr>
            <w:tcW w:w="3354" w:type="dxa"/>
            <w:vAlign w:val="center"/>
          </w:tcPr>
          <w:p w:rsidR="002B46E8" w:rsidRPr="007A010E" w:rsidRDefault="002B46E8" w:rsidP="007A010E">
            <w:pPr>
              <w:pStyle w:val="Default"/>
              <w:rPr>
                <w:sz w:val="23"/>
              </w:rPr>
            </w:pPr>
            <w:r w:rsidRPr="007A010E">
              <w:rPr>
                <w:sz w:val="23"/>
              </w:rPr>
              <w:t>Measured:                                 V</w:t>
            </w:r>
          </w:p>
        </w:tc>
        <w:tc>
          <w:tcPr>
            <w:tcW w:w="1056" w:type="dxa"/>
            <w:vAlign w:val="center"/>
          </w:tcPr>
          <w:p w:rsidR="002B46E8" w:rsidRPr="007A010E" w:rsidRDefault="002B46E8" w:rsidP="007A010E">
            <w:pPr>
              <w:pStyle w:val="Default"/>
              <w:jc w:val="center"/>
              <w:rPr>
                <w:sz w:val="23"/>
              </w:rPr>
            </w:pPr>
            <w:r w:rsidRPr="007A010E">
              <w:rPr>
                <w:sz w:val="23"/>
              </w:rPr>
              <w:t>Pass</w:t>
            </w:r>
          </w:p>
        </w:tc>
        <w:tc>
          <w:tcPr>
            <w:tcW w:w="985" w:type="dxa"/>
            <w:vAlign w:val="center"/>
          </w:tcPr>
          <w:p w:rsidR="002B46E8" w:rsidRPr="007A010E" w:rsidRDefault="002B46E8" w:rsidP="007A010E">
            <w:pPr>
              <w:pStyle w:val="Default"/>
              <w:jc w:val="center"/>
              <w:rPr>
                <w:sz w:val="23"/>
              </w:rPr>
            </w:pPr>
            <w:r w:rsidRPr="007A010E">
              <w:rPr>
                <w:sz w:val="23"/>
              </w:rPr>
              <w:t>Fail</w:t>
            </w:r>
          </w:p>
        </w:tc>
      </w:tr>
      <w:tr w:rsidR="002B46E8" w:rsidRPr="007A010E" w:rsidTr="007A010E">
        <w:trPr>
          <w:trHeight w:val="383"/>
        </w:trPr>
        <w:tc>
          <w:tcPr>
            <w:tcW w:w="6342" w:type="dxa"/>
            <w:gridSpan w:val="2"/>
            <w:vAlign w:val="center"/>
          </w:tcPr>
          <w:p w:rsidR="002B46E8" w:rsidRPr="007A010E" w:rsidRDefault="002B46E8" w:rsidP="007A010E">
            <w:pPr>
              <w:pStyle w:val="Default"/>
              <w:rPr>
                <w:sz w:val="23"/>
              </w:rPr>
            </w:pPr>
            <w:r w:rsidRPr="007A010E">
              <w:rPr>
                <w:sz w:val="23"/>
                <w:szCs w:val="23"/>
              </w:rPr>
              <w:t>ADC works properly</w:t>
            </w:r>
          </w:p>
        </w:tc>
        <w:tc>
          <w:tcPr>
            <w:tcW w:w="1056" w:type="dxa"/>
            <w:vAlign w:val="center"/>
          </w:tcPr>
          <w:p w:rsidR="002B46E8" w:rsidRPr="007A010E" w:rsidRDefault="002B46E8" w:rsidP="007A010E">
            <w:pPr>
              <w:pStyle w:val="Default"/>
              <w:jc w:val="center"/>
              <w:rPr>
                <w:sz w:val="23"/>
              </w:rPr>
            </w:pPr>
            <w:r w:rsidRPr="007A010E">
              <w:rPr>
                <w:sz w:val="23"/>
              </w:rPr>
              <w:t>Yes</w:t>
            </w:r>
          </w:p>
        </w:tc>
        <w:tc>
          <w:tcPr>
            <w:tcW w:w="985" w:type="dxa"/>
            <w:vAlign w:val="center"/>
          </w:tcPr>
          <w:p w:rsidR="002B46E8" w:rsidRPr="007A010E" w:rsidRDefault="002B46E8" w:rsidP="007A010E">
            <w:pPr>
              <w:pStyle w:val="Default"/>
              <w:jc w:val="center"/>
              <w:rPr>
                <w:sz w:val="23"/>
              </w:rPr>
            </w:pPr>
            <w:r w:rsidRPr="007A010E">
              <w:rPr>
                <w:sz w:val="23"/>
              </w:rPr>
              <w:t>No</w:t>
            </w:r>
          </w:p>
        </w:tc>
      </w:tr>
    </w:tbl>
    <w:p w:rsidR="00E2758D" w:rsidRDefault="00E2758D" w:rsidP="00F4341B">
      <w:pPr>
        <w:pStyle w:val="Default"/>
        <w:spacing w:after="240"/>
        <w:jc w:val="both"/>
        <w:rPr>
          <w:b/>
          <w:sz w:val="23"/>
          <w:szCs w:val="23"/>
        </w:rPr>
      </w:pPr>
    </w:p>
    <w:p w:rsidR="00F4341B" w:rsidRDefault="002B46E8" w:rsidP="00F4341B">
      <w:pPr>
        <w:pStyle w:val="Default"/>
        <w:spacing w:after="240"/>
        <w:jc w:val="both"/>
        <w:rPr>
          <w:sz w:val="23"/>
          <w:szCs w:val="23"/>
        </w:rPr>
      </w:pPr>
      <w:r>
        <w:rPr>
          <w:b/>
          <w:sz w:val="23"/>
          <w:szCs w:val="23"/>
        </w:rPr>
        <w:t>1</w:t>
      </w:r>
      <w:r w:rsidR="00DE6B10">
        <w:rPr>
          <w:b/>
          <w:sz w:val="23"/>
          <w:szCs w:val="23"/>
        </w:rPr>
        <w:t>7</w:t>
      </w:r>
      <w:r>
        <w:rPr>
          <w:b/>
          <w:sz w:val="23"/>
          <w:szCs w:val="23"/>
        </w:rPr>
        <w:t xml:space="preserve">) </w:t>
      </w:r>
      <w:r w:rsidR="00975630">
        <w:rPr>
          <w:b/>
          <w:sz w:val="23"/>
          <w:szCs w:val="23"/>
        </w:rPr>
        <w:t xml:space="preserve">Verify the TTL signal on the front panel BNC output. </w:t>
      </w:r>
      <w:r w:rsidR="00975630">
        <w:rPr>
          <w:sz w:val="23"/>
          <w:szCs w:val="23"/>
        </w:rPr>
        <w:t>Connect a voltmeter to the front panel BNC and write down the voltages. This is a TTL signal which is high</w:t>
      </w:r>
      <w:r w:rsidR="0097062F">
        <w:rPr>
          <w:sz w:val="23"/>
          <w:szCs w:val="23"/>
        </w:rPr>
        <w:t>,</w:t>
      </w:r>
      <w:r w:rsidR="00975630">
        <w:rPr>
          <w:sz w:val="23"/>
          <w:szCs w:val="23"/>
        </w:rPr>
        <w:t xml:space="preserve"> when the OCXO is locked</w:t>
      </w:r>
      <w:r w:rsidR="0097062F">
        <w:rPr>
          <w:sz w:val="23"/>
          <w:szCs w:val="23"/>
        </w:rPr>
        <w:t>,</w:t>
      </w:r>
      <w:r w:rsidR="00975630">
        <w:rPr>
          <w:sz w:val="23"/>
          <w:szCs w:val="23"/>
        </w:rPr>
        <w:t xml:space="preserve"> and low when not.</w:t>
      </w:r>
      <w:r w:rsidR="009F04FF">
        <w:rPr>
          <w:sz w:val="23"/>
          <w:szCs w:val="23"/>
        </w:rPr>
        <w:t xml:space="preserve"> Now change the nominal frequency b</w:t>
      </w:r>
      <w:r w:rsidR="00CB0DCD">
        <w:rPr>
          <w:sz w:val="23"/>
          <w:szCs w:val="23"/>
        </w:rPr>
        <w:t>y 100Hz. The OCXO will lose lock</w:t>
      </w:r>
      <w:r w:rsidR="009F04FF">
        <w:rPr>
          <w:sz w:val="23"/>
          <w:szCs w:val="23"/>
        </w:rPr>
        <w:t xml:space="preserve"> which </w:t>
      </w:r>
      <w:r w:rsidR="00CB0DCD">
        <w:rPr>
          <w:sz w:val="23"/>
          <w:szCs w:val="23"/>
        </w:rPr>
        <w:t>is indicated by the red LED turning on. The BNC output will go low as well. After a while lock will be reacquired and the values return to no</w:t>
      </w:r>
      <w:r w:rsidR="0094658F">
        <w:rPr>
          <w:sz w:val="23"/>
          <w:szCs w:val="23"/>
        </w:rPr>
        <w:t>minal.</w:t>
      </w:r>
      <w:r w:rsidR="00F4341B" w:rsidRPr="00F4341B">
        <w:rPr>
          <w:sz w:val="23"/>
          <w:szCs w:val="23"/>
        </w:rPr>
        <w:t xml:space="preserve">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4"/>
        <w:gridCol w:w="1056"/>
        <w:gridCol w:w="985"/>
      </w:tblGrid>
      <w:tr w:rsidR="00F4341B" w:rsidRPr="007A010E" w:rsidTr="007A010E">
        <w:trPr>
          <w:trHeight w:val="383"/>
        </w:trPr>
        <w:tc>
          <w:tcPr>
            <w:tcW w:w="2988" w:type="dxa"/>
            <w:vAlign w:val="center"/>
          </w:tcPr>
          <w:p w:rsidR="00F4341B" w:rsidRPr="007A010E" w:rsidRDefault="006C0236" w:rsidP="007A010E">
            <w:pPr>
              <w:pStyle w:val="Default"/>
              <w:rPr>
                <w:sz w:val="23"/>
              </w:rPr>
            </w:pPr>
            <w:r w:rsidRPr="007A010E">
              <w:rPr>
                <w:sz w:val="23"/>
                <w:szCs w:val="23"/>
              </w:rPr>
              <w:t>TTL when locked</w:t>
            </w:r>
            <w:r w:rsidR="00F4341B" w:rsidRPr="007A010E">
              <w:rPr>
                <w:sz w:val="23"/>
                <w:szCs w:val="23"/>
              </w:rPr>
              <w:t xml:space="preserve">  </w:t>
            </w:r>
          </w:p>
        </w:tc>
        <w:tc>
          <w:tcPr>
            <w:tcW w:w="3354" w:type="dxa"/>
            <w:vAlign w:val="center"/>
          </w:tcPr>
          <w:p w:rsidR="00F4341B" w:rsidRPr="007A010E" w:rsidRDefault="00F4341B" w:rsidP="007A010E">
            <w:pPr>
              <w:pStyle w:val="Default"/>
              <w:rPr>
                <w:sz w:val="23"/>
              </w:rPr>
            </w:pPr>
            <w:r w:rsidRPr="007A010E">
              <w:rPr>
                <w:sz w:val="23"/>
              </w:rPr>
              <w:t>Measured:                                 V</w:t>
            </w:r>
          </w:p>
        </w:tc>
        <w:tc>
          <w:tcPr>
            <w:tcW w:w="1056" w:type="dxa"/>
            <w:vAlign w:val="center"/>
          </w:tcPr>
          <w:p w:rsidR="00F4341B" w:rsidRPr="007A010E" w:rsidRDefault="00F4341B" w:rsidP="007A010E">
            <w:pPr>
              <w:pStyle w:val="Default"/>
              <w:jc w:val="center"/>
              <w:rPr>
                <w:sz w:val="23"/>
              </w:rPr>
            </w:pPr>
            <w:r w:rsidRPr="007A010E">
              <w:rPr>
                <w:sz w:val="23"/>
              </w:rPr>
              <w:t>Pass</w:t>
            </w:r>
          </w:p>
        </w:tc>
        <w:tc>
          <w:tcPr>
            <w:tcW w:w="985" w:type="dxa"/>
            <w:vAlign w:val="center"/>
          </w:tcPr>
          <w:p w:rsidR="00F4341B" w:rsidRPr="007A010E" w:rsidRDefault="00F4341B" w:rsidP="007A010E">
            <w:pPr>
              <w:pStyle w:val="Default"/>
              <w:jc w:val="center"/>
              <w:rPr>
                <w:sz w:val="23"/>
              </w:rPr>
            </w:pPr>
            <w:r w:rsidRPr="007A010E">
              <w:rPr>
                <w:sz w:val="23"/>
              </w:rPr>
              <w:t>Fail</w:t>
            </w:r>
          </w:p>
        </w:tc>
      </w:tr>
      <w:tr w:rsidR="00FF5930" w:rsidRPr="007A010E" w:rsidTr="007A010E">
        <w:trPr>
          <w:trHeight w:val="383"/>
        </w:trPr>
        <w:tc>
          <w:tcPr>
            <w:tcW w:w="2988" w:type="dxa"/>
            <w:vAlign w:val="center"/>
          </w:tcPr>
          <w:p w:rsidR="00FF5930" w:rsidRPr="007A010E" w:rsidRDefault="00FF5930" w:rsidP="007A010E">
            <w:pPr>
              <w:pStyle w:val="Default"/>
              <w:rPr>
                <w:sz w:val="23"/>
                <w:szCs w:val="23"/>
              </w:rPr>
            </w:pPr>
            <w:r w:rsidRPr="007A010E">
              <w:rPr>
                <w:sz w:val="23"/>
                <w:szCs w:val="23"/>
              </w:rPr>
              <w:t>TTL when unlocked</w:t>
            </w:r>
          </w:p>
        </w:tc>
        <w:tc>
          <w:tcPr>
            <w:tcW w:w="3354" w:type="dxa"/>
            <w:vAlign w:val="center"/>
          </w:tcPr>
          <w:p w:rsidR="00FF5930" w:rsidRPr="007A010E" w:rsidRDefault="00FF5930" w:rsidP="007A010E">
            <w:pPr>
              <w:pStyle w:val="Default"/>
              <w:rPr>
                <w:sz w:val="23"/>
              </w:rPr>
            </w:pPr>
            <w:r w:rsidRPr="007A010E">
              <w:rPr>
                <w:sz w:val="23"/>
              </w:rPr>
              <w:t>Measured:                                 V</w:t>
            </w:r>
          </w:p>
        </w:tc>
        <w:tc>
          <w:tcPr>
            <w:tcW w:w="1056" w:type="dxa"/>
            <w:vAlign w:val="center"/>
          </w:tcPr>
          <w:p w:rsidR="00FF5930" w:rsidRPr="007A010E" w:rsidRDefault="00FF5930" w:rsidP="007A010E">
            <w:pPr>
              <w:pStyle w:val="Default"/>
              <w:jc w:val="center"/>
              <w:rPr>
                <w:sz w:val="23"/>
              </w:rPr>
            </w:pPr>
            <w:r w:rsidRPr="007A010E">
              <w:rPr>
                <w:sz w:val="23"/>
              </w:rPr>
              <w:t>Pass</w:t>
            </w:r>
          </w:p>
        </w:tc>
        <w:tc>
          <w:tcPr>
            <w:tcW w:w="985" w:type="dxa"/>
            <w:vAlign w:val="center"/>
          </w:tcPr>
          <w:p w:rsidR="00FF5930" w:rsidRPr="007A010E" w:rsidRDefault="00FF5930" w:rsidP="007A010E">
            <w:pPr>
              <w:pStyle w:val="Default"/>
              <w:jc w:val="center"/>
              <w:rPr>
                <w:sz w:val="23"/>
              </w:rPr>
            </w:pPr>
            <w:r w:rsidRPr="007A010E">
              <w:rPr>
                <w:sz w:val="23"/>
              </w:rPr>
              <w:t>Fail</w:t>
            </w:r>
          </w:p>
        </w:tc>
      </w:tr>
      <w:tr w:rsidR="00FF5930" w:rsidRPr="007A010E" w:rsidTr="007A010E">
        <w:trPr>
          <w:trHeight w:val="383"/>
        </w:trPr>
        <w:tc>
          <w:tcPr>
            <w:tcW w:w="6342" w:type="dxa"/>
            <w:gridSpan w:val="2"/>
            <w:vAlign w:val="center"/>
          </w:tcPr>
          <w:p w:rsidR="00FF5930" w:rsidRPr="007A010E" w:rsidRDefault="00FF5930" w:rsidP="00083AC9">
            <w:pPr>
              <w:pStyle w:val="Default"/>
              <w:rPr>
                <w:sz w:val="23"/>
              </w:rPr>
            </w:pPr>
            <w:r w:rsidRPr="007A010E">
              <w:rPr>
                <w:sz w:val="23"/>
                <w:szCs w:val="23"/>
              </w:rPr>
              <w:t>DS3 LED works properly (</w:t>
            </w:r>
            <w:r w:rsidR="00083AC9" w:rsidRPr="007A010E">
              <w:rPr>
                <w:sz w:val="23"/>
                <w:szCs w:val="23"/>
              </w:rPr>
              <w:t>steady on</w:t>
            </w:r>
            <w:r w:rsidR="004B154A" w:rsidRPr="007A010E">
              <w:rPr>
                <w:sz w:val="23"/>
                <w:szCs w:val="23"/>
              </w:rPr>
              <w:t xml:space="preserve"> or off</w:t>
            </w:r>
            <w:r w:rsidR="00083AC9" w:rsidRPr="007A010E">
              <w:rPr>
                <w:sz w:val="23"/>
                <w:szCs w:val="23"/>
              </w:rPr>
              <w:t xml:space="preserve"> when unlocked</w:t>
            </w:r>
            <w:r w:rsidRPr="007A010E">
              <w:rPr>
                <w:sz w:val="23"/>
                <w:szCs w:val="23"/>
              </w:rPr>
              <w:t>)</w:t>
            </w:r>
          </w:p>
        </w:tc>
        <w:tc>
          <w:tcPr>
            <w:tcW w:w="1056" w:type="dxa"/>
            <w:vAlign w:val="center"/>
          </w:tcPr>
          <w:p w:rsidR="00FF5930" w:rsidRPr="007A010E" w:rsidRDefault="00FF5930" w:rsidP="007A010E">
            <w:pPr>
              <w:pStyle w:val="Default"/>
              <w:jc w:val="center"/>
              <w:rPr>
                <w:sz w:val="23"/>
              </w:rPr>
            </w:pPr>
            <w:r w:rsidRPr="007A010E">
              <w:rPr>
                <w:sz w:val="23"/>
              </w:rPr>
              <w:t>Yes</w:t>
            </w:r>
          </w:p>
        </w:tc>
        <w:tc>
          <w:tcPr>
            <w:tcW w:w="985" w:type="dxa"/>
            <w:vAlign w:val="center"/>
          </w:tcPr>
          <w:p w:rsidR="00FF5930" w:rsidRPr="007A010E" w:rsidRDefault="00FF5930" w:rsidP="007A010E">
            <w:pPr>
              <w:pStyle w:val="Default"/>
              <w:jc w:val="center"/>
              <w:rPr>
                <w:sz w:val="23"/>
              </w:rPr>
            </w:pPr>
            <w:r w:rsidRPr="007A010E">
              <w:rPr>
                <w:sz w:val="23"/>
              </w:rPr>
              <w:t>No</w:t>
            </w:r>
          </w:p>
        </w:tc>
      </w:tr>
      <w:tr w:rsidR="00FF5930" w:rsidRPr="007A010E" w:rsidTr="007A010E">
        <w:trPr>
          <w:trHeight w:val="383"/>
        </w:trPr>
        <w:tc>
          <w:tcPr>
            <w:tcW w:w="6342" w:type="dxa"/>
            <w:gridSpan w:val="2"/>
            <w:vAlign w:val="center"/>
          </w:tcPr>
          <w:p w:rsidR="00FF5930" w:rsidRPr="007A010E" w:rsidRDefault="00FF5930" w:rsidP="00083AC9">
            <w:pPr>
              <w:pStyle w:val="Default"/>
              <w:rPr>
                <w:sz w:val="23"/>
              </w:rPr>
            </w:pPr>
            <w:r w:rsidRPr="007A010E">
              <w:rPr>
                <w:sz w:val="23"/>
                <w:szCs w:val="23"/>
              </w:rPr>
              <w:t>DS2 LED works properly (</w:t>
            </w:r>
            <w:r w:rsidR="00083AC9" w:rsidRPr="007A010E">
              <w:rPr>
                <w:sz w:val="23"/>
                <w:szCs w:val="23"/>
              </w:rPr>
              <w:t>on when unlocked</w:t>
            </w:r>
            <w:r w:rsidRPr="007A010E">
              <w:rPr>
                <w:sz w:val="23"/>
                <w:szCs w:val="23"/>
              </w:rPr>
              <w:t>)</w:t>
            </w:r>
          </w:p>
        </w:tc>
        <w:tc>
          <w:tcPr>
            <w:tcW w:w="1056" w:type="dxa"/>
            <w:vAlign w:val="center"/>
          </w:tcPr>
          <w:p w:rsidR="00FF5930" w:rsidRPr="007A010E" w:rsidRDefault="00FF5930" w:rsidP="007A010E">
            <w:pPr>
              <w:pStyle w:val="Default"/>
              <w:jc w:val="center"/>
              <w:rPr>
                <w:sz w:val="23"/>
              </w:rPr>
            </w:pPr>
            <w:r w:rsidRPr="007A010E">
              <w:rPr>
                <w:sz w:val="23"/>
              </w:rPr>
              <w:t>Yes</w:t>
            </w:r>
          </w:p>
        </w:tc>
        <w:tc>
          <w:tcPr>
            <w:tcW w:w="985" w:type="dxa"/>
            <w:vAlign w:val="center"/>
          </w:tcPr>
          <w:p w:rsidR="00FF5930" w:rsidRPr="007A010E" w:rsidRDefault="00FF5930" w:rsidP="007A010E">
            <w:pPr>
              <w:pStyle w:val="Default"/>
              <w:jc w:val="center"/>
              <w:rPr>
                <w:sz w:val="23"/>
              </w:rPr>
            </w:pPr>
            <w:r w:rsidRPr="007A010E">
              <w:rPr>
                <w:sz w:val="23"/>
              </w:rPr>
              <w:t>No</w:t>
            </w:r>
          </w:p>
        </w:tc>
      </w:tr>
    </w:tbl>
    <w:p w:rsidR="00250BA6" w:rsidRDefault="00CE7C19" w:rsidP="00250BA6">
      <w:pPr>
        <w:pStyle w:val="Default"/>
        <w:pageBreakBefore/>
        <w:spacing w:after="240"/>
        <w:jc w:val="both"/>
        <w:rPr>
          <w:sz w:val="23"/>
          <w:szCs w:val="23"/>
        </w:rPr>
      </w:pPr>
      <w:r>
        <w:rPr>
          <w:b/>
          <w:sz w:val="23"/>
          <w:szCs w:val="23"/>
        </w:rPr>
        <w:lastRenderedPageBreak/>
        <w:t>18</w:t>
      </w:r>
      <w:r w:rsidR="00917556" w:rsidRPr="00E460A0">
        <w:rPr>
          <w:b/>
          <w:sz w:val="23"/>
          <w:szCs w:val="23"/>
        </w:rPr>
        <w:t>) Measure the output power of the RF Oscillator Source</w:t>
      </w:r>
      <w:r w:rsidR="00917556">
        <w:rPr>
          <w:sz w:val="23"/>
          <w:szCs w:val="23"/>
        </w:rPr>
        <w:t xml:space="preserve"> with 1 PPS locking using the RF power</w:t>
      </w:r>
      <w:r w:rsidR="00250BA6">
        <w:rPr>
          <w:sz w:val="23"/>
          <w:szCs w:val="23"/>
        </w:rPr>
        <w:t xml:space="preserve"> </w:t>
      </w:r>
      <w:r w:rsidR="00917556">
        <w:rPr>
          <w:sz w:val="23"/>
          <w:szCs w:val="23"/>
        </w:rPr>
        <w:t>meter</w:t>
      </w:r>
      <w:r w:rsidR="00C8519E">
        <w:rPr>
          <w:sz w:val="23"/>
          <w:szCs w:val="23"/>
        </w:rPr>
        <w:t>.</w:t>
      </w:r>
      <w:r w:rsidR="00250BA6">
        <w:rPr>
          <w:sz w:val="23"/>
          <w:szCs w:val="23"/>
        </w:rPr>
        <w:t xml:space="preserve"> Connect the power meter to the front panel N connector and note down the RF level in dBm.</w:t>
      </w:r>
      <w:r w:rsidR="00250BA6" w:rsidRPr="00250BA6">
        <w:rPr>
          <w:sz w:val="23"/>
          <w:szCs w:val="23"/>
        </w:rPr>
        <w:t xml:space="preserve"> </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4"/>
        <w:gridCol w:w="1056"/>
        <w:gridCol w:w="985"/>
      </w:tblGrid>
      <w:tr w:rsidR="00250BA6" w:rsidRPr="007A010E" w:rsidTr="004F0D22">
        <w:trPr>
          <w:trHeight w:val="383"/>
        </w:trPr>
        <w:tc>
          <w:tcPr>
            <w:tcW w:w="2988" w:type="dxa"/>
            <w:vAlign w:val="center"/>
          </w:tcPr>
          <w:p w:rsidR="00250BA6" w:rsidRPr="007A010E" w:rsidRDefault="00093A35" w:rsidP="004F0D22">
            <w:pPr>
              <w:pStyle w:val="Default"/>
              <w:rPr>
                <w:sz w:val="23"/>
              </w:rPr>
            </w:pPr>
            <w:r>
              <w:rPr>
                <w:sz w:val="23"/>
                <w:szCs w:val="23"/>
              </w:rPr>
              <w:t>L</w:t>
            </w:r>
            <w:r w:rsidR="009E2907">
              <w:rPr>
                <w:sz w:val="23"/>
                <w:szCs w:val="23"/>
              </w:rPr>
              <w:t>evel at 13</w:t>
            </w:r>
            <w:r>
              <w:rPr>
                <w:sz w:val="23"/>
                <w:szCs w:val="23"/>
              </w:rPr>
              <w:t xml:space="preserve"> </w:t>
            </w:r>
            <w:r w:rsidR="009E2907">
              <w:rPr>
                <w:sz w:val="23"/>
                <w:szCs w:val="23"/>
              </w:rPr>
              <w:t xml:space="preserve">dBm </w:t>
            </w:r>
            <w:r>
              <w:rPr>
                <w:sz w:val="23"/>
                <w:szCs w:val="23"/>
              </w:rPr>
              <w:t xml:space="preserve"> </w:t>
            </w:r>
            <w:r w:rsidR="009E2907">
              <w:rPr>
                <w:sz w:val="23"/>
                <w:szCs w:val="23"/>
              </w:rPr>
              <w:t>±</w:t>
            </w:r>
            <w:r>
              <w:rPr>
                <w:sz w:val="23"/>
                <w:szCs w:val="23"/>
              </w:rPr>
              <w:t xml:space="preserve"> </w:t>
            </w:r>
            <w:r w:rsidR="009E2907">
              <w:rPr>
                <w:sz w:val="23"/>
                <w:szCs w:val="23"/>
              </w:rPr>
              <w:t>1.5</w:t>
            </w:r>
            <w:r>
              <w:rPr>
                <w:sz w:val="23"/>
                <w:szCs w:val="23"/>
              </w:rPr>
              <w:t xml:space="preserve"> </w:t>
            </w:r>
            <w:r w:rsidR="009E2907">
              <w:rPr>
                <w:sz w:val="23"/>
                <w:szCs w:val="23"/>
              </w:rPr>
              <w:t>dBm</w:t>
            </w:r>
            <w:r w:rsidR="00250BA6" w:rsidRPr="007A010E">
              <w:rPr>
                <w:sz w:val="23"/>
                <w:szCs w:val="23"/>
              </w:rPr>
              <w:t xml:space="preserve">  </w:t>
            </w:r>
          </w:p>
        </w:tc>
        <w:tc>
          <w:tcPr>
            <w:tcW w:w="3354" w:type="dxa"/>
            <w:vAlign w:val="center"/>
          </w:tcPr>
          <w:p w:rsidR="00250BA6" w:rsidRPr="007A010E" w:rsidRDefault="00250BA6" w:rsidP="004F0D22">
            <w:pPr>
              <w:pStyle w:val="Default"/>
              <w:rPr>
                <w:sz w:val="23"/>
              </w:rPr>
            </w:pPr>
            <w:r w:rsidRPr="007A010E">
              <w:rPr>
                <w:sz w:val="23"/>
              </w:rPr>
              <w:t xml:space="preserve">Measured:  </w:t>
            </w:r>
            <w:r w:rsidR="00CF4418">
              <w:rPr>
                <w:sz w:val="23"/>
              </w:rPr>
              <w:t xml:space="preserve">                          dBm</w:t>
            </w:r>
          </w:p>
        </w:tc>
        <w:tc>
          <w:tcPr>
            <w:tcW w:w="1056" w:type="dxa"/>
            <w:vAlign w:val="center"/>
          </w:tcPr>
          <w:p w:rsidR="00250BA6" w:rsidRPr="007A010E" w:rsidRDefault="00250BA6" w:rsidP="004F0D22">
            <w:pPr>
              <w:pStyle w:val="Default"/>
              <w:jc w:val="center"/>
              <w:rPr>
                <w:sz w:val="23"/>
              </w:rPr>
            </w:pPr>
            <w:r w:rsidRPr="007A010E">
              <w:rPr>
                <w:sz w:val="23"/>
              </w:rPr>
              <w:t>Pass</w:t>
            </w:r>
          </w:p>
        </w:tc>
        <w:tc>
          <w:tcPr>
            <w:tcW w:w="985" w:type="dxa"/>
            <w:vAlign w:val="center"/>
          </w:tcPr>
          <w:p w:rsidR="00250BA6" w:rsidRPr="007A010E" w:rsidRDefault="00250BA6" w:rsidP="004F0D22">
            <w:pPr>
              <w:pStyle w:val="Default"/>
              <w:jc w:val="center"/>
              <w:rPr>
                <w:sz w:val="23"/>
              </w:rPr>
            </w:pPr>
            <w:r w:rsidRPr="007A010E">
              <w:rPr>
                <w:sz w:val="23"/>
              </w:rPr>
              <w:t>Fail</w:t>
            </w:r>
          </w:p>
        </w:tc>
      </w:tr>
    </w:tbl>
    <w:p w:rsidR="00250BA6" w:rsidRDefault="00250BA6" w:rsidP="00250BA6">
      <w:pPr>
        <w:pStyle w:val="Default"/>
        <w:spacing w:after="240"/>
        <w:jc w:val="both"/>
        <w:rPr>
          <w:b/>
          <w:sz w:val="23"/>
          <w:szCs w:val="23"/>
        </w:rPr>
      </w:pPr>
    </w:p>
    <w:p w:rsidR="002601B6" w:rsidRDefault="006D4380" w:rsidP="00250BA6">
      <w:pPr>
        <w:pStyle w:val="Default"/>
        <w:spacing w:after="240"/>
        <w:jc w:val="both"/>
        <w:rPr>
          <w:sz w:val="23"/>
          <w:szCs w:val="23"/>
        </w:rPr>
      </w:pPr>
      <w:r>
        <w:rPr>
          <w:b/>
          <w:sz w:val="23"/>
          <w:szCs w:val="23"/>
        </w:rPr>
        <w:t>1</w:t>
      </w:r>
      <w:r w:rsidR="00CE7C19">
        <w:rPr>
          <w:b/>
          <w:sz w:val="23"/>
          <w:szCs w:val="23"/>
        </w:rPr>
        <w:t>9</w:t>
      </w:r>
      <w:r w:rsidR="00AB0E5A">
        <w:rPr>
          <w:b/>
          <w:sz w:val="23"/>
          <w:szCs w:val="23"/>
        </w:rPr>
        <w:t>) Measure the p</w:t>
      </w:r>
      <w:r w:rsidR="002601B6">
        <w:rPr>
          <w:b/>
          <w:sz w:val="23"/>
          <w:szCs w:val="23"/>
        </w:rPr>
        <w:t>hase noise of the RF Oscillator Source</w:t>
      </w:r>
      <w:r w:rsidR="00783E64">
        <w:rPr>
          <w:sz w:val="23"/>
          <w:szCs w:val="23"/>
        </w:rPr>
        <w:t xml:space="preserve"> with </w:t>
      </w:r>
      <w:r w:rsidR="002601B6">
        <w:rPr>
          <w:sz w:val="23"/>
          <w:szCs w:val="23"/>
        </w:rPr>
        <w:t>1</w:t>
      </w:r>
      <w:r w:rsidR="00783E64">
        <w:rPr>
          <w:sz w:val="23"/>
          <w:szCs w:val="23"/>
        </w:rPr>
        <w:t xml:space="preserve"> </w:t>
      </w:r>
      <w:r w:rsidR="002601B6">
        <w:rPr>
          <w:sz w:val="23"/>
          <w:szCs w:val="23"/>
        </w:rPr>
        <w:t>PPS locking using the Wenzel single channel p</w:t>
      </w:r>
      <w:r w:rsidR="001B2367">
        <w:rPr>
          <w:sz w:val="23"/>
          <w:szCs w:val="23"/>
        </w:rPr>
        <w:t>hase noise measurement technique (3.5.3), Figure 3.5.2-1,</w:t>
      </w:r>
      <w:r w:rsidR="005F508A">
        <w:rPr>
          <w:sz w:val="23"/>
          <w:szCs w:val="23"/>
        </w:rPr>
        <w:t xml:space="preserve"> which can be found</w:t>
      </w:r>
      <w:r w:rsidR="002601B6">
        <w:rPr>
          <w:sz w:val="23"/>
          <w:szCs w:val="23"/>
        </w:rPr>
        <w:t xml:space="preserve"> at</w:t>
      </w:r>
      <w:r w:rsidR="007C374A">
        <w:rPr>
          <w:sz w:val="23"/>
          <w:szCs w:val="23"/>
        </w:rPr>
        <w:t>:</w:t>
      </w:r>
    </w:p>
    <w:p w:rsidR="002601B6" w:rsidRDefault="002601B6" w:rsidP="00B26D2F">
      <w:pPr>
        <w:pStyle w:val="HTMLPreformatted"/>
      </w:pPr>
      <w:hyperlink r:id="rId17" w:history="1">
        <w:r>
          <w:rPr>
            <w:rStyle w:val="Hyperlink"/>
          </w:rPr>
          <w:t>http://www.wenzel.com/pdffiles1/BP1000Manual/BP_1000_v101_2_.pdf</w:t>
        </w:r>
      </w:hyperlink>
      <w:r>
        <w:t xml:space="preserve"> .           </w:t>
      </w:r>
    </w:p>
    <w:p w:rsidR="002601B6" w:rsidRDefault="002601B6" w:rsidP="00B26D2F">
      <w:pPr>
        <w:pStyle w:val="Default"/>
        <w:spacing w:after="240"/>
        <w:jc w:val="both"/>
        <w:rPr>
          <w:sz w:val="23"/>
          <w:szCs w:val="23"/>
        </w:rPr>
      </w:pPr>
    </w:p>
    <w:p w:rsidR="0028197B" w:rsidRDefault="002601B6" w:rsidP="0028197B">
      <w:pPr>
        <w:pStyle w:val="Default"/>
        <w:spacing w:after="240"/>
        <w:jc w:val="both"/>
        <w:rPr>
          <w:sz w:val="23"/>
          <w:szCs w:val="23"/>
        </w:rPr>
      </w:pPr>
      <w:r>
        <w:rPr>
          <w:sz w:val="23"/>
          <w:szCs w:val="23"/>
        </w:rPr>
        <w:t xml:space="preserve">A reasonable FFT analyzer is the SR785, which can be set to measure power units if you start in Display Setup. </w:t>
      </w:r>
      <w:r w:rsidR="00802FBA">
        <w:rPr>
          <w:sz w:val="23"/>
          <w:szCs w:val="23"/>
        </w:rPr>
        <w:t xml:space="preserve">A Reference Source must be provided which can be just a Wenzel crystal oscillator of frequency close enough to lock, properly powered and connected to the Wenzel </w:t>
      </w:r>
      <w:r w:rsidR="00A96F35">
        <w:rPr>
          <w:sz w:val="23"/>
          <w:szCs w:val="23"/>
        </w:rPr>
        <w:t>phase noise measurement system.</w:t>
      </w:r>
      <w:r w:rsidR="0028197B">
        <w:rPr>
          <w:sz w:val="23"/>
          <w:szCs w:val="23"/>
        </w:rPr>
        <w:t xml:space="preserve"> Make measurement</w:t>
      </w:r>
      <w:r w:rsidR="001E0FCB">
        <w:rPr>
          <w:sz w:val="23"/>
          <w:szCs w:val="23"/>
        </w:rPr>
        <w:t>s</w:t>
      </w:r>
      <w:r w:rsidR="0028197B">
        <w:rPr>
          <w:sz w:val="23"/>
          <w:szCs w:val="23"/>
        </w:rPr>
        <w:t xml:space="preserve"> </w:t>
      </w:r>
      <w:r w:rsidR="001E0FCB">
        <w:rPr>
          <w:sz w:val="23"/>
          <w:szCs w:val="23"/>
        </w:rPr>
        <w:t>with</w:t>
      </w:r>
      <w:r w:rsidR="00CD38F7">
        <w:rPr>
          <w:sz w:val="23"/>
          <w:szCs w:val="23"/>
        </w:rPr>
        <w:t xml:space="preserve"> a span of </w:t>
      </w:r>
      <w:r w:rsidR="0028197B">
        <w:rPr>
          <w:sz w:val="23"/>
          <w:szCs w:val="23"/>
        </w:rPr>
        <w:t>100</w:t>
      </w:r>
      <w:r w:rsidR="00CD38F7">
        <w:rPr>
          <w:sz w:val="23"/>
          <w:szCs w:val="23"/>
        </w:rPr>
        <w:t xml:space="preserve"> </w:t>
      </w:r>
      <w:r w:rsidR="0028197B">
        <w:rPr>
          <w:sz w:val="23"/>
          <w:szCs w:val="23"/>
        </w:rPr>
        <w:t>kHz, 12.5</w:t>
      </w:r>
      <w:r w:rsidR="00CD38F7">
        <w:rPr>
          <w:sz w:val="23"/>
          <w:szCs w:val="23"/>
        </w:rPr>
        <w:t xml:space="preserve"> </w:t>
      </w:r>
      <w:r w:rsidR="0028197B">
        <w:rPr>
          <w:sz w:val="23"/>
          <w:szCs w:val="23"/>
        </w:rPr>
        <w:t xml:space="preserve">kHz, </w:t>
      </w:r>
      <w:r w:rsidR="001E0FCB">
        <w:rPr>
          <w:sz w:val="23"/>
          <w:szCs w:val="23"/>
        </w:rPr>
        <w:t>1.6</w:t>
      </w:r>
      <w:r w:rsidR="00CD38F7">
        <w:rPr>
          <w:sz w:val="23"/>
          <w:szCs w:val="23"/>
        </w:rPr>
        <w:t xml:space="preserve"> </w:t>
      </w:r>
      <w:r w:rsidR="0028197B">
        <w:rPr>
          <w:sz w:val="23"/>
          <w:szCs w:val="23"/>
        </w:rPr>
        <w:t xml:space="preserve">kHz and </w:t>
      </w:r>
      <w:r w:rsidR="001E0FCB">
        <w:rPr>
          <w:sz w:val="23"/>
          <w:szCs w:val="23"/>
        </w:rPr>
        <w:t>200</w:t>
      </w:r>
      <w:r w:rsidR="00CD38F7">
        <w:rPr>
          <w:sz w:val="23"/>
          <w:szCs w:val="23"/>
        </w:rPr>
        <w:t xml:space="preserve"> </w:t>
      </w:r>
      <w:r w:rsidR="001E0FCB">
        <w:rPr>
          <w:sz w:val="23"/>
          <w:szCs w:val="23"/>
        </w:rPr>
        <w:t>Hz</w:t>
      </w:r>
      <w:r w:rsidR="00F316A9">
        <w:rPr>
          <w:sz w:val="23"/>
          <w:szCs w:val="23"/>
        </w:rPr>
        <w:t xml:space="preserve"> and </w:t>
      </w:r>
      <w:r w:rsidR="003947F1">
        <w:rPr>
          <w:sz w:val="23"/>
          <w:szCs w:val="23"/>
        </w:rPr>
        <w:t xml:space="preserve">with </w:t>
      </w:r>
      <w:r w:rsidR="00F316A9">
        <w:rPr>
          <w:sz w:val="23"/>
          <w:szCs w:val="23"/>
        </w:rPr>
        <w:t>800 FFT lines</w:t>
      </w:r>
      <w:r w:rsidR="0028197B">
        <w:rPr>
          <w:sz w:val="23"/>
          <w:szCs w:val="23"/>
        </w:rPr>
        <w:t>. Save the traces</w:t>
      </w:r>
      <w:r w:rsidR="00BB5E8C">
        <w:rPr>
          <w:sz w:val="23"/>
          <w:szCs w:val="23"/>
        </w:rPr>
        <w:t xml:space="preserve"> as ASCII file</w:t>
      </w:r>
      <w:r w:rsidR="005F6835">
        <w:rPr>
          <w:sz w:val="23"/>
          <w:szCs w:val="23"/>
        </w:rPr>
        <w:t xml:space="preserve">s and stitch </w:t>
      </w:r>
      <w:r w:rsidR="00F316A9">
        <w:rPr>
          <w:sz w:val="23"/>
          <w:szCs w:val="23"/>
        </w:rPr>
        <w:t xml:space="preserve">them </w:t>
      </w:r>
      <w:r w:rsidR="005F6835">
        <w:rPr>
          <w:sz w:val="23"/>
          <w:szCs w:val="23"/>
        </w:rPr>
        <w:t>together into a single file covering both the low and high frequency range as a continuous function</w:t>
      </w:r>
      <w:r w:rsidR="0028197B">
        <w:rPr>
          <w:sz w:val="23"/>
          <w:szCs w:val="23"/>
        </w:rPr>
        <w:t>.</w:t>
      </w:r>
      <w:r w:rsidR="00A95AF4">
        <w:rPr>
          <w:sz w:val="23"/>
          <w:szCs w:val="23"/>
        </w:rPr>
        <w:t xml:space="preserve"> Plot </w:t>
      </w:r>
      <w:r w:rsidR="009D5904">
        <w:rPr>
          <w:sz w:val="23"/>
          <w:szCs w:val="23"/>
        </w:rPr>
        <w:t xml:space="preserve">the noise spectrum </w:t>
      </w:r>
      <w:r w:rsidR="00A95AF4">
        <w:rPr>
          <w:sz w:val="23"/>
          <w:szCs w:val="23"/>
        </w:rPr>
        <w:t xml:space="preserve">with </w:t>
      </w:r>
      <w:r w:rsidR="009D5904">
        <w:rPr>
          <w:sz w:val="23"/>
          <w:szCs w:val="23"/>
        </w:rPr>
        <w:t xml:space="preserve">the </w:t>
      </w:r>
      <w:r w:rsidR="00A95AF4">
        <w:rPr>
          <w:sz w:val="23"/>
          <w:szCs w:val="23"/>
        </w:rPr>
        <w:t>proper calibration factor</w:t>
      </w:r>
      <w:r w:rsidR="00BC793D">
        <w:rPr>
          <w:sz w:val="23"/>
          <w:szCs w:val="23"/>
        </w:rPr>
        <w:t>,</w:t>
      </w:r>
      <w:r w:rsidR="00A95AF4">
        <w:rPr>
          <w:sz w:val="23"/>
          <w:szCs w:val="23"/>
        </w:rPr>
        <w:t xml:space="preserve"> so </w:t>
      </w:r>
      <w:r w:rsidR="00BC793D">
        <w:rPr>
          <w:sz w:val="23"/>
          <w:szCs w:val="23"/>
        </w:rPr>
        <w:t xml:space="preserve">that </w:t>
      </w:r>
      <w:r w:rsidR="00A95AF4">
        <w:rPr>
          <w:sz w:val="23"/>
          <w:szCs w:val="23"/>
        </w:rPr>
        <w:t>the units on the y-axis are dBc/Hz</w:t>
      </w:r>
      <w:r w:rsidR="00076738">
        <w:rPr>
          <w:sz w:val="23"/>
          <w:szCs w:val="23"/>
        </w:rPr>
        <w:t>.</w:t>
      </w:r>
      <w:r w:rsidR="009D5904">
        <w:rPr>
          <w:sz w:val="23"/>
          <w:szCs w:val="23"/>
        </w:rPr>
        <w:t xml:space="preserve"> A test is considered passed, if the measured noise level is no more than 10dB worse than the</w:t>
      </w:r>
      <w:r w:rsidR="00155B57">
        <w:rPr>
          <w:sz w:val="23"/>
          <w:szCs w:val="23"/>
        </w:rPr>
        <w:t xml:space="preserve"> Wenzel</w:t>
      </w:r>
      <w:r w:rsidR="009D5904">
        <w:rPr>
          <w:sz w:val="23"/>
          <w:szCs w:val="23"/>
        </w:rPr>
        <w:t xml:space="preserve"> specification for the oscillator.</w:t>
      </w:r>
      <w:r w:rsidR="00592F23">
        <w:rPr>
          <w:sz w:val="23"/>
          <w:szCs w:val="23"/>
        </w:rPr>
        <w:t xml:space="preserve"> Save the plot as a </w:t>
      </w:r>
      <w:r w:rsidR="00783E64">
        <w:rPr>
          <w:sz w:val="23"/>
          <w:szCs w:val="23"/>
        </w:rPr>
        <w:t>PDF</w:t>
      </w:r>
      <w:r w:rsidR="00592F23">
        <w:rPr>
          <w:sz w:val="23"/>
          <w:szCs w:val="23"/>
        </w:rPr>
        <w:t xml:space="preserve"> file and the data as an ASCII file</w:t>
      </w:r>
      <w:r w:rsidR="00303F0E">
        <w:rPr>
          <w:sz w:val="23"/>
          <w:szCs w:val="23"/>
        </w:rPr>
        <w:t>.</w:t>
      </w:r>
      <w:r w:rsidR="007731EF">
        <w:rPr>
          <w:sz w:val="23"/>
          <w:szCs w:val="23"/>
        </w:rPr>
        <w:t xml:space="preserve"> </w:t>
      </w:r>
      <w:r w:rsidR="00BE5A06">
        <w:rPr>
          <w:sz w:val="23"/>
          <w:szCs w:val="23"/>
        </w:rPr>
        <w:t>U</w:t>
      </w:r>
      <w:r w:rsidR="00B544F5">
        <w:rPr>
          <w:sz w:val="23"/>
          <w:szCs w:val="23"/>
        </w:rPr>
        <w:t xml:space="preserve">se the </w:t>
      </w:r>
      <w:r w:rsidR="007731EF">
        <w:rPr>
          <w:sz w:val="23"/>
          <w:szCs w:val="23"/>
        </w:rPr>
        <w:t>filename ‘serial #</w:t>
      </w:r>
      <w:r w:rsidR="00E92DC2">
        <w:rPr>
          <w:sz w:val="23"/>
          <w:szCs w:val="23"/>
        </w:rPr>
        <w:t>’</w:t>
      </w:r>
      <w:r w:rsidR="007731EF">
        <w:rPr>
          <w:sz w:val="23"/>
          <w:szCs w:val="23"/>
        </w:rPr>
        <w:t>-noise.pdf</w:t>
      </w:r>
      <w:r w:rsidR="008D6729">
        <w:rPr>
          <w:sz w:val="23"/>
          <w:szCs w:val="23"/>
        </w:rPr>
        <w:t xml:space="preserve"> and .txt</w:t>
      </w:r>
      <w:r w:rsidR="00592F23">
        <w:rPr>
          <w:sz w:val="23"/>
          <w:szCs w:val="23"/>
        </w:rPr>
        <w:t>.</w:t>
      </w: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4"/>
        <w:gridCol w:w="1056"/>
        <w:gridCol w:w="985"/>
      </w:tblGrid>
      <w:tr w:rsidR="00076738" w:rsidRPr="007A010E" w:rsidTr="007A010E">
        <w:trPr>
          <w:trHeight w:val="383"/>
        </w:trPr>
        <w:tc>
          <w:tcPr>
            <w:tcW w:w="2988" w:type="dxa"/>
            <w:vAlign w:val="center"/>
          </w:tcPr>
          <w:p w:rsidR="00076738" w:rsidRPr="007A010E" w:rsidRDefault="006B0AED" w:rsidP="00076738">
            <w:pPr>
              <w:pStyle w:val="Default"/>
              <w:rPr>
                <w:sz w:val="23"/>
              </w:rPr>
            </w:pPr>
            <w:r>
              <w:t xml:space="preserve">~ </w:t>
            </w:r>
            <w:r w:rsidR="00076738">
              <w:t>‒100dBc/Hz @ 10Hz</w:t>
            </w:r>
          </w:p>
        </w:tc>
        <w:tc>
          <w:tcPr>
            <w:tcW w:w="3354" w:type="dxa"/>
            <w:vAlign w:val="center"/>
          </w:tcPr>
          <w:p w:rsidR="00076738" w:rsidRPr="007A010E" w:rsidRDefault="00076738" w:rsidP="007A010E">
            <w:pPr>
              <w:pStyle w:val="Default"/>
              <w:rPr>
                <w:sz w:val="23"/>
              </w:rPr>
            </w:pPr>
            <w:r w:rsidRPr="007A010E">
              <w:rPr>
                <w:sz w:val="23"/>
              </w:rPr>
              <w:t xml:space="preserve">Measured:                       </w:t>
            </w:r>
            <w:r>
              <w:t>dBc/Hz</w:t>
            </w:r>
          </w:p>
        </w:tc>
        <w:tc>
          <w:tcPr>
            <w:tcW w:w="1056" w:type="dxa"/>
            <w:vAlign w:val="center"/>
          </w:tcPr>
          <w:p w:rsidR="00076738" w:rsidRPr="007A010E" w:rsidRDefault="00076738" w:rsidP="007A010E">
            <w:pPr>
              <w:pStyle w:val="Default"/>
              <w:jc w:val="center"/>
              <w:rPr>
                <w:sz w:val="23"/>
              </w:rPr>
            </w:pPr>
            <w:r w:rsidRPr="007A010E">
              <w:rPr>
                <w:sz w:val="23"/>
              </w:rPr>
              <w:t>Pass</w:t>
            </w:r>
          </w:p>
        </w:tc>
        <w:tc>
          <w:tcPr>
            <w:tcW w:w="985" w:type="dxa"/>
            <w:vAlign w:val="center"/>
          </w:tcPr>
          <w:p w:rsidR="00076738" w:rsidRPr="007A010E" w:rsidRDefault="00076738" w:rsidP="007A010E">
            <w:pPr>
              <w:pStyle w:val="Default"/>
              <w:jc w:val="center"/>
              <w:rPr>
                <w:sz w:val="23"/>
              </w:rPr>
            </w:pPr>
            <w:r w:rsidRPr="007A010E">
              <w:rPr>
                <w:sz w:val="23"/>
              </w:rPr>
              <w:t>Fail</w:t>
            </w:r>
          </w:p>
        </w:tc>
      </w:tr>
      <w:tr w:rsidR="00076738" w:rsidRPr="007A010E" w:rsidTr="007A010E">
        <w:trPr>
          <w:trHeight w:val="383"/>
        </w:trPr>
        <w:tc>
          <w:tcPr>
            <w:tcW w:w="2988" w:type="dxa"/>
            <w:vAlign w:val="center"/>
          </w:tcPr>
          <w:p w:rsidR="00076738" w:rsidRPr="007A010E" w:rsidRDefault="006B0AED" w:rsidP="00076738">
            <w:pPr>
              <w:pStyle w:val="Default"/>
              <w:rPr>
                <w:sz w:val="23"/>
              </w:rPr>
            </w:pPr>
            <w:r>
              <w:t>~ ‒</w:t>
            </w:r>
            <w:r w:rsidR="00076738">
              <w:t>130dBc/Hz @ 100Hz</w:t>
            </w:r>
          </w:p>
        </w:tc>
        <w:tc>
          <w:tcPr>
            <w:tcW w:w="3354" w:type="dxa"/>
            <w:vAlign w:val="center"/>
          </w:tcPr>
          <w:p w:rsidR="00076738" w:rsidRPr="007A010E" w:rsidRDefault="00076738" w:rsidP="007A010E">
            <w:pPr>
              <w:pStyle w:val="Default"/>
              <w:rPr>
                <w:sz w:val="23"/>
              </w:rPr>
            </w:pPr>
            <w:r w:rsidRPr="007A010E">
              <w:rPr>
                <w:sz w:val="23"/>
              </w:rPr>
              <w:t xml:space="preserve">Measured:                       </w:t>
            </w:r>
            <w:r>
              <w:t>dBc/Hz</w:t>
            </w:r>
          </w:p>
        </w:tc>
        <w:tc>
          <w:tcPr>
            <w:tcW w:w="1056" w:type="dxa"/>
            <w:vAlign w:val="center"/>
          </w:tcPr>
          <w:p w:rsidR="00076738" w:rsidRPr="007A010E" w:rsidRDefault="00076738" w:rsidP="007A010E">
            <w:pPr>
              <w:pStyle w:val="Default"/>
              <w:jc w:val="center"/>
              <w:rPr>
                <w:sz w:val="23"/>
              </w:rPr>
            </w:pPr>
            <w:r w:rsidRPr="007A010E">
              <w:rPr>
                <w:sz w:val="23"/>
              </w:rPr>
              <w:t>Pass</w:t>
            </w:r>
          </w:p>
        </w:tc>
        <w:tc>
          <w:tcPr>
            <w:tcW w:w="985" w:type="dxa"/>
            <w:vAlign w:val="center"/>
          </w:tcPr>
          <w:p w:rsidR="00076738" w:rsidRPr="007A010E" w:rsidRDefault="00076738" w:rsidP="007A010E">
            <w:pPr>
              <w:pStyle w:val="Default"/>
              <w:jc w:val="center"/>
              <w:rPr>
                <w:sz w:val="23"/>
              </w:rPr>
            </w:pPr>
            <w:r w:rsidRPr="007A010E">
              <w:rPr>
                <w:sz w:val="23"/>
              </w:rPr>
              <w:t>Fail</w:t>
            </w:r>
          </w:p>
        </w:tc>
      </w:tr>
      <w:tr w:rsidR="00076738" w:rsidRPr="007A010E" w:rsidTr="007A010E">
        <w:trPr>
          <w:trHeight w:val="383"/>
        </w:trPr>
        <w:tc>
          <w:tcPr>
            <w:tcW w:w="2988" w:type="dxa"/>
            <w:vAlign w:val="center"/>
          </w:tcPr>
          <w:p w:rsidR="00076738" w:rsidRPr="007A010E" w:rsidRDefault="006B0AED" w:rsidP="00076738">
            <w:pPr>
              <w:pStyle w:val="Default"/>
              <w:rPr>
                <w:sz w:val="23"/>
              </w:rPr>
            </w:pPr>
            <w:r>
              <w:t>~ ‒</w:t>
            </w:r>
            <w:r w:rsidR="00076738">
              <w:t>155dBc/Hz @ 1</w:t>
            </w:r>
            <w:r>
              <w:t>k</w:t>
            </w:r>
            <w:r w:rsidR="00076738">
              <w:t>Hz</w:t>
            </w:r>
          </w:p>
        </w:tc>
        <w:tc>
          <w:tcPr>
            <w:tcW w:w="3354" w:type="dxa"/>
            <w:vAlign w:val="center"/>
          </w:tcPr>
          <w:p w:rsidR="00076738" w:rsidRPr="007A010E" w:rsidRDefault="00076738" w:rsidP="007A010E">
            <w:pPr>
              <w:pStyle w:val="Default"/>
              <w:rPr>
                <w:sz w:val="23"/>
              </w:rPr>
            </w:pPr>
            <w:r w:rsidRPr="007A010E">
              <w:rPr>
                <w:sz w:val="23"/>
              </w:rPr>
              <w:t xml:space="preserve">Measured:                       </w:t>
            </w:r>
            <w:r>
              <w:t>dBc/Hz</w:t>
            </w:r>
          </w:p>
        </w:tc>
        <w:tc>
          <w:tcPr>
            <w:tcW w:w="1056" w:type="dxa"/>
            <w:vAlign w:val="center"/>
          </w:tcPr>
          <w:p w:rsidR="00076738" w:rsidRPr="007A010E" w:rsidRDefault="00076738" w:rsidP="007A010E">
            <w:pPr>
              <w:pStyle w:val="Default"/>
              <w:jc w:val="center"/>
              <w:rPr>
                <w:sz w:val="23"/>
              </w:rPr>
            </w:pPr>
            <w:r w:rsidRPr="007A010E">
              <w:rPr>
                <w:sz w:val="23"/>
              </w:rPr>
              <w:t>Pass</w:t>
            </w:r>
          </w:p>
        </w:tc>
        <w:tc>
          <w:tcPr>
            <w:tcW w:w="985" w:type="dxa"/>
            <w:vAlign w:val="center"/>
          </w:tcPr>
          <w:p w:rsidR="00076738" w:rsidRPr="007A010E" w:rsidRDefault="00076738" w:rsidP="007A010E">
            <w:pPr>
              <w:pStyle w:val="Default"/>
              <w:jc w:val="center"/>
              <w:rPr>
                <w:sz w:val="23"/>
              </w:rPr>
            </w:pPr>
            <w:r w:rsidRPr="007A010E">
              <w:rPr>
                <w:sz w:val="23"/>
              </w:rPr>
              <w:t>Fail</w:t>
            </w:r>
          </w:p>
        </w:tc>
      </w:tr>
      <w:tr w:rsidR="00076738" w:rsidRPr="007A010E" w:rsidTr="007A010E">
        <w:trPr>
          <w:trHeight w:val="383"/>
        </w:trPr>
        <w:tc>
          <w:tcPr>
            <w:tcW w:w="2988" w:type="dxa"/>
            <w:vAlign w:val="center"/>
          </w:tcPr>
          <w:p w:rsidR="00076738" w:rsidRPr="007A010E" w:rsidRDefault="006B0AED" w:rsidP="007A010E">
            <w:pPr>
              <w:pStyle w:val="Default"/>
              <w:rPr>
                <w:sz w:val="23"/>
              </w:rPr>
            </w:pPr>
            <w:r>
              <w:t>~ ‒</w:t>
            </w:r>
            <w:r w:rsidR="00076738">
              <w:t>165dBc/Hz @ 10</w:t>
            </w:r>
            <w:r>
              <w:t>k</w:t>
            </w:r>
            <w:r w:rsidR="00076738">
              <w:t>Hz</w:t>
            </w:r>
          </w:p>
        </w:tc>
        <w:tc>
          <w:tcPr>
            <w:tcW w:w="3354" w:type="dxa"/>
            <w:vAlign w:val="center"/>
          </w:tcPr>
          <w:p w:rsidR="00076738" w:rsidRPr="007A010E" w:rsidRDefault="00076738" w:rsidP="007A010E">
            <w:pPr>
              <w:pStyle w:val="Default"/>
              <w:rPr>
                <w:sz w:val="23"/>
              </w:rPr>
            </w:pPr>
            <w:r w:rsidRPr="007A010E">
              <w:rPr>
                <w:sz w:val="23"/>
              </w:rPr>
              <w:t xml:space="preserve">Measured:                       </w:t>
            </w:r>
            <w:r>
              <w:t>dBc/Hz</w:t>
            </w:r>
          </w:p>
        </w:tc>
        <w:tc>
          <w:tcPr>
            <w:tcW w:w="1056" w:type="dxa"/>
            <w:vAlign w:val="center"/>
          </w:tcPr>
          <w:p w:rsidR="00076738" w:rsidRPr="007A010E" w:rsidRDefault="00076738" w:rsidP="007A010E">
            <w:pPr>
              <w:pStyle w:val="Default"/>
              <w:jc w:val="center"/>
              <w:rPr>
                <w:sz w:val="23"/>
              </w:rPr>
            </w:pPr>
            <w:r w:rsidRPr="007A010E">
              <w:rPr>
                <w:sz w:val="23"/>
              </w:rPr>
              <w:t>Pass</w:t>
            </w:r>
          </w:p>
        </w:tc>
        <w:tc>
          <w:tcPr>
            <w:tcW w:w="985" w:type="dxa"/>
            <w:vAlign w:val="center"/>
          </w:tcPr>
          <w:p w:rsidR="00076738" w:rsidRPr="007A010E" w:rsidRDefault="00076738" w:rsidP="007A010E">
            <w:pPr>
              <w:pStyle w:val="Default"/>
              <w:jc w:val="center"/>
              <w:rPr>
                <w:sz w:val="23"/>
              </w:rPr>
            </w:pPr>
            <w:r w:rsidRPr="007A010E">
              <w:rPr>
                <w:sz w:val="23"/>
              </w:rPr>
              <w:t>Fail</w:t>
            </w:r>
          </w:p>
        </w:tc>
      </w:tr>
    </w:tbl>
    <w:p w:rsidR="005068E2" w:rsidRDefault="005068E2" w:rsidP="00C60633"/>
    <w:p w:rsidR="001F3781" w:rsidRDefault="001F3781" w:rsidP="00C60633"/>
    <w:p w:rsidR="00E469AD" w:rsidRDefault="00E469AD" w:rsidP="00C60633">
      <w:pPr>
        <w:rPr>
          <w:sz w:val="23"/>
          <w:szCs w:val="23"/>
        </w:rPr>
      </w:pPr>
      <w:r>
        <w:rPr>
          <w:b/>
          <w:sz w:val="23"/>
          <w:szCs w:val="23"/>
        </w:rPr>
        <w:t>20</w:t>
      </w:r>
      <w:r>
        <w:rPr>
          <w:b/>
          <w:sz w:val="23"/>
          <w:szCs w:val="23"/>
        </w:rPr>
        <w:t xml:space="preserve">) </w:t>
      </w:r>
      <w:r w:rsidR="00F16EC0">
        <w:rPr>
          <w:b/>
          <w:sz w:val="23"/>
          <w:szCs w:val="23"/>
        </w:rPr>
        <w:t>Optionally m</w:t>
      </w:r>
      <w:r>
        <w:rPr>
          <w:b/>
          <w:sz w:val="23"/>
          <w:szCs w:val="23"/>
        </w:rPr>
        <w:t xml:space="preserve">easure the </w:t>
      </w:r>
      <w:r>
        <w:rPr>
          <w:b/>
          <w:sz w:val="23"/>
          <w:szCs w:val="23"/>
        </w:rPr>
        <w:t>amplitude</w:t>
      </w:r>
      <w:r>
        <w:rPr>
          <w:b/>
          <w:sz w:val="23"/>
          <w:szCs w:val="23"/>
        </w:rPr>
        <w:t xml:space="preserve"> noise of the RF Oscillator Source</w:t>
      </w:r>
      <w:r>
        <w:rPr>
          <w:sz w:val="23"/>
          <w:szCs w:val="23"/>
        </w:rPr>
        <w:t xml:space="preserve"> with 1 PPS locking using the </w:t>
      </w:r>
      <w:r w:rsidR="001650A1">
        <w:rPr>
          <w:sz w:val="23"/>
          <w:szCs w:val="23"/>
        </w:rPr>
        <w:t xml:space="preserve">RF AM Measurement kit </w:t>
      </w:r>
      <w:r w:rsidR="001650A1" w:rsidRPr="001650A1">
        <w:rPr>
          <w:sz w:val="23"/>
          <w:szCs w:val="23"/>
        </w:rPr>
        <w:t>D0900891-B</w:t>
      </w:r>
      <w:r w:rsidR="001650A1">
        <w:rPr>
          <w:sz w:val="23"/>
          <w:szCs w:val="23"/>
        </w:rPr>
        <w:t>.</w:t>
      </w:r>
    </w:p>
    <w:p w:rsidR="001F3781" w:rsidRDefault="001F3781" w:rsidP="00C60633">
      <w:pPr>
        <w:rPr>
          <w:sz w:val="23"/>
          <w:szCs w:val="23"/>
        </w:rPr>
      </w:pP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4"/>
        <w:gridCol w:w="1056"/>
        <w:gridCol w:w="985"/>
      </w:tblGrid>
      <w:tr w:rsidR="001F3781" w:rsidRPr="007A010E" w:rsidTr="00AB723A">
        <w:trPr>
          <w:trHeight w:val="383"/>
        </w:trPr>
        <w:tc>
          <w:tcPr>
            <w:tcW w:w="2988" w:type="dxa"/>
            <w:vAlign w:val="center"/>
          </w:tcPr>
          <w:p w:rsidR="001F3781" w:rsidRPr="007A010E" w:rsidRDefault="001F3781" w:rsidP="00AB723A">
            <w:pPr>
              <w:pStyle w:val="Default"/>
              <w:rPr>
                <w:sz w:val="23"/>
              </w:rPr>
            </w:pPr>
            <w:r>
              <w:t>~ ‒100dBc/Hz @ 10Hz</w:t>
            </w:r>
          </w:p>
        </w:tc>
        <w:tc>
          <w:tcPr>
            <w:tcW w:w="3354" w:type="dxa"/>
            <w:vAlign w:val="center"/>
          </w:tcPr>
          <w:p w:rsidR="001F3781" w:rsidRPr="007A010E" w:rsidRDefault="001F3781" w:rsidP="00AB723A">
            <w:pPr>
              <w:pStyle w:val="Default"/>
              <w:rPr>
                <w:sz w:val="23"/>
              </w:rPr>
            </w:pPr>
            <w:r w:rsidRPr="007A010E">
              <w:rPr>
                <w:sz w:val="23"/>
              </w:rPr>
              <w:t xml:space="preserve">Measured:                       </w:t>
            </w:r>
            <w:r>
              <w:t>dBc/Hz</w:t>
            </w:r>
          </w:p>
        </w:tc>
        <w:tc>
          <w:tcPr>
            <w:tcW w:w="1056" w:type="dxa"/>
            <w:vAlign w:val="center"/>
          </w:tcPr>
          <w:p w:rsidR="001F3781" w:rsidRPr="007A010E" w:rsidRDefault="001F3781" w:rsidP="00AB723A">
            <w:pPr>
              <w:pStyle w:val="Default"/>
              <w:jc w:val="center"/>
              <w:rPr>
                <w:sz w:val="23"/>
              </w:rPr>
            </w:pPr>
            <w:r w:rsidRPr="007A010E">
              <w:rPr>
                <w:sz w:val="23"/>
              </w:rPr>
              <w:t>Pass</w:t>
            </w:r>
          </w:p>
        </w:tc>
        <w:tc>
          <w:tcPr>
            <w:tcW w:w="985" w:type="dxa"/>
            <w:vAlign w:val="center"/>
          </w:tcPr>
          <w:p w:rsidR="001F3781" w:rsidRPr="007A010E" w:rsidRDefault="001F3781" w:rsidP="00AB723A">
            <w:pPr>
              <w:pStyle w:val="Default"/>
              <w:jc w:val="center"/>
              <w:rPr>
                <w:sz w:val="23"/>
              </w:rPr>
            </w:pPr>
            <w:r w:rsidRPr="007A010E">
              <w:rPr>
                <w:sz w:val="23"/>
              </w:rPr>
              <w:t>Fail</w:t>
            </w:r>
          </w:p>
        </w:tc>
      </w:tr>
      <w:tr w:rsidR="001F3781" w:rsidRPr="007A010E" w:rsidTr="00AB723A">
        <w:trPr>
          <w:trHeight w:val="383"/>
        </w:trPr>
        <w:tc>
          <w:tcPr>
            <w:tcW w:w="2988" w:type="dxa"/>
            <w:vAlign w:val="center"/>
          </w:tcPr>
          <w:p w:rsidR="001F3781" w:rsidRPr="007A010E" w:rsidRDefault="001F3781" w:rsidP="00AB723A">
            <w:pPr>
              <w:pStyle w:val="Default"/>
              <w:rPr>
                <w:sz w:val="23"/>
              </w:rPr>
            </w:pPr>
            <w:r>
              <w:t>~ ‒130dBc/Hz @ 100Hz</w:t>
            </w:r>
          </w:p>
        </w:tc>
        <w:tc>
          <w:tcPr>
            <w:tcW w:w="3354" w:type="dxa"/>
            <w:vAlign w:val="center"/>
          </w:tcPr>
          <w:p w:rsidR="001F3781" w:rsidRPr="007A010E" w:rsidRDefault="001F3781" w:rsidP="00AB723A">
            <w:pPr>
              <w:pStyle w:val="Default"/>
              <w:rPr>
                <w:sz w:val="23"/>
              </w:rPr>
            </w:pPr>
            <w:r w:rsidRPr="007A010E">
              <w:rPr>
                <w:sz w:val="23"/>
              </w:rPr>
              <w:t xml:space="preserve">Measured:                       </w:t>
            </w:r>
            <w:r>
              <w:t>dBc/Hz</w:t>
            </w:r>
          </w:p>
        </w:tc>
        <w:tc>
          <w:tcPr>
            <w:tcW w:w="1056" w:type="dxa"/>
            <w:vAlign w:val="center"/>
          </w:tcPr>
          <w:p w:rsidR="001F3781" w:rsidRPr="007A010E" w:rsidRDefault="001F3781" w:rsidP="00AB723A">
            <w:pPr>
              <w:pStyle w:val="Default"/>
              <w:jc w:val="center"/>
              <w:rPr>
                <w:sz w:val="23"/>
              </w:rPr>
            </w:pPr>
            <w:r w:rsidRPr="007A010E">
              <w:rPr>
                <w:sz w:val="23"/>
              </w:rPr>
              <w:t>Pass</w:t>
            </w:r>
          </w:p>
        </w:tc>
        <w:tc>
          <w:tcPr>
            <w:tcW w:w="985" w:type="dxa"/>
            <w:vAlign w:val="center"/>
          </w:tcPr>
          <w:p w:rsidR="001F3781" w:rsidRPr="007A010E" w:rsidRDefault="001F3781" w:rsidP="00AB723A">
            <w:pPr>
              <w:pStyle w:val="Default"/>
              <w:jc w:val="center"/>
              <w:rPr>
                <w:sz w:val="23"/>
              </w:rPr>
            </w:pPr>
            <w:r w:rsidRPr="007A010E">
              <w:rPr>
                <w:sz w:val="23"/>
              </w:rPr>
              <w:t>Fail</w:t>
            </w:r>
          </w:p>
        </w:tc>
      </w:tr>
      <w:tr w:rsidR="001F3781" w:rsidRPr="007A010E" w:rsidTr="00AB723A">
        <w:trPr>
          <w:trHeight w:val="383"/>
        </w:trPr>
        <w:tc>
          <w:tcPr>
            <w:tcW w:w="2988" w:type="dxa"/>
            <w:vAlign w:val="center"/>
          </w:tcPr>
          <w:p w:rsidR="001F3781" w:rsidRPr="007A010E" w:rsidRDefault="001F3781" w:rsidP="00AB723A">
            <w:pPr>
              <w:pStyle w:val="Default"/>
              <w:rPr>
                <w:sz w:val="23"/>
              </w:rPr>
            </w:pPr>
            <w:r>
              <w:t>~ ‒155dBc/Hz @ 1kHz</w:t>
            </w:r>
          </w:p>
        </w:tc>
        <w:tc>
          <w:tcPr>
            <w:tcW w:w="3354" w:type="dxa"/>
            <w:vAlign w:val="center"/>
          </w:tcPr>
          <w:p w:rsidR="001F3781" w:rsidRPr="007A010E" w:rsidRDefault="001F3781" w:rsidP="00AB723A">
            <w:pPr>
              <w:pStyle w:val="Default"/>
              <w:rPr>
                <w:sz w:val="23"/>
              </w:rPr>
            </w:pPr>
            <w:r w:rsidRPr="007A010E">
              <w:rPr>
                <w:sz w:val="23"/>
              </w:rPr>
              <w:t xml:space="preserve">Measured:                       </w:t>
            </w:r>
            <w:r>
              <w:t>dBc/Hz</w:t>
            </w:r>
          </w:p>
        </w:tc>
        <w:tc>
          <w:tcPr>
            <w:tcW w:w="1056" w:type="dxa"/>
            <w:vAlign w:val="center"/>
          </w:tcPr>
          <w:p w:rsidR="001F3781" w:rsidRPr="007A010E" w:rsidRDefault="001F3781" w:rsidP="00AB723A">
            <w:pPr>
              <w:pStyle w:val="Default"/>
              <w:jc w:val="center"/>
              <w:rPr>
                <w:sz w:val="23"/>
              </w:rPr>
            </w:pPr>
            <w:r w:rsidRPr="007A010E">
              <w:rPr>
                <w:sz w:val="23"/>
              </w:rPr>
              <w:t>Pass</w:t>
            </w:r>
          </w:p>
        </w:tc>
        <w:tc>
          <w:tcPr>
            <w:tcW w:w="985" w:type="dxa"/>
            <w:vAlign w:val="center"/>
          </w:tcPr>
          <w:p w:rsidR="001F3781" w:rsidRPr="007A010E" w:rsidRDefault="001F3781" w:rsidP="00AB723A">
            <w:pPr>
              <w:pStyle w:val="Default"/>
              <w:jc w:val="center"/>
              <w:rPr>
                <w:sz w:val="23"/>
              </w:rPr>
            </w:pPr>
            <w:r w:rsidRPr="007A010E">
              <w:rPr>
                <w:sz w:val="23"/>
              </w:rPr>
              <w:t>Fail</w:t>
            </w:r>
          </w:p>
        </w:tc>
      </w:tr>
      <w:tr w:rsidR="001F3781" w:rsidRPr="007A010E" w:rsidTr="00AB723A">
        <w:trPr>
          <w:trHeight w:val="383"/>
        </w:trPr>
        <w:tc>
          <w:tcPr>
            <w:tcW w:w="2988" w:type="dxa"/>
            <w:vAlign w:val="center"/>
          </w:tcPr>
          <w:p w:rsidR="001F3781" w:rsidRPr="007A010E" w:rsidRDefault="001F3781" w:rsidP="00AB723A">
            <w:pPr>
              <w:pStyle w:val="Default"/>
              <w:rPr>
                <w:sz w:val="23"/>
              </w:rPr>
            </w:pPr>
            <w:r>
              <w:t>~ ‒165dBc/Hz @ 10kHz</w:t>
            </w:r>
          </w:p>
        </w:tc>
        <w:tc>
          <w:tcPr>
            <w:tcW w:w="3354" w:type="dxa"/>
            <w:vAlign w:val="center"/>
          </w:tcPr>
          <w:p w:rsidR="001F3781" w:rsidRPr="007A010E" w:rsidRDefault="001F3781" w:rsidP="00AB723A">
            <w:pPr>
              <w:pStyle w:val="Default"/>
              <w:rPr>
                <w:sz w:val="23"/>
              </w:rPr>
            </w:pPr>
            <w:r w:rsidRPr="007A010E">
              <w:rPr>
                <w:sz w:val="23"/>
              </w:rPr>
              <w:t xml:space="preserve">Measured:                       </w:t>
            </w:r>
            <w:r>
              <w:t>dBc/Hz</w:t>
            </w:r>
          </w:p>
        </w:tc>
        <w:tc>
          <w:tcPr>
            <w:tcW w:w="1056" w:type="dxa"/>
            <w:vAlign w:val="center"/>
          </w:tcPr>
          <w:p w:rsidR="001F3781" w:rsidRPr="007A010E" w:rsidRDefault="001F3781" w:rsidP="00AB723A">
            <w:pPr>
              <w:pStyle w:val="Default"/>
              <w:jc w:val="center"/>
              <w:rPr>
                <w:sz w:val="23"/>
              </w:rPr>
            </w:pPr>
            <w:r w:rsidRPr="007A010E">
              <w:rPr>
                <w:sz w:val="23"/>
              </w:rPr>
              <w:t>Pass</w:t>
            </w:r>
          </w:p>
        </w:tc>
        <w:tc>
          <w:tcPr>
            <w:tcW w:w="985" w:type="dxa"/>
            <w:vAlign w:val="center"/>
          </w:tcPr>
          <w:p w:rsidR="001F3781" w:rsidRPr="007A010E" w:rsidRDefault="001F3781" w:rsidP="00AB723A">
            <w:pPr>
              <w:pStyle w:val="Default"/>
              <w:jc w:val="center"/>
              <w:rPr>
                <w:sz w:val="23"/>
              </w:rPr>
            </w:pPr>
            <w:r w:rsidRPr="007A010E">
              <w:rPr>
                <w:sz w:val="23"/>
              </w:rPr>
              <w:t>Fail</w:t>
            </w:r>
          </w:p>
        </w:tc>
      </w:tr>
    </w:tbl>
    <w:p w:rsidR="001F3781" w:rsidRPr="001F3781" w:rsidRDefault="001F3781" w:rsidP="00C60633">
      <w:pPr>
        <w:rPr>
          <w:b/>
        </w:rPr>
      </w:pPr>
    </w:p>
    <w:sectPr w:rsidR="001F3781" w:rsidRPr="001F3781" w:rsidSect="00D00DFD">
      <w:headerReference w:type="default" r:id="rId18"/>
      <w:footerReference w:type="even" r:id="rId19"/>
      <w:footerReference w:type="default" r:id="rId20"/>
      <w:pgSz w:w="12240" w:h="15840" w:code="1"/>
      <w:pgMar w:top="1800" w:right="2059" w:bottom="1440" w:left="20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C2" w:rsidRDefault="004B78C2">
      <w:r>
        <w:separator/>
      </w:r>
    </w:p>
  </w:endnote>
  <w:endnote w:type="continuationSeparator" w:id="0">
    <w:p w:rsidR="004B78C2" w:rsidRDefault="004B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E2" w:rsidRDefault="00CE6BE2" w:rsidP="00BF0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BE2" w:rsidRDefault="00CE6BE2" w:rsidP="00CE6B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E2" w:rsidRDefault="00CE6BE2" w:rsidP="00BF0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59A">
      <w:rPr>
        <w:rStyle w:val="PageNumber"/>
        <w:noProof/>
      </w:rPr>
      <w:t>4</w:t>
    </w:r>
    <w:r>
      <w:rPr>
        <w:rStyle w:val="PageNumber"/>
      </w:rPr>
      <w:fldChar w:fldCharType="end"/>
    </w:r>
  </w:p>
  <w:p w:rsidR="00CE6BE2" w:rsidRDefault="008B259A" w:rsidP="00CE6BE2">
    <w:pPr>
      <w:pStyle w:val="Footer"/>
      <w:ind w:right="360"/>
    </w:pPr>
    <w:r>
      <w:t>E1000059-v3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C2" w:rsidRDefault="004B78C2">
      <w:r>
        <w:separator/>
      </w:r>
    </w:p>
  </w:footnote>
  <w:footnote w:type="continuationSeparator" w:id="0">
    <w:p w:rsidR="004B78C2" w:rsidRDefault="004B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2F" w:rsidRDefault="00DD462F">
    <w:pPr>
      <w:pStyle w:val="Header"/>
    </w:pPr>
    <w:r>
      <w:t>Serial Number: ___________________</w:t>
    </w:r>
    <w:r>
      <w:tab/>
    </w:r>
    <w:r>
      <w:tab/>
      <w:t>Date: _____________</w:t>
    </w:r>
  </w:p>
  <w:p w:rsidR="00DD462F" w:rsidRDefault="00DD462F">
    <w:pPr>
      <w:pStyle w:val="Header"/>
    </w:pPr>
  </w:p>
  <w:p w:rsidR="00DD462F" w:rsidRDefault="00DD462F">
    <w:pPr>
      <w:pStyle w:val="Header"/>
    </w:pPr>
    <w:r>
      <w:t>Tech: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62F7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961C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86A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E79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D8B7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1866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78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DCAC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8EA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0092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C3FD3"/>
    <w:multiLevelType w:val="hybridMultilevel"/>
    <w:tmpl w:val="A1EEC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F52EA"/>
    <w:multiLevelType w:val="hybridMultilevel"/>
    <w:tmpl w:val="2536DF02"/>
    <w:lvl w:ilvl="0" w:tplc="785E4EE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9B20A6"/>
    <w:multiLevelType w:val="hybridMultilevel"/>
    <w:tmpl w:val="80886A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A9C17A6"/>
    <w:multiLevelType w:val="multilevel"/>
    <w:tmpl w:val="F7369E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68A3D49"/>
    <w:multiLevelType w:val="singleLevel"/>
    <w:tmpl w:val="766479D4"/>
    <w:lvl w:ilvl="0">
      <w:start w:val="1"/>
      <w:numFmt w:val="decimal"/>
      <w:lvlText w:val="%1)"/>
      <w:lvlJc w:val="left"/>
      <w:pPr>
        <w:tabs>
          <w:tab w:val="num" w:pos="1080"/>
        </w:tabs>
        <w:ind w:left="1080" w:hanging="360"/>
      </w:pPr>
      <w:rPr>
        <w:rFonts w:hint="default"/>
      </w:rPr>
    </w:lvl>
  </w:abstractNum>
  <w:abstractNum w:abstractNumId="15" w15:restartNumberingAfterBreak="0">
    <w:nsid w:val="771B2151"/>
    <w:multiLevelType w:val="hybridMultilevel"/>
    <w:tmpl w:val="BD922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D8"/>
    <w:rsid w:val="00033C4B"/>
    <w:rsid w:val="0003664A"/>
    <w:rsid w:val="00046E5D"/>
    <w:rsid w:val="00057CFE"/>
    <w:rsid w:val="000609C3"/>
    <w:rsid w:val="00070387"/>
    <w:rsid w:val="00076738"/>
    <w:rsid w:val="00083AC9"/>
    <w:rsid w:val="00093A35"/>
    <w:rsid w:val="000A3C2D"/>
    <w:rsid w:val="000A5881"/>
    <w:rsid w:val="000B0CFE"/>
    <w:rsid w:val="000B4DF5"/>
    <w:rsid w:val="000C22FE"/>
    <w:rsid w:val="000C336A"/>
    <w:rsid w:val="000D30E5"/>
    <w:rsid w:val="000E2444"/>
    <w:rsid w:val="000E3C1C"/>
    <w:rsid w:val="000F1292"/>
    <w:rsid w:val="000F5A7D"/>
    <w:rsid w:val="000F7262"/>
    <w:rsid w:val="001123B1"/>
    <w:rsid w:val="00120C47"/>
    <w:rsid w:val="00121C77"/>
    <w:rsid w:val="00133AB7"/>
    <w:rsid w:val="001468C9"/>
    <w:rsid w:val="00151DCC"/>
    <w:rsid w:val="00153D34"/>
    <w:rsid w:val="001558A1"/>
    <w:rsid w:val="00155B57"/>
    <w:rsid w:val="001650A1"/>
    <w:rsid w:val="001724A0"/>
    <w:rsid w:val="00175FBF"/>
    <w:rsid w:val="00184CD4"/>
    <w:rsid w:val="00191C47"/>
    <w:rsid w:val="00195817"/>
    <w:rsid w:val="001A3056"/>
    <w:rsid w:val="001B2367"/>
    <w:rsid w:val="001D0B53"/>
    <w:rsid w:val="001E0FCB"/>
    <w:rsid w:val="001F2DF6"/>
    <w:rsid w:val="001F3781"/>
    <w:rsid w:val="00206277"/>
    <w:rsid w:val="00220247"/>
    <w:rsid w:val="0022569B"/>
    <w:rsid w:val="00250BA6"/>
    <w:rsid w:val="002601B6"/>
    <w:rsid w:val="0028197B"/>
    <w:rsid w:val="002843ED"/>
    <w:rsid w:val="002B2E9D"/>
    <w:rsid w:val="002B46E8"/>
    <w:rsid w:val="002C603E"/>
    <w:rsid w:val="00303F0E"/>
    <w:rsid w:val="003110B5"/>
    <w:rsid w:val="003176CB"/>
    <w:rsid w:val="0032229E"/>
    <w:rsid w:val="00322D18"/>
    <w:rsid w:val="003256D0"/>
    <w:rsid w:val="00331246"/>
    <w:rsid w:val="003423E7"/>
    <w:rsid w:val="0034342A"/>
    <w:rsid w:val="00344A81"/>
    <w:rsid w:val="00363C3E"/>
    <w:rsid w:val="003718BE"/>
    <w:rsid w:val="00373921"/>
    <w:rsid w:val="00375A66"/>
    <w:rsid w:val="0039365B"/>
    <w:rsid w:val="003947F1"/>
    <w:rsid w:val="003972E3"/>
    <w:rsid w:val="003B3B72"/>
    <w:rsid w:val="003B4304"/>
    <w:rsid w:val="003D3703"/>
    <w:rsid w:val="003D5117"/>
    <w:rsid w:val="003D5D9C"/>
    <w:rsid w:val="003E7127"/>
    <w:rsid w:val="004135CB"/>
    <w:rsid w:val="00432283"/>
    <w:rsid w:val="00471493"/>
    <w:rsid w:val="00481C84"/>
    <w:rsid w:val="004B154A"/>
    <w:rsid w:val="004B61A5"/>
    <w:rsid w:val="004B78C2"/>
    <w:rsid w:val="004D1659"/>
    <w:rsid w:val="004F0D22"/>
    <w:rsid w:val="004F4904"/>
    <w:rsid w:val="0050400C"/>
    <w:rsid w:val="005068E2"/>
    <w:rsid w:val="00507EC0"/>
    <w:rsid w:val="00516E9B"/>
    <w:rsid w:val="00523943"/>
    <w:rsid w:val="005275BE"/>
    <w:rsid w:val="00553C99"/>
    <w:rsid w:val="00557231"/>
    <w:rsid w:val="00562769"/>
    <w:rsid w:val="00565E63"/>
    <w:rsid w:val="00592F23"/>
    <w:rsid w:val="005A55ED"/>
    <w:rsid w:val="005C46FF"/>
    <w:rsid w:val="005D6071"/>
    <w:rsid w:val="005E04CC"/>
    <w:rsid w:val="005E4780"/>
    <w:rsid w:val="005E7635"/>
    <w:rsid w:val="005F508A"/>
    <w:rsid w:val="005F6835"/>
    <w:rsid w:val="00601766"/>
    <w:rsid w:val="00605AFC"/>
    <w:rsid w:val="0061500E"/>
    <w:rsid w:val="00624B4D"/>
    <w:rsid w:val="00625684"/>
    <w:rsid w:val="006453F0"/>
    <w:rsid w:val="00652392"/>
    <w:rsid w:val="00684319"/>
    <w:rsid w:val="006A5496"/>
    <w:rsid w:val="006B0AED"/>
    <w:rsid w:val="006C0236"/>
    <w:rsid w:val="006C0CD2"/>
    <w:rsid w:val="006D4380"/>
    <w:rsid w:val="006F6EA1"/>
    <w:rsid w:val="00705A7A"/>
    <w:rsid w:val="00712185"/>
    <w:rsid w:val="00714E21"/>
    <w:rsid w:val="0071692F"/>
    <w:rsid w:val="0072441B"/>
    <w:rsid w:val="00731F77"/>
    <w:rsid w:val="00744A0D"/>
    <w:rsid w:val="007623D6"/>
    <w:rsid w:val="0076492A"/>
    <w:rsid w:val="007731EF"/>
    <w:rsid w:val="00783E64"/>
    <w:rsid w:val="00792026"/>
    <w:rsid w:val="007A010E"/>
    <w:rsid w:val="007C374A"/>
    <w:rsid w:val="007D528C"/>
    <w:rsid w:val="00802FBA"/>
    <w:rsid w:val="00807329"/>
    <w:rsid w:val="00821EBC"/>
    <w:rsid w:val="008328CB"/>
    <w:rsid w:val="00850013"/>
    <w:rsid w:val="00850A7D"/>
    <w:rsid w:val="00861E25"/>
    <w:rsid w:val="00882DC7"/>
    <w:rsid w:val="008A67C8"/>
    <w:rsid w:val="008A6C74"/>
    <w:rsid w:val="008B259A"/>
    <w:rsid w:val="008B77BE"/>
    <w:rsid w:val="008D6729"/>
    <w:rsid w:val="008F16CB"/>
    <w:rsid w:val="00904C9D"/>
    <w:rsid w:val="0091154C"/>
    <w:rsid w:val="00917556"/>
    <w:rsid w:val="00922349"/>
    <w:rsid w:val="0094658F"/>
    <w:rsid w:val="00963707"/>
    <w:rsid w:val="0097062F"/>
    <w:rsid w:val="00975630"/>
    <w:rsid w:val="00976A44"/>
    <w:rsid w:val="009B08DB"/>
    <w:rsid w:val="009C0FDC"/>
    <w:rsid w:val="009D2084"/>
    <w:rsid w:val="009D5904"/>
    <w:rsid w:val="009E2907"/>
    <w:rsid w:val="009E6889"/>
    <w:rsid w:val="009F04FF"/>
    <w:rsid w:val="00A05310"/>
    <w:rsid w:val="00A165FE"/>
    <w:rsid w:val="00A27E15"/>
    <w:rsid w:val="00A4006C"/>
    <w:rsid w:val="00A473C6"/>
    <w:rsid w:val="00A5181C"/>
    <w:rsid w:val="00A61A0C"/>
    <w:rsid w:val="00A7223F"/>
    <w:rsid w:val="00A75E4A"/>
    <w:rsid w:val="00A76C38"/>
    <w:rsid w:val="00A910FB"/>
    <w:rsid w:val="00A95AF4"/>
    <w:rsid w:val="00A96F35"/>
    <w:rsid w:val="00AA2A98"/>
    <w:rsid w:val="00AA4343"/>
    <w:rsid w:val="00AB0E5A"/>
    <w:rsid w:val="00AC3521"/>
    <w:rsid w:val="00AE46BE"/>
    <w:rsid w:val="00B062B4"/>
    <w:rsid w:val="00B10FB7"/>
    <w:rsid w:val="00B14AF6"/>
    <w:rsid w:val="00B26D2F"/>
    <w:rsid w:val="00B27E9C"/>
    <w:rsid w:val="00B544F5"/>
    <w:rsid w:val="00B5508B"/>
    <w:rsid w:val="00B571B2"/>
    <w:rsid w:val="00B608F1"/>
    <w:rsid w:val="00B6138B"/>
    <w:rsid w:val="00B7514C"/>
    <w:rsid w:val="00B81BC6"/>
    <w:rsid w:val="00B90334"/>
    <w:rsid w:val="00BB5E8C"/>
    <w:rsid w:val="00BC1A89"/>
    <w:rsid w:val="00BC4055"/>
    <w:rsid w:val="00BC793D"/>
    <w:rsid w:val="00BD7EA4"/>
    <w:rsid w:val="00BE5A06"/>
    <w:rsid w:val="00BF0B91"/>
    <w:rsid w:val="00BF1FAC"/>
    <w:rsid w:val="00C079AA"/>
    <w:rsid w:val="00C102A1"/>
    <w:rsid w:val="00C235A4"/>
    <w:rsid w:val="00C3165E"/>
    <w:rsid w:val="00C31E15"/>
    <w:rsid w:val="00C60633"/>
    <w:rsid w:val="00C8519E"/>
    <w:rsid w:val="00CB0D24"/>
    <w:rsid w:val="00CB0DCD"/>
    <w:rsid w:val="00CB64A8"/>
    <w:rsid w:val="00CC0593"/>
    <w:rsid w:val="00CD151B"/>
    <w:rsid w:val="00CD38F7"/>
    <w:rsid w:val="00CD7DA1"/>
    <w:rsid w:val="00CE6BE2"/>
    <w:rsid w:val="00CE7C19"/>
    <w:rsid w:val="00CF4418"/>
    <w:rsid w:val="00D00DFD"/>
    <w:rsid w:val="00D03006"/>
    <w:rsid w:val="00D154A2"/>
    <w:rsid w:val="00D553D8"/>
    <w:rsid w:val="00D637D1"/>
    <w:rsid w:val="00D81E78"/>
    <w:rsid w:val="00D86F56"/>
    <w:rsid w:val="00D961B8"/>
    <w:rsid w:val="00DB126C"/>
    <w:rsid w:val="00DB4691"/>
    <w:rsid w:val="00DD462F"/>
    <w:rsid w:val="00DD73E0"/>
    <w:rsid w:val="00DE12EB"/>
    <w:rsid w:val="00DE27B2"/>
    <w:rsid w:val="00DE6B10"/>
    <w:rsid w:val="00E00250"/>
    <w:rsid w:val="00E25A13"/>
    <w:rsid w:val="00E2758D"/>
    <w:rsid w:val="00E3281C"/>
    <w:rsid w:val="00E32CDA"/>
    <w:rsid w:val="00E33149"/>
    <w:rsid w:val="00E360A3"/>
    <w:rsid w:val="00E36DE7"/>
    <w:rsid w:val="00E460A0"/>
    <w:rsid w:val="00E469AD"/>
    <w:rsid w:val="00E85F53"/>
    <w:rsid w:val="00E92DC2"/>
    <w:rsid w:val="00E94050"/>
    <w:rsid w:val="00EA2BD3"/>
    <w:rsid w:val="00EB1B3D"/>
    <w:rsid w:val="00EB693C"/>
    <w:rsid w:val="00EC068C"/>
    <w:rsid w:val="00EC4346"/>
    <w:rsid w:val="00ED2848"/>
    <w:rsid w:val="00ED4389"/>
    <w:rsid w:val="00EF1E0D"/>
    <w:rsid w:val="00F16EC0"/>
    <w:rsid w:val="00F316A9"/>
    <w:rsid w:val="00F33816"/>
    <w:rsid w:val="00F408FB"/>
    <w:rsid w:val="00F4341B"/>
    <w:rsid w:val="00F47937"/>
    <w:rsid w:val="00F5080A"/>
    <w:rsid w:val="00F67EF1"/>
    <w:rsid w:val="00F779BA"/>
    <w:rsid w:val="00F96A1C"/>
    <w:rsid w:val="00FA4FB7"/>
    <w:rsid w:val="00FC6229"/>
    <w:rsid w:val="00FC7E8C"/>
    <w:rsid w:val="00FD2849"/>
    <w:rsid w:val="00FD2E9B"/>
    <w:rsid w:val="00FD3A00"/>
    <w:rsid w:val="00FE7F98"/>
    <w:rsid w:val="00FF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AF62F94-850E-4D39-996E-B35899A6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CF"/>
    <w:rPr>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Cs/>
      <w:sz w:val="24"/>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4"/>
      <w:szCs w:val="26"/>
    </w:rPr>
  </w:style>
  <w:style w:type="paragraph" w:styleId="Heading4">
    <w:name w:val="heading 4"/>
    <w:basedOn w:val="Normal"/>
    <w:next w:val="Normal"/>
    <w:qFormat/>
    <w:pPr>
      <w:keepNext/>
      <w:numPr>
        <w:ilvl w:val="3"/>
        <w:numId w:val="1"/>
      </w:numPr>
      <w:spacing w:before="240" w:after="60"/>
      <w:outlineLvl w:val="3"/>
    </w:pPr>
    <w:rPr>
      <w:b/>
      <w:bCs/>
      <w:sz w:val="24"/>
      <w:szCs w:val="28"/>
    </w:rPr>
  </w:style>
  <w:style w:type="paragraph" w:styleId="Heading5">
    <w:name w:val="heading 5"/>
    <w:basedOn w:val="Normal"/>
    <w:next w:val="Normal"/>
    <w:qFormat/>
    <w:pPr>
      <w:numPr>
        <w:ilvl w:val="4"/>
        <w:numId w:val="1"/>
      </w:numPr>
      <w:spacing w:before="240" w:after="60"/>
      <w:outlineLvl w:val="4"/>
    </w:pPr>
    <w:rPr>
      <w:b/>
      <w:bCs/>
      <w:iCs/>
      <w:sz w:val="24"/>
      <w:szCs w:val="26"/>
    </w:rPr>
  </w:style>
  <w:style w:type="paragraph" w:styleId="Heading6">
    <w:name w:val="heading 6"/>
    <w:basedOn w:val="Normal"/>
    <w:next w:val="Normal"/>
    <w:qFormat/>
    <w:pPr>
      <w:numPr>
        <w:ilvl w:val="5"/>
        <w:numId w:val="1"/>
      </w:numPr>
      <w:spacing w:before="240" w:after="60"/>
      <w:outlineLvl w:val="5"/>
    </w:pPr>
    <w:rPr>
      <w:b/>
      <w:bCs/>
      <w:sz w:val="24"/>
      <w:szCs w:val="22"/>
    </w:rPr>
  </w:style>
  <w:style w:type="paragraph" w:styleId="Heading7">
    <w:name w:val="heading 7"/>
    <w:basedOn w:val="Normal"/>
    <w:next w:val="Normal"/>
    <w:qFormat/>
    <w:pPr>
      <w:numPr>
        <w:ilvl w:val="6"/>
        <w:numId w:val="1"/>
      </w:numPr>
      <w:spacing w:before="240" w:after="60"/>
      <w:outlineLvl w:val="6"/>
    </w:pPr>
    <w:rPr>
      <w:b/>
      <w:sz w:val="24"/>
    </w:rPr>
  </w:style>
  <w:style w:type="paragraph" w:styleId="Heading8">
    <w:name w:val="heading 8"/>
    <w:basedOn w:val="Normal"/>
    <w:next w:val="Normal"/>
    <w:qFormat/>
    <w:pPr>
      <w:numPr>
        <w:ilvl w:val="7"/>
        <w:numId w:val="1"/>
      </w:numPr>
      <w:spacing w:before="240" w:after="60"/>
      <w:outlineLvl w:val="7"/>
    </w:pPr>
    <w:rPr>
      <w:b/>
      <w:iCs/>
      <w:sz w:val="24"/>
    </w:rPr>
  </w:style>
  <w:style w:type="paragraph" w:styleId="Heading9">
    <w:name w:val="heading 9"/>
    <w:basedOn w:val="Normal"/>
    <w:next w:val="Normal"/>
    <w:qFormat/>
    <w:pPr>
      <w:numPr>
        <w:ilvl w:val="8"/>
        <w:numId w:val="1"/>
      </w:numPr>
      <w:spacing w:before="240" w:after="60"/>
      <w:outlineLvl w:val="8"/>
    </w:pPr>
    <w:rPr>
      <w:rFonts w:cs="Arial"/>
      <w:b/>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Footer">
    <w:name w:val="footer"/>
    <w:basedOn w:val="Normal"/>
    <w:pPr>
      <w:tabs>
        <w:tab w:val="center" w:pos="4320"/>
        <w:tab w:val="right" w:pos="8640"/>
      </w:tabs>
    </w:pPr>
    <w:rPr>
      <w:szCs w:val="20"/>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0"/>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sid w:val="00E0524F"/>
    <w:rPr>
      <w:color w:val="800080"/>
      <w:u w:val="single"/>
    </w:rPr>
  </w:style>
  <w:style w:type="table" w:styleId="TableGrid">
    <w:name w:val="Table Grid"/>
    <w:basedOn w:val="TableNormal"/>
    <w:rsid w:val="00543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8E2"/>
    <w:pPr>
      <w:widowControl w:val="0"/>
      <w:autoSpaceDE w:val="0"/>
      <w:autoSpaceDN w:val="0"/>
      <w:adjustRightInd w:val="0"/>
    </w:pPr>
    <w:rPr>
      <w:color w:val="000000"/>
      <w:sz w:val="24"/>
      <w:szCs w:val="24"/>
    </w:rPr>
  </w:style>
  <w:style w:type="paragraph" w:customStyle="1" w:styleId="WW-Default">
    <w:name w:val="WW-Default"/>
    <w:basedOn w:val="Default"/>
    <w:next w:val="Default"/>
    <w:rsid w:val="005068E2"/>
    <w:rPr>
      <w:color w:val="auto"/>
    </w:rPr>
  </w:style>
  <w:style w:type="character" w:styleId="PageNumber">
    <w:name w:val="page number"/>
    <w:basedOn w:val="DefaultParagraphFont"/>
    <w:rsid w:val="00CE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hyperlink" Target="https://dcc.ligo.org/cgi-bin/DocDB/ShowDocument?docid=709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cc.ligo.org/cgi-bin/DocDB/ShowDocument?docid=4153" TargetMode="External"/><Relationship Id="rId17" Type="http://schemas.openxmlformats.org/officeDocument/2006/relationships/hyperlink" Target="http://www.wenzel.com/pdffiles1/BP1000Manual/BP_1000_v101_2_.pdf" TargetMode="External"/><Relationship Id="rId2" Type="http://schemas.openxmlformats.org/officeDocument/2006/relationships/numbering" Target="numbering.xml"/><Relationship Id="rId16" Type="http://schemas.openxmlformats.org/officeDocument/2006/relationships/hyperlink" Target="https://dcc.ligo.org/LIGO-E120003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cgi-bin/DocDB/ShowDocument?docid=1766" TargetMode="External"/><Relationship Id="rId5" Type="http://schemas.openxmlformats.org/officeDocument/2006/relationships/webSettings" Target="webSettings.xml"/><Relationship Id="rId15" Type="http://schemas.openxmlformats.org/officeDocument/2006/relationships/hyperlink" Target="https://dcc.ligo.org/cgi-bin/DocDB/ShowDocument?docid=1764" TargetMode="External"/><Relationship Id="rId10" Type="http://schemas.openxmlformats.org/officeDocument/2006/relationships/hyperlink" Target="https://dcc.ligo.org/cgi-bin/DocDB/ShowDocument?docid=176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log.ligo-wa.caltech.edu:7285/advligo/RfOscillatorSource" TargetMode="External"/><Relationship Id="rId14" Type="http://schemas.openxmlformats.org/officeDocument/2006/relationships/hyperlink" Target="https://dcc.ligo.org/cgi-bin/DocDB/ShowDocument?docid=121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4B31-DE3F-484D-9394-65E42441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Test Plan Template</vt:lpstr>
    </vt:vector>
  </TitlesOfParts>
  <Manager/>
  <Company>caltech</Company>
  <LinksUpToDate>false</LinksUpToDate>
  <CharactersWithSpaces>14641</CharactersWithSpaces>
  <SharedDoc>false</SharedDoc>
  <HyperlinkBase/>
  <HLinks>
    <vt:vector size="54" baseType="variant">
      <vt:variant>
        <vt:i4>7209086</vt:i4>
      </vt:variant>
      <vt:variant>
        <vt:i4>24</vt:i4>
      </vt:variant>
      <vt:variant>
        <vt:i4>0</vt:i4>
      </vt:variant>
      <vt:variant>
        <vt:i4>5</vt:i4>
      </vt:variant>
      <vt:variant>
        <vt:lpwstr>http://www.wenzel.com/pdffiles1/BP1000Manual/BP_1000_v101_2_.pdf</vt:lpwstr>
      </vt:variant>
      <vt:variant>
        <vt:lpwstr/>
      </vt:variant>
      <vt:variant>
        <vt:i4>3014759</vt:i4>
      </vt:variant>
      <vt:variant>
        <vt:i4>21</vt:i4>
      </vt:variant>
      <vt:variant>
        <vt:i4>0</vt:i4>
      </vt:variant>
      <vt:variant>
        <vt:i4>5</vt:i4>
      </vt:variant>
      <vt:variant>
        <vt:lpwstr>https://dcc.ligo.org/cgi-bin/DocDB/ShowDocument?docid=1764</vt:lpwstr>
      </vt:variant>
      <vt:variant>
        <vt:lpwstr/>
      </vt:variant>
      <vt:variant>
        <vt:i4>2556000</vt:i4>
      </vt:variant>
      <vt:variant>
        <vt:i4>18</vt:i4>
      </vt:variant>
      <vt:variant>
        <vt:i4>0</vt:i4>
      </vt:variant>
      <vt:variant>
        <vt:i4>5</vt:i4>
      </vt:variant>
      <vt:variant>
        <vt:lpwstr>https://dcc.ligo.org/cgi-bin/DocDB/ShowDocument?docid=12185</vt:lpwstr>
      </vt:variant>
      <vt:variant>
        <vt:lpwstr/>
      </vt:variant>
      <vt:variant>
        <vt:i4>3014766</vt:i4>
      </vt:variant>
      <vt:variant>
        <vt:i4>15</vt:i4>
      </vt:variant>
      <vt:variant>
        <vt:i4>0</vt:i4>
      </vt:variant>
      <vt:variant>
        <vt:i4>5</vt:i4>
      </vt:variant>
      <vt:variant>
        <vt:lpwstr>https://dcc.ligo.org/cgi-bin/DocDB/ShowDocument?docid=7093</vt:lpwstr>
      </vt:variant>
      <vt:variant>
        <vt:lpwstr/>
      </vt:variant>
      <vt:variant>
        <vt:i4>3080289</vt:i4>
      </vt:variant>
      <vt:variant>
        <vt:i4>12</vt:i4>
      </vt:variant>
      <vt:variant>
        <vt:i4>0</vt:i4>
      </vt:variant>
      <vt:variant>
        <vt:i4>5</vt:i4>
      </vt:variant>
      <vt:variant>
        <vt:lpwstr>https://dcc.ligo.org/cgi-bin/DocDB/ShowDocument?docid=4153</vt:lpwstr>
      </vt:variant>
      <vt:variant>
        <vt:lpwstr/>
      </vt:variant>
      <vt:variant>
        <vt:i4>2883687</vt:i4>
      </vt:variant>
      <vt:variant>
        <vt:i4>9</vt:i4>
      </vt:variant>
      <vt:variant>
        <vt:i4>0</vt:i4>
      </vt:variant>
      <vt:variant>
        <vt:i4>5</vt:i4>
      </vt:variant>
      <vt:variant>
        <vt:lpwstr>https://dcc.ligo.org/cgi-bin/DocDB/ShowDocument?docid=1766</vt:lpwstr>
      </vt:variant>
      <vt:variant>
        <vt:lpwstr/>
      </vt:variant>
      <vt:variant>
        <vt:i4>2228327</vt:i4>
      </vt:variant>
      <vt:variant>
        <vt:i4>6</vt:i4>
      </vt:variant>
      <vt:variant>
        <vt:i4>0</vt:i4>
      </vt:variant>
      <vt:variant>
        <vt:i4>5</vt:i4>
      </vt:variant>
      <vt:variant>
        <vt:lpwstr>https://dcc.ligo.org/cgi-bin/DocDB/ShowDocument?docid=1768</vt:lpwstr>
      </vt:variant>
      <vt:variant>
        <vt:lpwstr/>
      </vt:variant>
      <vt:variant>
        <vt:i4>3473468</vt:i4>
      </vt:variant>
      <vt:variant>
        <vt:i4>3</vt:i4>
      </vt:variant>
      <vt:variant>
        <vt:i4>0</vt:i4>
      </vt:variant>
      <vt:variant>
        <vt:i4>5</vt:i4>
      </vt:variant>
      <vt:variant>
        <vt:lpwstr>http://ilog.ligo-wa.caltech.edu:7285/advligo/RfOscillatorSource</vt:lpwstr>
      </vt:variant>
      <vt:variant>
        <vt:lpwstr/>
      </vt: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 Template</dc:title>
  <dc:subject/>
  <dc:creator>pschwinb</dc:creator>
  <cp:keywords/>
  <dc:description/>
  <cp:lastModifiedBy>Daniel</cp:lastModifiedBy>
  <cp:revision>21</cp:revision>
  <cp:lastPrinted>2010-03-24T20:12:00Z</cp:lastPrinted>
  <dcterms:created xsi:type="dcterms:W3CDTF">2015-06-03T18:10:00Z</dcterms:created>
  <dcterms:modified xsi:type="dcterms:W3CDTF">2015-06-03T18:37:00Z</dcterms:modified>
  <cp:category/>
</cp:coreProperties>
</file>