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4" w:rsidRDefault="00CA3CE4" w:rsidP="00CA3CE4">
      <w:pPr>
        <w:pStyle w:val="PlainText"/>
        <w:jc w:val="center"/>
        <w:rPr>
          <w:i/>
          <w:sz w:val="36"/>
        </w:rPr>
      </w:pPr>
    </w:p>
    <w:p w:rsidR="00CA3CE4" w:rsidRDefault="00CA3CE4" w:rsidP="00CA3CE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CA3CE4" w:rsidRDefault="00CA3CE4" w:rsidP="00CA3CE4">
      <w:pPr>
        <w:pStyle w:val="PlainText"/>
        <w:jc w:val="center"/>
        <w:rPr>
          <w:sz w:val="36"/>
        </w:rPr>
      </w:pPr>
    </w:p>
    <w:p w:rsidR="00CA3CE4" w:rsidRDefault="00CA3CE4" w:rsidP="00CA3CE4">
      <w:pPr>
        <w:pStyle w:val="PlainText"/>
        <w:jc w:val="left"/>
        <w:rPr>
          <w:sz w:val="36"/>
        </w:rPr>
      </w:pPr>
    </w:p>
    <w:p w:rsidR="00CA3CE4" w:rsidRDefault="00CA3CE4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684630">
        <w:t>E</w:t>
      </w:r>
      <w:r w:rsidR="00D0497D">
        <w:t>1</w:t>
      </w:r>
      <w:r w:rsidR="00684630">
        <w:t>200630</w:t>
      </w:r>
      <w:r w:rsidR="00D0497D">
        <w:t>-v2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D0497D">
        <w:tab/>
        <w:t>9/4/2013</w:t>
      </w:r>
    </w:p>
    <w:p w:rsidR="00CA3CE4" w:rsidRDefault="00375658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CA3CE4" w:rsidRDefault="00CA3CE4" w:rsidP="00CA3CE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Auxiliary</w:t>
      </w:r>
      <w:r w:rsidR="00BD440A">
        <w:t xml:space="preserve"> Channels</w:t>
      </w:r>
    </w:p>
    <w:bookmarkEnd w:id="0"/>
    <w:bookmarkEnd w:id="1"/>
    <w:bookmarkEnd w:id="2"/>
    <w:p w:rsidR="00CA3CE4" w:rsidRDefault="00375658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CA3CE4" w:rsidRDefault="00CA3CE4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CA3CE4" w:rsidRDefault="00CA3CE4" w:rsidP="00CA3CE4">
      <w:pPr>
        <w:pStyle w:val="PlainText"/>
        <w:spacing w:before="0"/>
        <w:jc w:val="center"/>
      </w:pPr>
    </w:p>
    <w:p w:rsidR="00CA3CE4" w:rsidRDefault="00CA3CE4" w:rsidP="00CA3CE4">
      <w:pPr>
        <w:pStyle w:val="PlainText"/>
        <w:spacing w:before="0"/>
        <w:jc w:val="center"/>
      </w:pPr>
      <w:r>
        <w:t>Distribution of this document:</w:t>
      </w:r>
    </w:p>
    <w:p w:rsidR="00CA3CE4" w:rsidRDefault="00CA3CE4" w:rsidP="00CA3CE4">
      <w:pPr>
        <w:pStyle w:val="PlainText"/>
        <w:spacing w:before="0"/>
        <w:jc w:val="center"/>
      </w:pPr>
      <w:r>
        <w:t>LIGO Scientific Collaboration</w:t>
      </w:r>
    </w:p>
    <w:p w:rsidR="00CA3CE4" w:rsidRDefault="00CA3CE4" w:rsidP="00CA3CE4">
      <w:pPr>
        <w:pStyle w:val="PlainText"/>
        <w:spacing w:before="0"/>
        <w:jc w:val="center"/>
      </w:pPr>
    </w:p>
    <w:p w:rsidR="00CA3CE4" w:rsidRDefault="00CA3CE4" w:rsidP="00CA3CE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CA3CE4" w:rsidRDefault="00CA3CE4" w:rsidP="00CA3CE4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CA3CE4"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CA3CE4"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CA3CE4" w:rsidRDefault="00CA3CE4" w:rsidP="002035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CA3CE4" w:rsidRDefault="00CA3CE4" w:rsidP="00CA3CE4">
      <w:pPr>
        <w:pStyle w:val="PlainText"/>
        <w:jc w:val="center"/>
      </w:pPr>
      <w:r>
        <w:t>http://www.ligo.caltech.edu/</w:t>
      </w:r>
    </w:p>
    <w:p w:rsidR="00CA3CE4" w:rsidRDefault="00CA3CE4" w:rsidP="00CA3CE4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Pr="00EF14FE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CA3CE4" w:rsidRPr="000E43D8" w:rsidRDefault="00082014" w:rsidP="00203574">
            <w:pPr>
              <w:pStyle w:val="TableText"/>
            </w:pPr>
            <w:r>
              <w:t>2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>
              <w:t>2.11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 w:rsidRPr="00811A9D">
              <w:t>–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>
              <w:t xml:space="preserve">Controls the auxiliary </w:t>
            </w:r>
          </w:p>
        </w:tc>
      </w:tr>
      <w:tr w:rsidR="00F07DD8">
        <w:tc>
          <w:tcPr>
            <w:tcW w:w="2700" w:type="dxa"/>
          </w:tcPr>
          <w:p w:rsidR="00F07DD8" w:rsidRDefault="00F07DD8" w:rsidP="00203574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07DD8" w:rsidRDefault="00B87D4D" w:rsidP="00203574">
            <w:pPr>
              <w:pStyle w:val="TableText"/>
            </w:pPr>
            <w:r>
              <w:t>None</w:t>
            </w:r>
          </w:p>
        </w:tc>
      </w:tr>
      <w:tr w:rsidR="00F07DD8">
        <w:tc>
          <w:tcPr>
            <w:tcW w:w="2700" w:type="dxa"/>
          </w:tcPr>
          <w:p w:rsidR="00F07DD8" w:rsidRDefault="00F07DD8" w:rsidP="002035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F07DD8" w:rsidRDefault="00F07DD8" w:rsidP="00203574">
            <w:pPr>
              <w:pStyle w:val="TableText"/>
            </w:pPr>
            <w:r>
              <w:t>Error</w:t>
            </w:r>
            <w:r w:rsidR="00082014">
              <w:t>, SaveRestore</w:t>
            </w:r>
          </w:p>
        </w:tc>
      </w:tr>
    </w:tbl>
    <w:p w:rsidR="00CA3CE4" w:rsidRDefault="00CA3CE4" w:rsidP="00CA3CE4">
      <w:pPr>
        <w:spacing w:before="0"/>
        <w:jc w:val="left"/>
      </w:pPr>
    </w:p>
    <w:p w:rsidR="00CA3CE4" w:rsidRDefault="00CA3CE4" w:rsidP="00CA3CE4">
      <w:pPr>
        <w:spacing w:before="0"/>
        <w:jc w:val="left"/>
      </w:pPr>
    </w:p>
    <w:p w:rsidR="00CA3CE4" w:rsidRDefault="00CA3CE4" w:rsidP="00CA3CE4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CA3CE4" w:rsidRDefault="00CA3CE4" w:rsidP="00203574">
            <w:pPr>
              <w:pStyle w:val="TableText"/>
            </w:pPr>
            <w:r>
              <w:t>TYPE AuxiliaryInStruct :</w:t>
            </w:r>
          </w:p>
          <w:p w:rsidR="00CA3CE4" w:rsidRDefault="00CA3CE4" w:rsidP="00203574">
            <w:pPr>
              <w:pStyle w:val="TableText"/>
            </w:pPr>
            <w:r>
              <w:t>STRUCT</w:t>
            </w:r>
          </w:p>
          <w:p w:rsidR="00CA3CE4" w:rsidRDefault="00D0497D" w:rsidP="00203574">
            <w:pPr>
              <w:pStyle w:val="TableText"/>
            </w:pPr>
            <w:r>
              <w:tab/>
            </w:r>
            <w:r w:rsidR="00F07DD8">
              <w:t>AI1: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AI2: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AI3: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AI4: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BI1: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BI2:</w:t>
            </w:r>
            <w:r w:rsidR="00D0497D">
              <w:tab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BI3: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BI4: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CA3CE4" w:rsidP="00203574">
            <w:pPr>
              <w:pStyle w:val="TableText"/>
            </w:pPr>
            <w:r>
              <w:t>END_STRUCT</w:t>
            </w:r>
          </w:p>
          <w:p w:rsidR="00CA3CE4" w:rsidRPr="00331E76" w:rsidRDefault="00CA3CE4" w:rsidP="00203574">
            <w:pPr>
              <w:pStyle w:val="TableText"/>
            </w:pPr>
            <w:r>
              <w:t>END_TYPE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 xml:space="preserve">   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AuxiliaryInStruct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CA3CE4">
            <w:pPr>
              <w:pStyle w:val="TableText"/>
            </w:pPr>
            <w:r>
              <w:t>Structure of the hardware input that are wired up for the 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STRUCT</w:t>
            </w:r>
          </w:p>
        </w:tc>
      </w:tr>
      <w:tr w:rsidR="00CA3CE4">
        <w:tc>
          <w:tcPr>
            <w:tcW w:w="2700" w:type="dxa"/>
            <w:tcBorders>
              <w:bottom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I1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1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I2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2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I3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3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I4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4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I1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1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I2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2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I3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3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I4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p w:rsidR="00CA3CE4" w:rsidRDefault="00CA3CE4" w:rsidP="00CA3CE4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890C53" w:rsidRPr="0030260D">
        <w:tc>
          <w:tcPr>
            <w:tcW w:w="9360" w:type="dxa"/>
            <w:gridSpan w:val="2"/>
          </w:tcPr>
          <w:p w:rsidR="00890C53" w:rsidRDefault="00890C53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890C53" w:rsidRDefault="00890C53" w:rsidP="00203574">
            <w:pPr>
              <w:pStyle w:val="TableText"/>
            </w:pPr>
            <w:r>
              <w:t>TYPE AuxiliaryOutStruct :</w:t>
            </w:r>
          </w:p>
          <w:p w:rsidR="00890C53" w:rsidRDefault="00890C53" w:rsidP="00203574">
            <w:pPr>
              <w:pStyle w:val="TableText"/>
            </w:pPr>
            <w:r>
              <w:t>STRUCT</w:t>
            </w:r>
          </w:p>
          <w:p w:rsidR="00890C53" w:rsidRDefault="00EA6AD1" w:rsidP="00203574">
            <w:pPr>
              <w:pStyle w:val="TableText"/>
            </w:pPr>
            <w:r>
              <w:tab/>
            </w:r>
            <w:r w:rsidR="00D0497D">
              <w:t>A</w:t>
            </w:r>
            <w:r>
              <w:t>O</w:t>
            </w:r>
            <w:r w:rsidR="00890C53">
              <w:t>1</w:t>
            </w:r>
            <w:r w:rsidR="00F07DD8">
              <w:t>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A</w:t>
            </w:r>
            <w:r w:rsidR="00EA6AD1">
              <w:t>O</w:t>
            </w:r>
            <w:r w:rsidR="00890C53">
              <w:t>2</w:t>
            </w:r>
            <w:r w:rsidR="00F07DD8">
              <w:t>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A</w:t>
            </w:r>
            <w:r w:rsidR="00EA6AD1">
              <w:t>O</w:t>
            </w:r>
            <w:r w:rsidR="00890C53">
              <w:t>3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A</w:t>
            </w:r>
            <w:r w:rsidR="00EA6AD1">
              <w:t>O</w:t>
            </w:r>
            <w:r w:rsidR="00890C53">
              <w:t>4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1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2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3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4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890C53" w:rsidP="00203574">
            <w:pPr>
              <w:pStyle w:val="TableText"/>
            </w:pPr>
            <w:r>
              <w:t>END_STRUCT</w:t>
            </w:r>
          </w:p>
          <w:p w:rsidR="00890C53" w:rsidRPr="00331E76" w:rsidRDefault="00890C53" w:rsidP="00203574">
            <w:pPr>
              <w:pStyle w:val="TableText"/>
            </w:pPr>
            <w:r>
              <w:t>END_TYPE</w:t>
            </w:r>
          </w:p>
        </w:tc>
      </w:tr>
      <w:tr w:rsidR="00890C53">
        <w:tc>
          <w:tcPr>
            <w:tcW w:w="2700" w:type="dxa"/>
          </w:tcPr>
          <w:p w:rsidR="00890C53" w:rsidRPr="000E43D8" w:rsidRDefault="00890C53" w:rsidP="00203574">
            <w:pPr>
              <w:pStyle w:val="TableText"/>
            </w:pPr>
            <w:r>
              <w:t xml:space="preserve">   </w:t>
            </w:r>
          </w:p>
        </w:tc>
        <w:tc>
          <w:tcPr>
            <w:tcW w:w="6660" w:type="dxa"/>
          </w:tcPr>
          <w:p w:rsidR="00890C53" w:rsidRPr="000E43D8" w:rsidRDefault="00890C53" w:rsidP="00203574">
            <w:pPr>
              <w:pStyle w:val="TableText"/>
            </w:pPr>
            <w:r>
              <w:t>AuxiliaryOutStruct</w:t>
            </w:r>
          </w:p>
        </w:tc>
      </w:tr>
      <w:tr w:rsidR="00890C53">
        <w:tc>
          <w:tcPr>
            <w:tcW w:w="2700" w:type="dxa"/>
          </w:tcPr>
          <w:p w:rsidR="00890C53" w:rsidRDefault="00890C53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90C53" w:rsidRDefault="00890C53" w:rsidP="00CA3CE4">
            <w:pPr>
              <w:pStyle w:val="TableText"/>
            </w:pPr>
            <w:r>
              <w:t>Structure of the hardware output that are wired up for the auxiliary</w:t>
            </w:r>
          </w:p>
        </w:tc>
      </w:tr>
      <w:tr w:rsidR="00890C53">
        <w:tc>
          <w:tcPr>
            <w:tcW w:w="2700" w:type="dxa"/>
          </w:tcPr>
          <w:p w:rsidR="00890C53" w:rsidRPr="000E43D8" w:rsidRDefault="00890C53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90C53" w:rsidRPr="000E43D8" w:rsidRDefault="00890C53" w:rsidP="00203574">
            <w:pPr>
              <w:pStyle w:val="TableText"/>
            </w:pPr>
            <w:r>
              <w:t>STRUCT</w:t>
            </w:r>
          </w:p>
        </w:tc>
      </w:tr>
      <w:tr w:rsidR="00890C53">
        <w:tc>
          <w:tcPr>
            <w:tcW w:w="2700" w:type="dxa"/>
            <w:tcBorders>
              <w:bottom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O1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1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O2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2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O3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3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O4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4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O1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1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O2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2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O3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3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O4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A3CE4" w:rsidRDefault="00EA6AD1" w:rsidP="00203574">
            <w:pPr>
              <w:pStyle w:val="TableText"/>
            </w:pPr>
            <w:r>
              <w:t>TYPE Auxiliary</w:t>
            </w:r>
            <w:r w:rsidR="00CA3CE4" w:rsidRPr="00D60027">
              <w:t>Struct</w:t>
            </w:r>
            <w:r w:rsidR="00CA3CE4">
              <w:t xml:space="preserve"> :</w:t>
            </w:r>
          </w:p>
          <w:p w:rsidR="00CA3CE4" w:rsidRDefault="00CA3CE4" w:rsidP="00203574">
            <w:pPr>
              <w:pStyle w:val="TableText"/>
            </w:pPr>
            <w:r>
              <w:t>STRUCT</w:t>
            </w:r>
          </w:p>
          <w:p w:rsidR="00D0497D" w:rsidRDefault="00EA6AD1" w:rsidP="00203574">
            <w:pPr>
              <w:pStyle w:val="TableText"/>
              <w:ind w:left="720"/>
            </w:pPr>
            <w:r>
              <w:t>Error</w:t>
            </w:r>
            <w:r w:rsidR="00CA3CE4">
              <w:t>:</w:t>
            </w:r>
            <w:r w:rsidR="00CA3CE4">
              <w:tab/>
            </w:r>
            <w:r w:rsidR="00CA3CE4">
              <w:tab/>
            </w:r>
            <w:r>
              <w:t xml:space="preserve"> </w:t>
            </w:r>
            <w:r w:rsidR="00CA3CE4">
              <w:tab/>
            </w:r>
            <w:r w:rsidR="00F07DD8">
              <w:tab/>
            </w:r>
            <w:r>
              <w:t>ErrorStruct</w:t>
            </w:r>
            <w:r w:rsidR="00CA3CE4">
              <w:t>;</w:t>
            </w:r>
          </w:p>
          <w:p w:rsidR="00D0497D" w:rsidRDefault="00D0497D" w:rsidP="00203574">
            <w:pPr>
              <w:pStyle w:val="TableText"/>
              <w:ind w:left="720"/>
            </w:pPr>
            <w:r>
              <w:t>BI: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D0497D" w:rsidRDefault="00D0497D" w:rsidP="00D0497D">
            <w:pPr>
              <w:pStyle w:val="TableText"/>
              <w:ind w:left="720"/>
            </w:pPr>
            <w:r>
              <w:t>BO: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D0497D" w:rsidRDefault="00D0497D" w:rsidP="00D0497D">
            <w:pPr>
              <w:pStyle w:val="TableText"/>
              <w:ind w:left="720"/>
            </w:pPr>
            <w:r>
              <w:t>AI: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D0497D" w:rsidRDefault="00D0497D" w:rsidP="00D0497D">
            <w:pPr>
              <w:pStyle w:val="TableText"/>
              <w:ind w:left="720"/>
            </w:pPr>
            <w:r>
              <w:t>AO: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CA3CE4" w:rsidRDefault="00CA3CE4" w:rsidP="00203574">
            <w:pPr>
              <w:pStyle w:val="TableText"/>
            </w:pPr>
            <w:r>
              <w:t>END_STRUCT</w:t>
            </w:r>
          </w:p>
          <w:p w:rsidR="00CA3CE4" w:rsidRPr="00311384" w:rsidRDefault="00CA3CE4" w:rsidP="00203574">
            <w:pPr>
              <w:pStyle w:val="TableText"/>
            </w:pPr>
            <w:r>
              <w:t>END_TYPE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CA3CE4" w:rsidRPr="000E43D8" w:rsidRDefault="00722C3F" w:rsidP="00203574">
            <w:pPr>
              <w:pStyle w:val="TableText"/>
            </w:pPr>
            <w:r>
              <w:t>AuxiliaryStruct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9C55B4">
            <w:pPr>
              <w:pStyle w:val="TableText"/>
            </w:pPr>
            <w:r>
              <w:t xml:space="preserve">Structure of the user interface tags that are used to control the </w:t>
            </w:r>
            <w:r w:rsidR="009C55B4">
              <w:t>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STRUCT</w:t>
            </w:r>
          </w:p>
        </w:tc>
      </w:tr>
      <w:tr w:rsidR="00CA3CE4">
        <w:tc>
          <w:tcPr>
            <w:tcW w:w="2700" w:type="dxa"/>
            <w:tcBorders>
              <w:bottom w:val="single" w:sz="4" w:space="0" w:color="auto"/>
            </w:tcBorders>
          </w:tcPr>
          <w:p w:rsidR="00CA3CE4" w:rsidRDefault="00C903AF" w:rsidP="00203574">
            <w:pPr>
              <w:pStyle w:val="TableText"/>
            </w:pPr>
            <w:r>
              <w:t>Out</w:t>
            </w:r>
            <w:r w:rsidR="00CA3CE4">
              <w:t>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A3CE4" w:rsidRDefault="00EA6AD1" w:rsidP="00203574">
            <w:pPr>
              <w:pStyle w:val="TableText"/>
            </w:pPr>
            <w:r>
              <w:t>Name: Error</w:t>
            </w:r>
          </w:p>
          <w:p w:rsidR="00CA3CE4" w:rsidRDefault="00EA6AD1" w:rsidP="00203574">
            <w:pPr>
              <w:pStyle w:val="TableText"/>
            </w:pPr>
            <w:r>
              <w:t>Type: ErrorStruct</w:t>
            </w:r>
          </w:p>
          <w:p w:rsidR="00CA3CE4" w:rsidRDefault="00CA3CE4" w:rsidP="00EA6AD1">
            <w:pPr>
              <w:pStyle w:val="TableText"/>
            </w:pPr>
            <w:r>
              <w:t xml:space="preserve">Description: </w:t>
            </w:r>
            <w:r w:rsidR="00EA6AD1">
              <w:t>For error handling</w:t>
            </w:r>
          </w:p>
        </w:tc>
      </w:tr>
      <w:tr w:rsidR="009C55B4">
        <w:tc>
          <w:tcPr>
            <w:tcW w:w="2700" w:type="dxa"/>
            <w:tcBorders>
              <w:bottom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AI</w:t>
            </w:r>
          </w:p>
          <w:p w:rsidR="009C55B4" w:rsidRDefault="00D0497D" w:rsidP="00203574">
            <w:pPr>
              <w:pStyle w:val="TableText"/>
            </w:pPr>
            <w:r>
              <w:t>Type: 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a</w:t>
            </w:r>
            <w:r>
              <w:t>nalog input</w:t>
            </w:r>
            <w:r w:rsidR="00D0497D">
              <w:t>s</w:t>
            </w:r>
            <w:r>
              <w:t xml:space="preserve"> 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BI</w:t>
            </w:r>
          </w:p>
          <w:p w:rsidR="009C55B4" w:rsidRDefault="009C55B4" w:rsidP="00203574">
            <w:pPr>
              <w:pStyle w:val="TableText"/>
            </w:pPr>
            <w:r>
              <w:t xml:space="preserve">Type: </w:t>
            </w:r>
            <w:r w:rsidR="00D0497D">
              <w:t>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b</w:t>
            </w:r>
            <w:r>
              <w:t>inary input</w:t>
            </w:r>
            <w:r w:rsidR="00D0497D">
              <w:t>s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AO</w:t>
            </w:r>
          </w:p>
          <w:p w:rsidR="009C55B4" w:rsidRDefault="009C55B4" w:rsidP="00203574">
            <w:pPr>
              <w:pStyle w:val="TableText"/>
            </w:pPr>
            <w:r>
              <w:t>Type:</w:t>
            </w:r>
            <w:r w:rsidR="00D0497D">
              <w:t xml:space="preserve"> 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a</w:t>
            </w:r>
            <w:r>
              <w:t>nalog output</w:t>
            </w:r>
            <w:r w:rsidR="00D0497D">
              <w:t>s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O1</w:t>
            </w:r>
          </w:p>
          <w:p w:rsidR="009C55B4" w:rsidRDefault="009C55B4" w:rsidP="00203574">
            <w:pPr>
              <w:pStyle w:val="TableText"/>
            </w:pPr>
            <w:r>
              <w:t>Type:</w:t>
            </w:r>
            <w:r w:rsidR="00D0497D">
              <w:t xml:space="preserve"> 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b</w:t>
            </w:r>
            <w:r>
              <w:t>inary output</w:t>
            </w:r>
            <w:r w:rsidR="00D0497D">
              <w:t>s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p w:rsidR="00CA3CE4" w:rsidRDefault="00CA3CE4" w:rsidP="00CA3CE4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CA3CE4" w:rsidRDefault="00CA3CE4" w:rsidP="00203574">
            <w:pPr>
              <w:pStyle w:val="TableText"/>
            </w:pPr>
            <w:r>
              <w:t xml:space="preserve">FUNCTION_BLOCK </w:t>
            </w:r>
            <w:r w:rsidR="00203574">
              <w:t>Auxiliary</w:t>
            </w:r>
            <w:r>
              <w:t>FB</w:t>
            </w:r>
          </w:p>
          <w:p w:rsidR="00D0497D" w:rsidRDefault="00CA3CE4" w:rsidP="00203574">
            <w:pPr>
              <w:pStyle w:val="TableText"/>
            </w:pPr>
            <w:r>
              <w:t>VAR_INPUT</w:t>
            </w:r>
          </w:p>
          <w:p w:rsidR="004F4805" w:rsidRDefault="00D0497D" w:rsidP="0020357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  <w:t>SaveRestoreEnum;</w:t>
            </w:r>
          </w:p>
          <w:p w:rsidR="00CA3CE4" w:rsidRDefault="00F07DD8" w:rsidP="004F4805">
            <w:pPr>
              <w:pStyle w:val="TableText"/>
              <w:ind w:left="720"/>
            </w:pPr>
            <w:r>
              <w:t>AuxiliaryIn:</w:t>
            </w:r>
            <w:r>
              <w:tab/>
            </w:r>
            <w:r>
              <w:tab/>
            </w:r>
            <w:r w:rsidR="004F4805">
              <w:t>AuxiliaryInStruct;</w:t>
            </w:r>
          </w:p>
          <w:p w:rsidR="00CA3CE4" w:rsidRDefault="00CA3CE4" w:rsidP="00203574">
            <w:pPr>
              <w:pStyle w:val="TableText"/>
            </w:pPr>
            <w:r>
              <w:t>END_VAR</w:t>
            </w:r>
          </w:p>
          <w:p w:rsidR="00CA3CE4" w:rsidRDefault="00CA3CE4" w:rsidP="00203574">
            <w:pPr>
              <w:pStyle w:val="TableText"/>
            </w:pPr>
            <w:r>
              <w:t>VAR_OUTPUT</w:t>
            </w:r>
          </w:p>
          <w:p w:rsidR="004F4805" w:rsidRDefault="004F4805" w:rsidP="004F4805">
            <w:pPr>
              <w:pStyle w:val="TableText"/>
              <w:ind w:left="720"/>
            </w:pPr>
            <w:r>
              <w:t>AuxiliaryOut:</w:t>
            </w:r>
            <w:r w:rsidR="00F07DD8">
              <w:tab/>
            </w:r>
            <w:r w:rsidR="00F07DD8">
              <w:tab/>
            </w:r>
            <w:r>
              <w:t>AuxiliaryOutStruct;</w:t>
            </w:r>
          </w:p>
          <w:p w:rsidR="00CA3CE4" w:rsidRDefault="00CA3CE4" w:rsidP="00203574">
            <w:pPr>
              <w:pStyle w:val="TableText"/>
            </w:pPr>
            <w:r>
              <w:t>END_VAR</w:t>
            </w:r>
          </w:p>
          <w:p w:rsidR="00D0497D" w:rsidRDefault="00CA3CE4" w:rsidP="00203574">
            <w:pPr>
              <w:pStyle w:val="TableText"/>
            </w:pPr>
            <w:r>
              <w:t>VAR_IN_OUT</w:t>
            </w:r>
          </w:p>
          <w:p w:rsidR="00CA3CE4" w:rsidRDefault="00D0497D" w:rsidP="00203574">
            <w:pPr>
              <w:pStyle w:val="TableText"/>
            </w:pPr>
            <w:r>
              <w:tab/>
              <w:t>AuxiliaryInit:</w:t>
            </w:r>
            <w:r>
              <w:tab/>
            </w:r>
            <w:r>
              <w:tab/>
              <w:t>AuxiliaryStruct;</w:t>
            </w:r>
          </w:p>
          <w:p w:rsidR="00CA3CE4" w:rsidRDefault="004F4805" w:rsidP="00203574">
            <w:pPr>
              <w:pStyle w:val="TableText"/>
            </w:pPr>
            <w:r>
              <w:tab/>
              <w:t>Auxiliary</w:t>
            </w:r>
            <w:r w:rsidR="00CA3CE4">
              <w:t>:</w:t>
            </w:r>
            <w:r w:rsidR="00F07DD8">
              <w:tab/>
            </w:r>
            <w:r w:rsidR="00F07DD8">
              <w:tab/>
            </w:r>
            <w:r>
              <w:t>Auxiliary</w:t>
            </w:r>
            <w:r w:rsidR="00CA3CE4">
              <w:t>Struct;</w:t>
            </w:r>
          </w:p>
          <w:p w:rsidR="00CA3CE4" w:rsidRPr="00D1340E" w:rsidRDefault="00CA3CE4" w:rsidP="00203574">
            <w:pPr>
              <w:pStyle w:val="TableText"/>
            </w:pPr>
            <w:r>
              <w:t>END_VAR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CA3CE4" w:rsidRPr="000E43D8" w:rsidRDefault="00C909C7" w:rsidP="00203574">
            <w:pPr>
              <w:pStyle w:val="TableText"/>
            </w:pPr>
            <w:r>
              <w:t>Auxiliary</w:t>
            </w:r>
            <w:r w:rsidR="00CA3CE4">
              <w:t>FB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C909C7">
            <w:pPr>
              <w:pStyle w:val="TableText"/>
            </w:pPr>
            <w:r>
              <w:t xml:space="preserve">Controls the </w:t>
            </w:r>
            <w:r w:rsidR="00C909C7">
              <w:t>auxiliary channels</w:t>
            </w:r>
            <w:r>
              <w:t xml:space="preserve"> </w:t>
            </w:r>
          </w:p>
        </w:tc>
      </w:tr>
      <w:tr w:rsidR="00D0497D">
        <w:tc>
          <w:tcPr>
            <w:tcW w:w="2700" w:type="dxa"/>
          </w:tcPr>
          <w:p w:rsidR="00D0497D" w:rsidRDefault="00D0497D" w:rsidP="0020357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0497D" w:rsidRDefault="00D0497D" w:rsidP="00C909C7">
            <w:pPr>
              <w:pStyle w:val="TableText"/>
            </w:pPr>
            <w:r>
              <w:t>Name: Request:</w:t>
            </w:r>
          </w:p>
          <w:p w:rsidR="00D0497D" w:rsidRDefault="00D0497D" w:rsidP="00C909C7">
            <w:pPr>
              <w:pStyle w:val="TableText"/>
            </w:pPr>
            <w:r>
              <w:t>Type: SaveRestoreEnum</w:t>
            </w:r>
          </w:p>
          <w:p w:rsidR="00D0497D" w:rsidRDefault="00D0497D" w:rsidP="00C909C7">
            <w:pPr>
              <w:pStyle w:val="TableText"/>
            </w:pPr>
            <w:r>
              <w:t>Description: Rquest for save/restore/safemode or noop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A3CE4" w:rsidRPr="002428DF" w:rsidRDefault="00CA3CE4" w:rsidP="00203574">
            <w:pPr>
              <w:pStyle w:val="TableText"/>
              <w:rPr>
                <w:b/>
              </w:rPr>
            </w:pPr>
            <w:r>
              <w:t xml:space="preserve">Name: </w:t>
            </w:r>
            <w:r w:rsidR="004F4805">
              <w:t>AuxiliaryIn</w:t>
            </w:r>
          </w:p>
          <w:p w:rsidR="00CA3CE4" w:rsidRDefault="00CA3CE4" w:rsidP="00203574">
            <w:pPr>
              <w:pStyle w:val="TableText"/>
            </w:pPr>
            <w:r>
              <w:t xml:space="preserve">Type: </w:t>
            </w:r>
            <w:r w:rsidR="004F4805">
              <w:t>AuxiliaryInStruct</w:t>
            </w:r>
          </w:p>
          <w:p w:rsidR="00CA3CE4" w:rsidRDefault="00CA3CE4" w:rsidP="00203574">
            <w:pPr>
              <w:pStyle w:val="TableText"/>
            </w:pPr>
            <w:r>
              <w:t>Description: Input hardware structure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CA3CE4" w:rsidRDefault="004F4805" w:rsidP="00203574">
            <w:pPr>
              <w:pStyle w:val="TableText"/>
            </w:pPr>
            <w:r>
              <w:t>Name: Auxiliary</w:t>
            </w:r>
            <w:r w:rsidR="00CA3CE4">
              <w:t>Out</w:t>
            </w:r>
          </w:p>
          <w:p w:rsidR="00CA3CE4" w:rsidRDefault="004F4805" w:rsidP="00203574">
            <w:pPr>
              <w:pStyle w:val="TableText"/>
            </w:pPr>
            <w:r>
              <w:t>Type: Auxiliary</w:t>
            </w:r>
            <w:r w:rsidR="00CA3CE4">
              <w:t>OutStruct</w:t>
            </w:r>
          </w:p>
          <w:p w:rsidR="00CA3CE4" w:rsidRDefault="00CA3CE4" w:rsidP="00203574">
            <w:pPr>
              <w:pStyle w:val="TableText"/>
            </w:pPr>
            <w:r>
              <w:t>Description: Output hardware structure</w:t>
            </w:r>
          </w:p>
        </w:tc>
      </w:tr>
      <w:tr w:rsidR="00D0497D">
        <w:tc>
          <w:tcPr>
            <w:tcW w:w="2700" w:type="dxa"/>
          </w:tcPr>
          <w:p w:rsidR="00D0497D" w:rsidRDefault="00D0497D" w:rsidP="0020357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D0497D" w:rsidRDefault="00D0497D" w:rsidP="00203574">
            <w:pPr>
              <w:pStyle w:val="TableText"/>
            </w:pPr>
            <w:r>
              <w:t>Name: AuxiliaryInit</w:t>
            </w:r>
          </w:p>
          <w:p w:rsidR="00D0497D" w:rsidRDefault="00D0497D" w:rsidP="00203574">
            <w:pPr>
              <w:pStyle w:val="TableText"/>
            </w:pPr>
            <w:r>
              <w:t>Type: AuxiliaryStruct</w:t>
            </w:r>
          </w:p>
          <w:p w:rsidR="00D0497D" w:rsidRDefault="00D0497D" w:rsidP="00203574">
            <w:pPr>
              <w:pStyle w:val="TableText"/>
            </w:pPr>
            <w:r>
              <w:t>Description: Save/restore variable in persistent memory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A3CE4" w:rsidRDefault="004F4805" w:rsidP="00203574">
            <w:pPr>
              <w:pStyle w:val="TableText"/>
            </w:pPr>
            <w:r>
              <w:t>Name: Auxiliary</w:t>
            </w:r>
          </w:p>
          <w:p w:rsidR="00CA3CE4" w:rsidRDefault="004F4805" w:rsidP="00203574">
            <w:pPr>
              <w:pStyle w:val="TableText"/>
            </w:pPr>
            <w:r>
              <w:t>Type: Auxiliary</w:t>
            </w:r>
            <w:r w:rsidR="00CA3CE4">
              <w:t>Struct</w:t>
            </w:r>
          </w:p>
          <w:p w:rsidR="00CA3CE4" w:rsidRDefault="00CA3CE4" w:rsidP="00203574">
            <w:pPr>
              <w:pStyle w:val="TableText"/>
            </w:pPr>
            <w:r>
              <w:t>Description: User Interface structure</w:t>
            </w:r>
          </w:p>
        </w:tc>
      </w:tr>
    </w:tbl>
    <w:p w:rsidR="00CA3CE4" w:rsidRDefault="00CA3CE4" w:rsidP="00CA3CE4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CA3CE4" w:rsidRPr="003A245D" w:rsidRDefault="003A245D" w:rsidP="0020357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02667" cy="10287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339" cy="102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E4">
        <w:tc>
          <w:tcPr>
            <w:tcW w:w="3001" w:type="dxa"/>
          </w:tcPr>
          <w:p w:rsidR="00CA3CE4" w:rsidRPr="000E43D8" w:rsidRDefault="00CA3CE4" w:rsidP="0020357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CA3CE4" w:rsidRPr="000E43D8" w:rsidRDefault="004F4805" w:rsidP="004F4805">
            <w:pPr>
              <w:pStyle w:val="TableText"/>
            </w:pPr>
            <w:r>
              <w:t>Auxiliary</w:t>
            </w:r>
            <w:r w:rsidR="00C14E58">
              <w:t>Vis</w:t>
            </w:r>
          </w:p>
        </w:tc>
      </w:tr>
      <w:tr w:rsidR="00CA3CE4">
        <w:tc>
          <w:tcPr>
            <w:tcW w:w="3001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CA3CE4" w:rsidRDefault="00CA3CE4" w:rsidP="004F4805">
            <w:pPr>
              <w:pStyle w:val="TableText"/>
            </w:pPr>
            <w:r>
              <w:t xml:space="preserve">Displays </w:t>
            </w:r>
            <w:r w:rsidR="004F4805">
              <w:t>auxiliary input and output, and standard error message</w:t>
            </w:r>
          </w:p>
        </w:tc>
      </w:tr>
      <w:tr w:rsidR="00CA3CE4">
        <w:tc>
          <w:tcPr>
            <w:tcW w:w="3001" w:type="dxa"/>
          </w:tcPr>
          <w:p w:rsidR="00CA3CE4" w:rsidRPr="000E43D8" w:rsidRDefault="00CA3CE4" w:rsidP="0020357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CA3CE4" w:rsidRPr="002428DF" w:rsidRDefault="004F4805" w:rsidP="00203574">
            <w:pPr>
              <w:pStyle w:val="TableText"/>
              <w:rPr>
                <w:b/>
              </w:rPr>
            </w:pPr>
            <w:r>
              <w:t>Name: Auxiliary</w:t>
            </w:r>
            <w:r w:rsidR="00CA3CE4">
              <w:t>Struct</w:t>
            </w:r>
          </w:p>
          <w:p w:rsidR="00CA3CE4" w:rsidRDefault="00CA3CE4" w:rsidP="00203574">
            <w:pPr>
              <w:pStyle w:val="TableText"/>
            </w:pPr>
            <w:r>
              <w:t>T</w:t>
            </w:r>
            <w:r w:rsidR="00BD0251">
              <w:t>ype: Auxiliary</w:t>
            </w:r>
          </w:p>
          <w:p w:rsidR="00CA3CE4" w:rsidRDefault="00CA3CE4" w:rsidP="00BD0251">
            <w:pPr>
              <w:pStyle w:val="TableText"/>
            </w:pPr>
            <w:r>
              <w:t xml:space="preserve">Description: </w:t>
            </w:r>
            <w:r w:rsidR="00BD0251">
              <w:t>Auxiliary</w:t>
            </w:r>
            <w:r>
              <w:t xml:space="preserve"> structure</w:t>
            </w:r>
          </w:p>
        </w:tc>
      </w:tr>
    </w:tbl>
    <w:p w:rsidR="00CA3CE4" w:rsidRDefault="00CA3CE4" w:rsidP="00CA3CE4">
      <w:pPr>
        <w:pStyle w:val="PlainText"/>
      </w:pPr>
    </w:p>
    <w:p w:rsidR="00CA3CE4" w:rsidRDefault="00CA3CE4" w:rsidP="00CA3CE4"/>
    <w:p w:rsidR="00CA3CE4" w:rsidRDefault="00CA3CE4" w:rsidP="00CA3CE4"/>
    <w:p w:rsidR="00203574" w:rsidRDefault="00203574"/>
    <w:sectPr w:rsidR="00203574" w:rsidSect="00C204B2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375658" w:rsidP="00C20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574" w:rsidRDefault="0020357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375658" w:rsidP="00C204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203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014">
      <w:rPr>
        <w:rStyle w:val="PageNumber"/>
        <w:noProof/>
      </w:rPr>
      <w:t>2</w:t>
    </w:r>
    <w:r>
      <w:rPr>
        <w:rStyle w:val="PageNumber"/>
      </w:rPr>
      <w:fldChar w:fldCharType="end"/>
    </w:r>
  </w:p>
  <w:p w:rsidR="00203574" w:rsidRDefault="00203574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20357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ED4528">
      <w:rPr>
        <w:sz w:val="20"/>
      </w:rPr>
      <w:t>E1200630</w:t>
    </w:r>
    <w:r w:rsidR="00940719">
      <w:rPr>
        <w:sz w:val="20"/>
      </w:rPr>
      <w:t>-v2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20357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75658" w:rsidRPr="0037565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74110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A3CE4"/>
    <w:rsid w:val="000571F5"/>
    <w:rsid w:val="00082014"/>
    <w:rsid w:val="00203574"/>
    <w:rsid w:val="00375658"/>
    <w:rsid w:val="003A245D"/>
    <w:rsid w:val="004F4805"/>
    <w:rsid w:val="005D63D5"/>
    <w:rsid w:val="006162E0"/>
    <w:rsid w:val="00684630"/>
    <w:rsid w:val="00722C3F"/>
    <w:rsid w:val="007838EF"/>
    <w:rsid w:val="00807A5B"/>
    <w:rsid w:val="008569A3"/>
    <w:rsid w:val="00890C53"/>
    <w:rsid w:val="00940719"/>
    <w:rsid w:val="009C55B4"/>
    <w:rsid w:val="00B87D4D"/>
    <w:rsid w:val="00BD0251"/>
    <w:rsid w:val="00BD440A"/>
    <w:rsid w:val="00C14E58"/>
    <w:rsid w:val="00C204B2"/>
    <w:rsid w:val="00C903AF"/>
    <w:rsid w:val="00C909C7"/>
    <w:rsid w:val="00C96855"/>
    <w:rsid w:val="00CA3CE4"/>
    <w:rsid w:val="00CF2D07"/>
    <w:rsid w:val="00D0497D"/>
    <w:rsid w:val="00D31674"/>
    <w:rsid w:val="00DA5E39"/>
    <w:rsid w:val="00EA6AD1"/>
    <w:rsid w:val="00ED4528"/>
    <w:rsid w:val="00F07DD8"/>
    <w:rsid w:val="00F40C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E4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A3CE4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A3CE4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CA3CE4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CA3CE4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A3CE4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3CE4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A3CE4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A3CE4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A3CE4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A3CE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A3CE4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A3C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A3CE4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A3CE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A3CE4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CA3CE4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3CE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3CE4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CA3CE4"/>
  </w:style>
  <w:style w:type="character" w:customStyle="1" w:styleId="PlainTextChar">
    <w:name w:val="Plain Text Char"/>
    <w:basedOn w:val="DefaultParagraphFont"/>
    <w:link w:val="PlainText"/>
    <w:rsid w:val="00CA3CE4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CA3CE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A3CE4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CA3CE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CA3CE4"/>
    <w:pPr>
      <w:numPr>
        <w:numId w:val="1"/>
      </w:numPr>
    </w:pPr>
  </w:style>
  <w:style w:type="paragraph" w:styleId="ListNumber2">
    <w:name w:val="List Number 2"/>
    <w:basedOn w:val="Normal"/>
    <w:rsid w:val="00CA3CE4"/>
    <w:pPr>
      <w:numPr>
        <w:numId w:val="2"/>
      </w:numPr>
    </w:pPr>
  </w:style>
  <w:style w:type="paragraph" w:styleId="ListBullet">
    <w:name w:val="List Bullet"/>
    <w:basedOn w:val="Normal"/>
    <w:autoRedefine/>
    <w:rsid w:val="00CA3CE4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CA3CE4"/>
    <w:pPr>
      <w:spacing w:after="120"/>
    </w:pPr>
    <w:rPr>
      <w:b/>
    </w:rPr>
  </w:style>
  <w:style w:type="paragraph" w:styleId="Footer">
    <w:name w:val="footer"/>
    <w:basedOn w:val="Normal"/>
    <w:link w:val="FooterChar"/>
    <w:rsid w:val="00CA3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CE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A3CE4"/>
  </w:style>
  <w:style w:type="paragraph" w:styleId="Header">
    <w:name w:val="header"/>
    <w:basedOn w:val="Normal"/>
    <w:link w:val="HeaderChar"/>
    <w:rsid w:val="00CA3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CE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A3CE4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CA3CE4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CA3CE4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A3CE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A3CE4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A3CE4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A3CE4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A3CE4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A3CE4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A3CE4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A3CE4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A3CE4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A3CE4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CA3C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C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3CE4"/>
    <w:pPr>
      <w:ind w:left="720"/>
      <w:contextualSpacing/>
    </w:pPr>
  </w:style>
  <w:style w:type="table" w:styleId="TableGrid">
    <w:name w:val="Table Grid"/>
    <w:basedOn w:val="TableNormal"/>
    <w:rsid w:val="00CA3C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CA3CE4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CA3CE4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CA3CE4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CA3CE4"/>
  </w:style>
  <w:style w:type="paragraph" w:styleId="BlockText">
    <w:name w:val="Block Text"/>
    <w:basedOn w:val="Normal"/>
    <w:rsid w:val="00CA3C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CA3C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541</Words>
  <Characters>3735</Characters>
  <Application>Microsoft Macintosh Word</Application>
  <DocSecurity>0</DocSecurity>
  <Lines>207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Auxiliary Channels</dc:title>
  <dc:subject>advance LIGO</dc:subject>
  <dc:creator>Alexa Staley, Daniel Sigg</dc:creator>
  <cp:keywords/>
  <dc:description/>
  <cp:lastModifiedBy>Alexa Staley</cp:lastModifiedBy>
  <cp:revision>4</cp:revision>
  <cp:lastPrinted>2013-09-04T17:46:00Z</cp:lastPrinted>
  <dcterms:created xsi:type="dcterms:W3CDTF">2013-09-04T17:46:00Z</dcterms:created>
  <dcterms:modified xsi:type="dcterms:W3CDTF">2013-09-04T23:41:00Z</dcterms:modified>
  <cp:category/>
</cp:coreProperties>
</file>