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8" w:rsidRDefault="00D21648">
      <w:pPr>
        <w:pStyle w:val="Title"/>
      </w:pPr>
      <w:r>
        <w:t>LASER INTERFEROMETER GRAVITATIONAL WAVE OBSERVATORY</w:t>
      </w:r>
    </w:p>
    <w:p w:rsidR="00D21648" w:rsidRDefault="00D21648">
      <w:pPr>
        <w:pStyle w:val="Title"/>
      </w:pPr>
      <w:r>
        <w:t>-LIGO-</w:t>
      </w:r>
    </w:p>
    <w:p w:rsidR="00D21648" w:rsidRDefault="00D21648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D21648" w:rsidRDefault="00D21648">
      <w:pPr>
        <w:pStyle w:val="Title"/>
      </w:pPr>
      <w:r>
        <w:rPr>
          <w:sz w:val="22"/>
        </w:rPr>
        <w:t>MASSACHUSETTS INSTITUTE OF TECHNOLOGY</w:t>
      </w:r>
    </w:p>
    <w:p w:rsidR="00D21648" w:rsidRDefault="00D21648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2746"/>
        <w:gridCol w:w="2677"/>
      </w:tblGrid>
      <w:tr w:rsidR="00D21648">
        <w:trPr>
          <w:trHeight w:val="1016"/>
        </w:trPr>
        <w:tc>
          <w:tcPr>
            <w:tcW w:w="2952" w:type="dxa"/>
          </w:tcPr>
          <w:p w:rsidR="00D21648" w:rsidRDefault="00D21648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D21648" w:rsidRDefault="00D21648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D21648" w:rsidRDefault="00D21648" w:rsidP="00D21BDC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 </w:t>
            </w:r>
            <w:r>
              <w:rPr>
                <w:sz w:val="28"/>
              </w:rPr>
              <w:t>T</w:t>
            </w:r>
            <w:r w:rsidR="00D21BDC">
              <w:rPr>
                <w:sz w:val="28"/>
              </w:rPr>
              <w:t>1300185-v</w:t>
            </w:r>
            <w:r w:rsidR="002D652A">
              <w:rPr>
                <w:sz w:val="28"/>
              </w:rPr>
              <w:t>2</w:t>
            </w:r>
          </w:p>
        </w:tc>
        <w:tc>
          <w:tcPr>
            <w:tcW w:w="2952" w:type="dxa"/>
          </w:tcPr>
          <w:p w:rsidR="00D21648" w:rsidRDefault="002D652A" w:rsidP="002D652A">
            <w:pPr>
              <w:pStyle w:val="BodyTextIndent"/>
              <w:ind w:left="0"/>
              <w:jc w:val="center"/>
            </w:pPr>
            <w:r>
              <w:t>January</w:t>
            </w:r>
            <w:r w:rsidR="00D21648">
              <w:t xml:space="preserve"> </w:t>
            </w:r>
            <w:r w:rsidR="00B14A12">
              <w:t>1</w:t>
            </w:r>
            <w:r w:rsidR="00914E48">
              <w:t>3</w:t>
            </w:r>
            <w:r w:rsidR="00B14A12">
              <w:t>, 20</w:t>
            </w:r>
            <w:r>
              <w:t>16</w:t>
            </w:r>
          </w:p>
        </w:tc>
      </w:tr>
      <w:tr w:rsidR="00D21648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D21648" w:rsidRDefault="00D21648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 Channel Valve Driver Test Plan</w:t>
            </w:r>
          </w:p>
          <w:p w:rsidR="00D21648" w:rsidRDefault="00D21648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D21648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D21648" w:rsidRDefault="00D21648">
            <w:pPr>
              <w:pStyle w:val="BodyTextIndent"/>
              <w:ind w:left="0"/>
              <w:jc w:val="center"/>
            </w:pPr>
            <w:r>
              <w:t>B. Abbott</w:t>
            </w:r>
          </w:p>
        </w:tc>
      </w:tr>
    </w:tbl>
    <w:p w:rsidR="00D21648" w:rsidRDefault="00D21648">
      <w:pPr>
        <w:jc w:val="center"/>
      </w:pPr>
    </w:p>
    <w:p w:rsidR="00D21648" w:rsidRDefault="00D21648">
      <w:pPr>
        <w:jc w:val="center"/>
      </w:pPr>
    </w:p>
    <w:p w:rsidR="00D21648" w:rsidRDefault="00D21648"/>
    <w:p w:rsidR="00D21648" w:rsidRDefault="00D21648">
      <w:pPr>
        <w:jc w:val="center"/>
      </w:pPr>
    </w:p>
    <w:p w:rsidR="00D21648" w:rsidRDefault="00D21648">
      <w:pPr>
        <w:jc w:val="center"/>
      </w:pPr>
    </w:p>
    <w:p w:rsidR="00D21648" w:rsidRDefault="00D21648">
      <w:pPr>
        <w:jc w:val="center"/>
      </w:pPr>
    </w:p>
    <w:p w:rsidR="00D21648" w:rsidRDefault="00D21648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D21648" w:rsidRDefault="00D21648">
      <w:pPr>
        <w:jc w:val="center"/>
      </w:pPr>
      <w:r>
        <w:rPr>
          <w:sz w:val="24"/>
        </w:rPr>
        <w:t>This is an internal working note of the LIGO Laboratory</w:t>
      </w:r>
    </w:p>
    <w:p w:rsidR="00D21648" w:rsidRDefault="00D21648"/>
    <w:p w:rsidR="00D21648" w:rsidRDefault="00D21648"/>
    <w:p w:rsidR="00D21648" w:rsidRDefault="00D21648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D21648" w:rsidRDefault="00D21648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D21648" w:rsidRDefault="00D21648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D21648" w:rsidRDefault="00D21648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D21648" w:rsidRDefault="00D21648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D21648" w:rsidRDefault="00D21648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D21648" w:rsidRDefault="00D21648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D21648" w:rsidRDefault="00D21648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D21648" w:rsidRDefault="00D21648">
      <w:pPr>
        <w:jc w:val="center"/>
        <w:rPr>
          <w:sz w:val="24"/>
        </w:rPr>
      </w:pPr>
    </w:p>
    <w:p w:rsidR="00D21648" w:rsidRDefault="00D21648">
      <w:pPr>
        <w:jc w:val="center"/>
        <w:rPr>
          <w:sz w:val="24"/>
        </w:rPr>
      </w:pPr>
      <w:proofErr w:type="gramStart"/>
      <w:r>
        <w:rPr>
          <w:sz w:val="24"/>
        </w:rPr>
        <w:t>www</w:t>
      </w:r>
      <w:proofErr w:type="gramEnd"/>
      <w:r>
        <w:rPr>
          <w:sz w:val="24"/>
        </w:rPr>
        <w:t xml:space="preserve">:  </w:t>
      </w:r>
      <w:hyperlink r:id="rId8" w:history="1">
        <w:r>
          <w:rPr>
            <w:rStyle w:val="Hyperlink"/>
            <w:sz w:val="24"/>
          </w:rPr>
          <w:t>http://www.ligo.caltech.edu/</w:t>
        </w:r>
      </w:hyperlink>
    </w:p>
    <w:p w:rsidR="00D21648" w:rsidRDefault="00D21648"/>
    <w:p w:rsidR="00D21648" w:rsidRDefault="00D21648">
      <w:pPr>
        <w:pStyle w:val="Title"/>
        <w:jc w:val="left"/>
      </w:pPr>
    </w:p>
    <w:p w:rsidR="00D21648" w:rsidRDefault="00D21648"/>
    <w:p w:rsidR="00914E48" w:rsidRDefault="00914E48"/>
    <w:p w:rsidR="00914E48" w:rsidRDefault="00914E48"/>
    <w:p w:rsidR="00D21648" w:rsidRDefault="00D21648">
      <w:pPr>
        <w:pStyle w:val="Heading1"/>
      </w:pPr>
      <w:r>
        <w:t>Introduction</w:t>
      </w:r>
    </w:p>
    <w:p w:rsidR="00D21648" w:rsidRDefault="00D21648">
      <w:r>
        <w:t xml:space="preserve">The tests described below are required to verify the correct operation of the 8 Channel Valve Driver board (schematic # D020373 Rev </w:t>
      </w:r>
      <w:proofErr w:type="gramStart"/>
      <w:r w:rsidR="00B14A12">
        <w:t>v</w:t>
      </w:r>
      <w:r w:rsidR="002D652A">
        <w:t>5</w:t>
      </w:r>
      <w:proofErr w:type="gramEnd"/>
      <w:r>
        <w:t>, PCB # D020373</w:t>
      </w:r>
      <w:r w:rsidR="00B14A12">
        <w:t>v2</w:t>
      </w:r>
      <w:r>
        <w:t xml:space="preserve">).  </w:t>
      </w:r>
    </w:p>
    <w:p w:rsidR="00D21648" w:rsidRDefault="00D21648">
      <w:pPr>
        <w:pStyle w:val="Heading1"/>
      </w:pPr>
      <w:r>
        <w:t>Test Equipment</w:t>
      </w:r>
    </w:p>
    <w:p w:rsidR="00D21648" w:rsidRDefault="00914E48">
      <w:r>
        <w:t>Network Analyzer</w:t>
      </w:r>
    </w:p>
    <w:p w:rsidR="00D21648" w:rsidRDefault="00D21648">
      <w:pPr>
        <w:pStyle w:val="Date"/>
      </w:pPr>
      <w:r>
        <w:t>Power supplies</w:t>
      </w:r>
    </w:p>
    <w:p w:rsidR="00914E48" w:rsidRDefault="00914E48">
      <w:proofErr w:type="spellStart"/>
      <w:r>
        <w:t>Multimeter</w:t>
      </w:r>
      <w:proofErr w:type="spellEnd"/>
    </w:p>
    <w:p w:rsidR="00D21648" w:rsidRDefault="00914E48">
      <w:r>
        <w:t>Valve Driver tester board</w:t>
      </w:r>
    </w:p>
    <w:p w:rsidR="00914E48" w:rsidRDefault="00914E48">
      <w:r>
        <w:t xml:space="preserve">25-pin </w:t>
      </w:r>
      <w:proofErr w:type="spellStart"/>
      <w:r>
        <w:t>Dsub</w:t>
      </w:r>
      <w:proofErr w:type="spellEnd"/>
      <w:r>
        <w:t xml:space="preserve"> Breakout Board</w:t>
      </w:r>
    </w:p>
    <w:p w:rsidR="00D21648" w:rsidRDefault="00D21648">
      <w:pPr>
        <w:pStyle w:val="Heading1"/>
      </w:pPr>
      <w:r>
        <w:t>Tests</w:t>
      </w:r>
    </w:p>
    <w:p w:rsidR="00D21648" w:rsidRDefault="00D21648">
      <w:pPr>
        <w:pStyle w:val="Heading2"/>
      </w:pPr>
      <w:r>
        <w:t>Input Power</w:t>
      </w:r>
    </w:p>
    <w:p w:rsidR="00D21648" w:rsidRDefault="00C95DF5">
      <w:r>
        <w:t>Plug a power cord turned to +/- 18V onto the back panel power plug</w:t>
      </w:r>
      <w:r w:rsidR="00510E92">
        <w:t xml:space="preserve"> labeled “18V DC IN”</w:t>
      </w:r>
      <w:r>
        <w:t>, turn on the power, and record the current draw in the table below.</w:t>
      </w:r>
      <w:r w:rsidR="00D21648">
        <w:t xml:space="preserve">  The two LEDs on the front panel should come on.</w:t>
      </w:r>
    </w:p>
    <w:p w:rsidR="00D21648" w:rsidRDefault="00D216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21648">
        <w:tc>
          <w:tcPr>
            <w:tcW w:w="2214" w:type="dxa"/>
          </w:tcPr>
          <w:p w:rsidR="00D21648" w:rsidRDefault="00D216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Supply</w:t>
            </w:r>
          </w:p>
        </w:tc>
        <w:tc>
          <w:tcPr>
            <w:tcW w:w="2214" w:type="dxa"/>
          </w:tcPr>
          <w:p w:rsidR="00D21648" w:rsidRDefault="00D216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Nominal Current</w:t>
            </w:r>
          </w:p>
        </w:tc>
        <w:tc>
          <w:tcPr>
            <w:tcW w:w="2214" w:type="dxa"/>
          </w:tcPr>
          <w:p w:rsidR="00D21648" w:rsidRDefault="00D216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Actual</w:t>
            </w:r>
          </w:p>
        </w:tc>
        <w:tc>
          <w:tcPr>
            <w:tcW w:w="2214" w:type="dxa"/>
          </w:tcPr>
          <w:p w:rsidR="00D21648" w:rsidRDefault="00D216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Pass/Fail</w:t>
            </w:r>
          </w:p>
        </w:tc>
      </w:tr>
      <w:tr w:rsidR="00D21648">
        <w:tc>
          <w:tcPr>
            <w:tcW w:w="2214" w:type="dxa"/>
          </w:tcPr>
          <w:p w:rsidR="00D21648" w:rsidRDefault="00C95DF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+18</w:t>
            </w:r>
            <w:r w:rsidR="00D21648">
              <w:rPr>
                <w:b/>
                <w:bCs/>
                <w:sz w:val="24"/>
              </w:rPr>
              <w:t xml:space="preserve"> V</w:t>
            </w:r>
          </w:p>
        </w:tc>
        <w:tc>
          <w:tcPr>
            <w:tcW w:w="2214" w:type="dxa"/>
          </w:tcPr>
          <w:p w:rsidR="00D21648" w:rsidRDefault="00D21648" w:rsidP="00FC20B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0.</w:t>
            </w:r>
            <w:r w:rsidR="00FC20BC">
              <w:rPr>
                <w:b/>
                <w:bCs/>
                <w:sz w:val="24"/>
              </w:rPr>
              <w:t>07</w:t>
            </w:r>
            <w:r>
              <w:rPr>
                <w:b/>
                <w:bCs/>
                <w:sz w:val="24"/>
              </w:rPr>
              <w:t>0 A +/- 10mA</w:t>
            </w:r>
          </w:p>
        </w:tc>
        <w:tc>
          <w:tcPr>
            <w:tcW w:w="2214" w:type="dxa"/>
          </w:tcPr>
          <w:p w:rsidR="00D21648" w:rsidRDefault="00D21648"/>
        </w:tc>
        <w:tc>
          <w:tcPr>
            <w:tcW w:w="2214" w:type="dxa"/>
          </w:tcPr>
          <w:p w:rsidR="00D21648" w:rsidRDefault="00D21648"/>
        </w:tc>
      </w:tr>
      <w:tr w:rsidR="00D21648">
        <w:tc>
          <w:tcPr>
            <w:tcW w:w="2214" w:type="dxa"/>
          </w:tcPr>
          <w:p w:rsidR="00D21648" w:rsidRDefault="00D2164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C95DF5">
              <w:rPr>
                <w:b/>
                <w:bCs/>
                <w:sz w:val="24"/>
              </w:rPr>
              <w:t>18</w:t>
            </w:r>
            <w:r>
              <w:rPr>
                <w:b/>
                <w:bCs/>
                <w:sz w:val="24"/>
              </w:rPr>
              <w:t xml:space="preserve"> V</w:t>
            </w:r>
          </w:p>
        </w:tc>
        <w:tc>
          <w:tcPr>
            <w:tcW w:w="2214" w:type="dxa"/>
          </w:tcPr>
          <w:p w:rsidR="00D21648" w:rsidRDefault="00D21648" w:rsidP="00FC20B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0.</w:t>
            </w:r>
            <w:r w:rsidR="00FC20BC">
              <w:rPr>
                <w:b/>
                <w:bCs/>
                <w:sz w:val="24"/>
              </w:rPr>
              <w:t>07</w:t>
            </w:r>
            <w:r>
              <w:rPr>
                <w:b/>
                <w:bCs/>
                <w:sz w:val="24"/>
              </w:rPr>
              <w:t>0 A +/- 10mA</w:t>
            </w:r>
          </w:p>
        </w:tc>
        <w:tc>
          <w:tcPr>
            <w:tcW w:w="2214" w:type="dxa"/>
          </w:tcPr>
          <w:p w:rsidR="00D21648" w:rsidRDefault="00D21648"/>
        </w:tc>
        <w:tc>
          <w:tcPr>
            <w:tcW w:w="2214" w:type="dxa"/>
          </w:tcPr>
          <w:p w:rsidR="00D21648" w:rsidRDefault="00D21648"/>
        </w:tc>
      </w:tr>
    </w:tbl>
    <w:p w:rsidR="00D21648" w:rsidRDefault="00D21648">
      <w:pPr>
        <w:pStyle w:val="BodyText"/>
      </w:pPr>
    </w:p>
    <w:p w:rsidR="00CC6CB8" w:rsidRDefault="00CC6CB8">
      <w:pPr>
        <w:pStyle w:val="Heading2"/>
      </w:pPr>
      <w:r>
        <w:t>Continuity check</w:t>
      </w:r>
    </w:p>
    <w:p w:rsidR="00CC6CB8" w:rsidRDefault="00CC6CB8" w:rsidP="00CC6CB8">
      <w:r>
        <w:t>Each channel’s output is delivered through two wires on the output connector.  Using an Ohmmeter, confirm that the DB9 pins shown below are, indeed, connected.</w:t>
      </w:r>
      <w:r w:rsidR="00AC2D21">
        <w:t xml:space="preserve">  They should be a dead short (~ 0.2Ohms)</w:t>
      </w:r>
    </w:p>
    <w:p w:rsidR="00CC6CB8" w:rsidRDefault="00CC6CB8" w:rsidP="00CC6CB8"/>
    <w:p w:rsidR="00CC6CB8" w:rsidRDefault="00CC6CB8" w:rsidP="00CC6CB8"/>
    <w:tbl>
      <w:tblPr>
        <w:tblpPr w:leftFromText="180" w:rightFromText="180" w:vertAnchor="text" w:horzAnchor="margin" w:tblpXSpec="center" w:tblpY="158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995"/>
        <w:gridCol w:w="1800"/>
        <w:gridCol w:w="1980"/>
        <w:gridCol w:w="2064"/>
      </w:tblGrid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Channel</w:t>
            </w:r>
          </w:p>
        </w:tc>
        <w:tc>
          <w:tcPr>
            <w:tcW w:w="1995" w:type="dxa"/>
          </w:tcPr>
          <w:p w:rsidR="00914E48" w:rsidRDefault="00914E48" w:rsidP="00914E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Pins on DB9    </w:t>
            </w:r>
          </w:p>
          <w:p w:rsidR="00914E48" w:rsidRDefault="00914E48" w:rsidP="00914E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914E48" w:rsidRDefault="00914E48" w:rsidP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Connected?</w:t>
            </w:r>
          </w:p>
          <w:p w:rsidR="00914E48" w:rsidRDefault="00914E48" w:rsidP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Y/N</w:t>
            </w:r>
          </w:p>
        </w:tc>
        <w:tc>
          <w:tcPr>
            <w:tcW w:w="1980" w:type="dxa"/>
          </w:tcPr>
          <w:p w:rsidR="00914E48" w:rsidRDefault="00914E48" w:rsidP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Pins on DB9</w:t>
            </w:r>
          </w:p>
          <w:p w:rsidR="00914E48" w:rsidRDefault="00914E48" w:rsidP="00914E48">
            <w:pPr>
              <w:pStyle w:val="NormalWeb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914E48" w:rsidRDefault="00914E48" w:rsidP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Connected?</w:t>
            </w:r>
          </w:p>
          <w:p w:rsidR="00914E48" w:rsidRDefault="00914E48" w:rsidP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Y/N</w:t>
            </w:r>
          </w:p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>J</w:t>
            </w:r>
            <w:r>
              <w:rPr>
                <w:bCs/>
                <w:szCs w:val="20"/>
              </w:rPr>
              <w:t>1</w:t>
            </w:r>
            <w:r w:rsidRPr="00EA0FE1">
              <w:rPr>
                <w:bCs/>
                <w:szCs w:val="20"/>
              </w:rPr>
              <w:t xml:space="preserve"> Pins 1</w:t>
            </w:r>
            <w:r>
              <w:rPr>
                <w:bCs/>
                <w:szCs w:val="20"/>
              </w:rPr>
              <w:t xml:space="preserve"> and 2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>J1 pins 6 and 7</w:t>
            </w:r>
          </w:p>
        </w:tc>
        <w:tc>
          <w:tcPr>
            <w:tcW w:w="2064" w:type="dxa"/>
          </w:tcPr>
          <w:p w:rsidR="00914E48" w:rsidRDefault="00914E48" w:rsidP="00914E48"/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>J</w:t>
            </w:r>
            <w:r>
              <w:rPr>
                <w:bCs/>
                <w:szCs w:val="20"/>
              </w:rPr>
              <w:t>1</w:t>
            </w:r>
            <w:r w:rsidRPr="00EA0FE1">
              <w:rPr>
                <w:bCs/>
                <w:szCs w:val="20"/>
              </w:rPr>
              <w:t xml:space="preserve"> Pins </w:t>
            </w:r>
            <w:r>
              <w:rPr>
                <w:bCs/>
                <w:szCs w:val="20"/>
              </w:rPr>
              <w:t>3</w:t>
            </w:r>
            <w:r>
              <w:t xml:space="preserve"> and 4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 xml:space="preserve">J1 pins </w:t>
            </w:r>
            <w:r>
              <w:rPr>
                <w:bCs/>
                <w:szCs w:val="20"/>
              </w:rPr>
              <w:t>8</w:t>
            </w:r>
            <w:r>
              <w:t xml:space="preserve"> and 9</w:t>
            </w:r>
          </w:p>
        </w:tc>
        <w:tc>
          <w:tcPr>
            <w:tcW w:w="2064" w:type="dxa"/>
          </w:tcPr>
          <w:p w:rsidR="00914E48" w:rsidRDefault="00914E48" w:rsidP="00914E48"/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>J</w:t>
            </w:r>
            <w:r>
              <w:rPr>
                <w:bCs/>
                <w:szCs w:val="20"/>
              </w:rPr>
              <w:t>2</w:t>
            </w:r>
            <w:r w:rsidRPr="00EA0FE1">
              <w:rPr>
                <w:bCs/>
                <w:szCs w:val="20"/>
              </w:rPr>
              <w:t xml:space="preserve"> Pins 1</w:t>
            </w:r>
            <w:r>
              <w:rPr>
                <w:bCs/>
                <w:szCs w:val="20"/>
              </w:rPr>
              <w:t xml:space="preserve"> and 2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>J3 pins 6 and 7</w:t>
            </w:r>
          </w:p>
        </w:tc>
        <w:tc>
          <w:tcPr>
            <w:tcW w:w="2064" w:type="dxa"/>
          </w:tcPr>
          <w:p w:rsidR="00914E48" w:rsidRDefault="00914E48" w:rsidP="00914E48"/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>J</w:t>
            </w:r>
            <w:r>
              <w:rPr>
                <w:bCs/>
                <w:szCs w:val="20"/>
              </w:rPr>
              <w:t>2</w:t>
            </w:r>
            <w:r w:rsidRPr="00EA0FE1">
              <w:rPr>
                <w:bCs/>
                <w:szCs w:val="20"/>
              </w:rPr>
              <w:t xml:space="preserve"> Pins </w:t>
            </w:r>
            <w:r>
              <w:rPr>
                <w:bCs/>
                <w:szCs w:val="20"/>
              </w:rPr>
              <w:t>3</w:t>
            </w:r>
            <w:r>
              <w:t xml:space="preserve"> and 4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 xml:space="preserve">J3 pins </w:t>
            </w:r>
            <w:r>
              <w:rPr>
                <w:bCs/>
                <w:szCs w:val="20"/>
              </w:rPr>
              <w:t>8</w:t>
            </w:r>
            <w:r>
              <w:t xml:space="preserve"> and 9</w:t>
            </w:r>
          </w:p>
        </w:tc>
        <w:tc>
          <w:tcPr>
            <w:tcW w:w="2064" w:type="dxa"/>
          </w:tcPr>
          <w:p w:rsidR="00914E48" w:rsidRDefault="00914E48" w:rsidP="00914E48"/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J3</w:t>
            </w:r>
            <w:r w:rsidRPr="00EA0FE1">
              <w:rPr>
                <w:bCs/>
                <w:szCs w:val="20"/>
              </w:rPr>
              <w:t xml:space="preserve"> Pins 1</w:t>
            </w:r>
            <w:r>
              <w:rPr>
                <w:bCs/>
                <w:szCs w:val="20"/>
              </w:rPr>
              <w:t xml:space="preserve"> and 2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>J4 pins 6 and 7</w:t>
            </w:r>
          </w:p>
        </w:tc>
        <w:tc>
          <w:tcPr>
            <w:tcW w:w="2064" w:type="dxa"/>
          </w:tcPr>
          <w:p w:rsidR="00914E48" w:rsidRDefault="00914E48" w:rsidP="00914E48"/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J3</w:t>
            </w:r>
            <w:r w:rsidRPr="00EA0FE1">
              <w:rPr>
                <w:bCs/>
                <w:szCs w:val="20"/>
              </w:rPr>
              <w:t xml:space="preserve"> Pins</w:t>
            </w:r>
            <w:r>
              <w:rPr>
                <w:bCs/>
                <w:szCs w:val="20"/>
              </w:rPr>
              <w:t>3</w:t>
            </w:r>
            <w:r>
              <w:t xml:space="preserve"> and 4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 xml:space="preserve">J4 pins </w:t>
            </w:r>
            <w:r>
              <w:rPr>
                <w:bCs/>
                <w:szCs w:val="20"/>
              </w:rPr>
              <w:t>8</w:t>
            </w:r>
            <w:r>
              <w:t xml:space="preserve"> and 9</w:t>
            </w:r>
          </w:p>
        </w:tc>
        <w:tc>
          <w:tcPr>
            <w:tcW w:w="2064" w:type="dxa"/>
          </w:tcPr>
          <w:p w:rsidR="00914E48" w:rsidRDefault="00914E48" w:rsidP="00914E48"/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J4</w:t>
            </w:r>
            <w:r w:rsidRPr="00EA0FE1">
              <w:rPr>
                <w:bCs/>
                <w:szCs w:val="20"/>
              </w:rPr>
              <w:t xml:space="preserve"> Pins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 xml:space="preserve"> and 2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>J6 pins 6 and 7</w:t>
            </w:r>
          </w:p>
        </w:tc>
        <w:tc>
          <w:tcPr>
            <w:tcW w:w="2064" w:type="dxa"/>
          </w:tcPr>
          <w:p w:rsidR="00914E48" w:rsidRDefault="00914E48" w:rsidP="00914E48"/>
        </w:tc>
      </w:tr>
      <w:tr w:rsidR="00914E48" w:rsidTr="00914E48">
        <w:tc>
          <w:tcPr>
            <w:tcW w:w="1713" w:type="dxa"/>
          </w:tcPr>
          <w:p w:rsidR="00914E48" w:rsidRDefault="00914E48" w:rsidP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995" w:type="dxa"/>
          </w:tcPr>
          <w:p w:rsidR="00914E48" w:rsidRPr="00EA0FE1" w:rsidRDefault="00914E48" w:rsidP="00914E4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J4</w:t>
            </w:r>
            <w:r w:rsidRPr="00EA0FE1">
              <w:rPr>
                <w:bCs/>
                <w:szCs w:val="20"/>
              </w:rPr>
              <w:t xml:space="preserve"> Pins </w:t>
            </w:r>
            <w:r>
              <w:rPr>
                <w:bCs/>
                <w:szCs w:val="20"/>
              </w:rPr>
              <w:t>3</w:t>
            </w:r>
            <w:r>
              <w:t xml:space="preserve"> and 4</w:t>
            </w:r>
          </w:p>
        </w:tc>
        <w:tc>
          <w:tcPr>
            <w:tcW w:w="1800" w:type="dxa"/>
          </w:tcPr>
          <w:p w:rsidR="00914E48" w:rsidRDefault="00914E48" w:rsidP="00914E48"/>
        </w:tc>
        <w:tc>
          <w:tcPr>
            <w:tcW w:w="1980" w:type="dxa"/>
          </w:tcPr>
          <w:p w:rsidR="00914E48" w:rsidRDefault="00914E48" w:rsidP="00914E48">
            <w:r>
              <w:t xml:space="preserve">J6 pins </w:t>
            </w:r>
            <w:r>
              <w:rPr>
                <w:bCs/>
                <w:szCs w:val="20"/>
              </w:rPr>
              <w:t>8</w:t>
            </w:r>
            <w:r>
              <w:t xml:space="preserve"> and 9</w:t>
            </w:r>
          </w:p>
        </w:tc>
        <w:tc>
          <w:tcPr>
            <w:tcW w:w="2064" w:type="dxa"/>
          </w:tcPr>
          <w:p w:rsidR="00914E48" w:rsidRDefault="00914E48" w:rsidP="00914E48"/>
        </w:tc>
      </w:tr>
    </w:tbl>
    <w:p w:rsidR="00CC6CB8" w:rsidRDefault="00CC6CB8" w:rsidP="00CC6CB8"/>
    <w:p w:rsidR="00CC6CB8" w:rsidRDefault="00CC6CB8" w:rsidP="00CC6CB8"/>
    <w:p w:rsidR="00CC6CB8" w:rsidRDefault="00CC6CB8" w:rsidP="00CC6CB8"/>
    <w:p w:rsidR="00914E48" w:rsidRDefault="00914E48" w:rsidP="00CC6CB8"/>
    <w:p w:rsidR="00914E48" w:rsidRDefault="00914E48" w:rsidP="00CC6CB8"/>
    <w:p w:rsidR="00914E48" w:rsidRDefault="00914E48" w:rsidP="00CC6CB8"/>
    <w:p w:rsidR="00914E48" w:rsidRDefault="00914E48" w:rsidP="00CC6CB8"/>
    <w:p w:rsidR="00914E48" w:rsidRDefault="00914E48" w:rsidP="00CC6CB8"/>
    <w:p w:rsidR="00914E48" w:rsidRDefault="00914E48" w:rsidP="00CC6CB8"/>
    <w:p w:rsidR="00914E48" w:rsidRDefault="00914E48" w:rsidP="00CC6CB8"/>
    <w:p w:rsidR="00D21648" w:rsidRDefault="00D21648">
      <w:pPr>
        <w:pStyle w:val="Heading2"/>
      </w:pPr>
      <w:r>
        <w:t>Valve Drive Test</w:t>
      </w:r>
      <w:r w:rsidR="00C95DF5">
        <w:t>s</w:t>
      </w:r>
    </w:p>
    <w:p w:rsidR="001947B6" w:rsidRDefault="00C95DF5" w:rsidP="001947B6">
      <w:r>
        <w:t xml:space="preserve">Plug </w:t>
      </w:r>
      <w:r w:rsidR="00510E92">
        <w:t xml:space="preserve">a valve driver tester board into the appropriate 9-pin </w:t>
      </w:r>
      <w:proofErr w:type="spellStart"/>
      <w:r w:rsidR="00510E92">
        <w:t>Dsub</w:t>
      </w:r>
      <w:proofErr w:type="spellEnd"/>
      <w:r w:rsidR="00510E92">
        <w:t xml:space="preserve"> connector on the front panel</w:t>
      </w:r>
      <w:r w:rsidR="00FC20BC">
        <w:t xml:space="preserve"> (this is just a 9-pin breakout board with two 80 Ohm resistors, one connected between pins 1 and 6 and the other connected between pins 3 and 8)</w:t>
      </w:r>
      <w:r w:rsidR="00510E92">
        <w:t xml:space="preserve">, and a 25-pin adapter board into the “From AI Chassis” 25-pin </w:t>
      </w:r>
      <w:proofErr w:type="spellStart"/>
      <w:r w:rsidR="00510E92">
        <w:t>Dsub</w:t>
      </w:r>
      <w:proofErr w:type="spellEnd"/>
      <w:r w:rsidR="00510E92">
        <w:t xml:space="preserve"> on the back panel.</w:t>
      </w:r>
      <w:r w:rsidR="00914E48">
        <w:t xml:space="preserve">  S</w:t>
      </w:r>
      <w:r w:rsidR="00510E92">
        <w:t xml:space="preserve">et up a network analyzer to perform a 1Vp-p swept sine measurement from 1Hz to </w:t>
      </w:r>
      <w:proofErr w:type="gramStart"/>
      <w:r w:rsidR="00510E92">
        <w:t>10</w:t>
      </w:r>
      <w:r w:rsidR="006915B2">
        <w:t>0</w:t>
      </w:r>
      <w:r w:rsidR="00510E92">
        <w:t>KHz</w:t>
      </w:r>
      <w:proofErr w:type="gramEnd"/>
      <w:r w:rsidR="00510E92">
        <w:t xml:space="preserve">.  </w:t>
      </w:r>
      <w:r w:rsidR="001947B6">
        <w:t>In order to pass the test, the signal should have a low-frequency gain of -</w:t>
      </w:r>
      <w:r w:rsidR="00FC20BC">
        <w:t>9</w:t>
      </w:r>
      <w:r w:rsidR="001947B6">
        <w:t>.</w:t>
      </w:r>
      <w:r w:rsidR="00FC20BC">
        <w:t>6</w:t>
      </w:r>
      <w:r w:rsidR="001947B6">
        <w:t>dB</w:t>
      </w:r>
      <w:r w:rsidR="00914E48">
        <w:t xml:space="preserve"> (+/- 0.5 dB)</w:t>
      </w:r>
      <w:r w:rsidR="001947B6">
        <w:t xml:space="preserve">, and a -3dB cutoff frequency of </w:t>
      </w:r>
      <w:proofErr w:type="gramStart"/>
      <w:r w:rsidR="001947B6">
        <w:t>1.3KHz</w:t>
      </w:r>
      <w:proofErr w:type="gramEnd"/>
      <w:r w:rsidR="00914E48">
        <w:t xml:space="preserve"> (+/- 100Hz)</w:t>
      </w:r>
      <w:r w:rsidR="001947B6">
        <w:t>.  It should look line the plot below.  Collect the appropriate measurement values, and f</w:t>
      </w:r>
      <w:r w:rsidR="00510E92">
        <w:t xml:space="preserve">ill in the </w:t>
      </w:r>
      <w:r w:rsidR="00AC2D21">
        <w:t xml:space="preserve">next </w:t>
      </w:r>
      <w:r w:rsidR="00510E92">
        <w:t xml:space="preserve">table.  </w:t>
      </w:r>
    </w:p>
    <w:p w:rsidR="001947B6" w:rsidRDefault="001947B6" w:rsidP="001947B6"/>
    <w:p w:rsidR="001947B6" w:rsidRDefault="001947B6" w:rsidP="001947B6"/>
    <w:p w:rsidR="00ED6D46" w:rsidRDefault="00FC20BC" w:rsidP="001947B6">
      <w:r>
        <w:rPr>
          <w:noProof/>
        </w:rPr>
        <w:drawing>
          <wp:inline distT="0" distB="0" distL="0" distR="0">
            <wp:extent cx="5485580" cy="33242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hValve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48" w:rsidRDefault="00D21648"/>
    <w:p w:rsidR="00914E48" w:rsidRDefault="00914E48"/>
    <w:p w:rsidR="00914E48" w:rsidRDefault="00914E48"/>
    <w:p w:rsidR="00914E48" w:rsidRDefault="00914E48"/>
    <w:p w:rsidR="00914E48" w:rsidRDefault="00914E48"/>
    <w:p w:rsidR="00914E48" w:rsidRDefault="00914E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455"/>
        <w:gridCol w:w="1440"/>
        <w:gridCol w:w="2472"/>
        <w:gridCol w:w="1776"/>
      </w:tblGrid>
      <w:tr w:rsidR="00D21648" w:rsidTr="003D503A">
        <w:trPr>
          <w:trHeight w:val="70"/>
        </w:trPr>
        <w:tc>
          <w:tcPr>
            <w:tcW w:w="1713" w:type="dxa"/>
          </w:tcPr>
          <w:p w:rsidR="00D21648" w:rsidRDefault="00D216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Channel</w:t>
            </w:r>
          </w:p>
        </w:tc>
        <w:tc>
          <w:tcPr>
            <w:tcW w:w="1455" w:type="dxa"/>
          </w:tcPr>
          <w:p w:rsidR="00EA0FE1" w:rsidRDefault="00D216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Input Pins on </w:t>
            </w:r>
            <w:r w:rsidR="001947B6">
              <w:rPr>
                <w:b/>
                <w:bCs/>
                <w:sz w:val="22"/>
              </w:rPr>
              <w:t>DB25</w:t>
            </w:r>
            <w:r w:rsidR="00EA0FE1">
              <w:rPr>
                <w:b/>
                <w:bCs/>
                <w:sz w:val="22"/>
              </w:rPr>
              <w:t xml:space="preserve">    </w:t>
            </w:r>
          </w:p>
          <w:p w:rsidR="00D21648" w:rsidRDefault="00D216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(+ / -)</w:t>
            </w:r>
          </w:p>
        </w:tc>
        <w:tc>
          <w:tcPr>
            <w:tcW w:w="1440" w:type="dxa"/>
          </w:tcPr>
          <w:p w:rsidR="00D21648" w:rsidRDefault="00EA0FE1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Output pins on DB</w:t>
            </w:r>
            <w:r w:rsidR="00D21648">
              <w:rPr>
                <w:b/>
                <w:bCs/>
                <w:sz w:val="22"/>
              </w:rPr>
              <w:t>9</w:t>
            </w:r>
          </w:p>
          <w:p w:rsidR="00D21648" w:rsidRDefault="00D216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 / -)</w:t>
            </w:r>
          </w:p>
        </w:tc>
        <w:tc>
          <w:tcPr>
            <w:tcW w:w="2472" w:type="dxa"/>
          </w:tcPr>
          <w:p w:rsidR="00D216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Gain at 10Hz?</w:t>
            </w:r>
          </w:p>
          <w:p w:rsidR="00914E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(dB)</w:t>
            </w:r>
          </w:p>
        </w:tc>
        <w:tc>
          <w:tcPr>
            <w:tcW w:w="1776" w:type="dxa"/>
          </w:tcPr>
          <w:p w:rsidR="00914E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Frequency of </w:t>
            </w:r>
          </w:p>
          <w:p w:rsidR="00D216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-3dB point</w:t>
            </w:r>
            <w:r w:rsidR="00D21648">
              <w:rPr>
                <w:b/>
                <w:bCs/>
                <w:sz w:val="22"/>
              </w:rPr>
              <w:t xml:space="preserve"> </w:t>
            </w:r>
          </w:p>
          <w:p w:rsidR="00D216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(Hz)</w:t>
            </w:r>
          </w:p>
        </w:tc>
      </w:tr>
      <w:tr w:rsidR="00D21648">
        <w:tc>
          <w:tcPr>
            <w:tcW w:w="1713" w:type="dxa"/>
          </w:tcPr>
          <w:p w:rsidR="00D21648" w:rsidRDefault="00D216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455" w:type="dxa"/>
          </w:tcPr>
          <w:p w:rsidR="00D21648" w:rsidRPr="00EA0FE1" w:rsidRDefault="00EA0FE1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>J5 Pins 1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14</w:t>
            </w:r>
          </w:p>
        </w:tc>
        <w:tc>
          <w:tcPr>
            <w:tcW w:w="1440" w:type="dxa"/>
          </w:tcPr>
          <w:p w:rsidR="00D21648" w:rsidRDefault="00D21648">
            <w:r>
              <w:t>J1 pins 1 / 6</w:t>
            </w:r>
          </w:p>
        </w:tc>
        <w:tc>
          <w:tcPr>
            <w:tcW w:w="2472" w:type="dxa"/>
          </w:tcPr>
          <w:p w:rsidR="00D21648" w:rsidRDefault="00D21648" w:rsidP="003D503A">
            <w:pPr>
              <w:jc w:val="center"/>
            </w:pPr>
          </w:p>
        </w:tc>
        <w:tc>
          <w:tcPr>
            <w:tcW w:w="1776" w:type="dxa"/>
          </w:tcPr>
          <w:p w:rsidR="00D21648" w:rsidRDefault="00D21648" w:rsidP="003D503A">
            <w:pPr>
              <w:jc w:val="center"/>
            </w:pPr>
          </w:p>
        </w:tc>
      </w:tr>
      <w:tr w:rsidR="00EA0FE1">
        <w:tc>
          <w:tcPr>
            <w:tcW w:w="1713" w:type="dxa"/>
          </w:tcPr>
          <w:p w:rsidR="00EA0FE1" w:rsidRDefault="00EA0F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455" w:type="dxa"/>
          </w:tcPr>
          <w:p w:rsidR="00EA0FE1" w:rsidRPr="00EA0FE1" w:rsidRDefault="00EA0FE1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2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5</w:t>
            </w:r>
          </w:p>
        </w:tc>
        <w:tc>
          <w:tcPr>
            <w:tcW w:w="1440" w:type="dxa"/>
          </w:tcPr>
          <w:p w:rsidR="00EA0FE1" w:rsidRDefault="00EA0FE1">
            <w:r>
              <w:t>J1 pins 3 / 8</w:t>
            </w:r>
          </w:p>
        </w:tc>
        <w:tc>
          <w:tcPr>
            <w:tcW w:w="2472" w:type="dxa"/>
          </w:tcPr>
          <w:p w:rsidR="00EA0FE1" w:rsidRDefault="00EA0FE1" w:rsidP="003D503A">
            <w:pPr>
              <w:jc w:val="center"/>
            </w:pPr>
          </w:p>
        </w:tc>
        <w:tc>
          <w:tcPr>
            <w:tcW w:w="1776" w:type="dxa"/>
          </w:tcPr>
          <w:p w:rsidR="00EA0FE1" w:rsidRDefault="00EA0FE1" w:rsidP="003D503A">
            <w:pPr>
              <w:jc w:val="center"/>
            </w:pPr>
          </w:p>
        </w:tc>
      </w:tr>
      <w:tr w:rsidR="00EA0FE1">
        <w:tc>
          <w:tcPr>
            <w:tcW w:w="1713" w:type="dxa"/>
          </w:tcPr>
          <w:p w:rsidR="00EA0FE1" w:rsidRDefault="00EA0F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55" w:type="dxa"/>
          </w:tcPr>
          <w:p w:rsidR="00EA0FE1" w:rsidRPr="00EA0FE1" w:rsidRDefault="00EA0FE1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3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6</w:t>
            </w:r>
          </w:p>
        </w:tc>
        <w:tc>
          <w:tcPr>
            <w:tcW w:w="1440" w:type="dxa"/>
          </w:tcPr>
          <w:p w:rsidR="00EA0FE1" w:rsidRDefault="00EA0FE1">
            <w:r>
              <w:t>J3 pins 1 / 6</w:t>
            </w:r>
          </w:p>
        </w:tc>
        <w:tc>
          <w:tcPr>
            <w:tcW w:w="2472" w:type="dxa"/>
          </w:tcPr>
          <w:p w:rsidR="00EA0FE1" w:rsidRDefault="00EA0FE1" w:rsidP="003D503A">
            <w:pPr>
              <w:jc w:val="center"/>
            </w:pPr>
          </w:p>
        </w:tc>
        <w:tc>
          <w:tcPr>
            <w:tcW w:w="1776" w:type="dxa"/>
          </w:tcPr>
          <w:p w:rsidR="00EA0FE1" w:rsidRDefault="00EA0FE1" w:rsidP="003D503A">
            <w:pPr>
              <w:jc w:val="center"/>
            </w:pPr>
          </w:p>
        </w:tc>
      </w:tr>
      <w:tr w:rsidR="00EA0FE1">
        <w:tc>
          <w:tcPr>
            <w:tcW w:w="1713" w:type="dxa"/>
          </w:tcPr>
          <w:p w:rsidR="00EA0FE1" w:rsidRDefault="00EA0F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455" w:type="dxa"/>
          </w:tcPr>
          <w:p w:rsidR="00EA0FE1" w:rsidRPr="00EA0FE1" w:rsidRDefault="00EA0FE1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4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7</w:t>
            </w:r>
          </w:p>
        </w:tc>
        <w:tc>
          <w:tcPr>
            <w:tcW w:w="1440" w:type="dxa"/>
          </w:tcPr>
          <w:p w:rsidR="00EA0FE1" w:rsidRDefault="00EA0FE1">
            <w:r>
              <w:t>J3 pins 3 / 8</w:t>
            </w:r>
          </w:p>
        </w:tc>
        <w:tc>
          <w:tcPr>
            <w:tcW w:w="2472" w:type="dxa"/>
          </w:tcPr>
          <w:p w:rsidR="00EA0FE1" w:rsidRDefault="00EA0FE1" w:rsidP="003D503A">
            <w:pPr>
              <w:jc w:val="center"/>
            </w:pPr>
          </w:p>
        </w:tc>
        <w:tc>
          <w:tcPr>
            <w:tcW w:w="1776" w:type="dxa"/>
          </w:tcPr>
          <w:p w:rsidR="00EA0FE1" w:rsidRDefault="00EA0FE1" w:rsidP="003D503A">
            <w:pPr>
              <w:jc w:val="center"/>
            </w:pPr>
          </w:p>
        </w:tc>
      </w:tr>
      <w:tr w:rsidR="00EA0FE1">
        <w:tc>
          <w:tcPr>
            <w:tcW w:w="1713" w:type="dxa"/>
          </w:tcPr>
          <w:p w:rsidR="00EA0FE1" w:rsidRDefault="00EA0F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455" w:type="dxa"/>
          </w:tcPr>
          <w:p w:rsidR="00EA0FE1" w:rsidRPr="00EA0FE1" w:rsidRDefault="00EA0FE1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5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8</w:t>
            </w:r>
          </w:p>
        </w:tc>
        <w:tc>
          <w:tcPr>
            <w:tcW w:w="1440" w:type="dxa"/>
          </w:tcPr>
          <w:p w:rsidR="00EA0FE1" w:rsidRDefault="00EA0FE1">
            <w:r>
              <w:t>J4 pins 1 / 6</w:t>
            </w:r>
          </w:p>
        </w:tc>
        <w:tc>
          <w:tcPr>
            <w:tcW w:w="2472" w:type="dxa"/>
          </w:tcPr>
          <w:p w:rsidR="00EA0FE1" w:rsidRDefault="00EA0FE1" w:rsidP="003D503A">
            <w:pPr>
              <w:jc w:val="center"/>
            </w:pPr>
          </w:p>
        </w:tc>
        <w:tc>
          <w:tcPr>
            <w:tcW w:w="1776" w:type="dxa"/>
          </w:tcPr>
          <w:p w:rsidR="00EA0FE1" w:rsidRDefault="00EA0FE1" w:rsidP="003D503A">
            <w:pPr>
              <w:jc w:val="center"/>
            </w:pPr>
          </w:p>
        </w:tc>
      </w:tr>
      <w:tr w:rsidR="00EA0FE1">
        <w:tc>
          <w:tcPr>
            <w:tcW w:w="1713" w:type="dxa"/>
          </w:tcPr>
          <w:p w:rsidR="00EA0FE1" w:rsidRDefault="00EA0F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55" w:type="dxa"/>
          </w:tcPr>
          <w:p w:rsidR="00EA0FE1" w:rsidRPr="00EA0FE1" w:rsidRDefault="00EA0FE1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6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9</w:t>
            </w:r>
          </w:p>
        </w:tc>
        <w:tc>
          <w:tcPr>
            <w:tcW w:w="1440" w:type="dxa"/>
          </w:tcPr>
          <w:p w:rsidR="00EA0FE1" w:rsidRDefault="00EA0FE1">
            <w:r>
              <w:t>J4 pins 3 / 8</w:t>
            </w:r>
          </w:p>
        </w:tc>
        <w:tc>
          <w:tcPr>
            <w:tcW w:w="2472" w:type="dxa"/>
          </w:tcPr>
          <w:p w:rsidR="00EA0FE1" w:rsidRDefault="00EA0FE1" w:rsidP="003D503A">
            <w:pPr>
              <w:jc w:val="center"/>
            </w:pPr>
          </w:p>
        </w:tc>
        <w:tc>
          <w:tcPr>
            <w:tcW w:w="1776" w:type="dxa"/>
          </w:tcPr>
          <w:p w:rsidR="00EA0FE1" w:rsidRDefault="00EA0FE1" w:rsidP="003D503A">
            <w:pPr>
              <w:jc w:val="center"/>
            </w:pPr>
          </w:p>
        </w:tc>
      </w:tr>
      <w:tr w:rsidR="00EA0FE1">
        <w:tc>
          <w:tcPr>
            <w:tcW w:w="1713" w:type="dxa"/>
          </w:tcPr>
          <w:p w:rsidR="00EA0FE1" w:rsidRDefault="00EA0F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455" w:type="dxa"/>
          </w:tcPr>
          <w:p w:rsidR="00EA0FE1" w:rsidRPr="00EA0FE1" w:rsidRDefault="00EA0FE1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7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20</w:t>
            </w:r>
          </w:p>
        </w:tc>
        <w:tc>
          <w:tcPr>
            <w:tcW w:w="1440" w:type="dxa"/>
          </w:tcPr>
          <w:p w:rsidR="00EA0FE1" w:rsidRDefault="00EA0FE1">
            <w:r>
              <w:t>J6 pins 1 / 6</w:t>
            </w:r>
          </w:p>
        </w:tc>
        <w:tc>
          <w:tcPr>
            <w:tcW w:w="2472" w:type="dxa"/>
          </w:tcPr>
          <w:p w:rsidR="00EA0FE1" w:rsidRDefault="00EA0FE1" w:rsidP="003D503A">
            <w:pPr>
              <w:jc w:val="center"/>
            </w:pPr>
          </w:p>
        </w:tc>
        <w:tc>
          <w:tcPr>
            <w:tcW w:w="1776" w:type="dxa"/>
          </w:tcPr>
          <w:p w:rsidR="00EA0FE1" w:rsidRDefault="00EA0FE1" w:rsidP="003D503A">
            <w:pPr>
              <w:jc w:val="center"/>
            </w:pPr>
          </w:p>
        </w:tc>
      </w:tr>
      <w:tr w:rsidR="00EA0FE1">
        <w:tc>
          <w:tcPr>
            <w:tcW w:w="1713" w:type="dxa"/>
          </w:tcPr>
          <w:p w:rsidR="00EA0FE1" w:rsidRDefault="00EA0F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455" w:type="dxa"/>
          </w:tcPr>
          <w:p w:rsidR="00EA0FE1" w:rsidRPr="00EA0FE1" w:rsidRDefault="00EA0FE1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8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21</w:t>
            </w:r>
          </w:p>
        </w:tc>
        <w:tc>
          <w:tcPr>
            <w:tcW w:w="1440" w:type="dxa"/>
          </w:tcPr>
          <w:p w:rsidR="00EA0FE1" w:rsidRDefault="00EA0FE1">
            <w:r>
              <w:t>J6 pins 3 / 8</w:t>
            </w:r>
          </w:p>
        </w:tc>
        <w:tc>
          <w:tcPr>
            <w:tcW w:w="2472" w:type="dxa"/>
          </w:tcPr>
          <w:p w:rsidR="00EA0FE1" w:rsidRDefault="00EA0FE1" w:rsidP="003D503A">
            <w:pPr>
              <w:jc w:val="center"/>
            </w:pPr>
          </w:p>
        </w:tc>
        <w:tc>
          <w:tcPr>
            <w:tcW w:w="1776" w:type="dxa"/>
          </w:tcPr>
          <w:p w:rsidR="00EA0FE1" w:rsidRDefault="00EA0FE1" w:rsidP="003D503A">
            <w:pPr>
              <w:jc w:val="center"/>
            </w:pPr>
          </w:p>
        </w:tc>
      </w:tr>
    </w:tbl>
    <w:p w:rsidR="00D21648" w:rsidRDefault="00D21648">
      <w:bookmarkStart w:id="0" w:name="_GoBack"/>
      <w:bookmarkEnd w:id="0"/>
    </w:p>
    <w:p w:rsidR="00914E48" w:rsidRDefault="00914E48"/>
    <w:p w:rsidR="00914E48" w:rsidRDefault="00914E48"/>
    <w:p w:rsidR="00914E48" w:rsidRDefault="00914E48"/>
    <w:p w:rsidR="00914E48" w:rsidRDefault="00914E48"/>
    <w:p w:rsidR="00D21648" w:rsidRDefault="00D21648"/>
    <w:p w:rsidR="00914E48" w:rsidRDefault="00914E48"/>
    <w:p w:rsidR="00914E48" w:rsidRDefault="00914E48"/>
    <w:p w:rsidR="00914E48" w:rsidRDefault="00914E48"/>
    <w:p w:rsidR="00914E48" w:rsidRDefault="00914E48"/>
    <w:p w:rsidR="00914E48" w:rsidRDefault="00914E48"/>
    <w:p w:rsidR="00914E48" w:rsidRDefault="00914E48"/>
    <w:p w:rsidR="00D21648" w:rsidRDefault="00EA0FE1">
      <w:pPr>
        <w:pStyle w:val="Heading3"/>
      </w:pPr>
      <w:smartTag w:uri="urn:schemas-microsoft-com:office:smarttags" w:element="place">
        <w:smartTag w:uri="urn:schemas-microsoft-com:office:smarttags" w:element="PlaceName">
          <w:r>
            <w:t>Dynamic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 w:rsidR="00D21648">
        <w:t xml:space="preserve"> Measurement</w:t>
      </w:r>
    </w:p>
    <w:p w:rsidR="00D21648" w:rsidRDefault="00EA0FE1">
      <w:r>
        <w:t>Input a DC level of 10V into the c</w:t>
      </w:r>
      <w:r w:rsidR="00914E48">
        <w:t>h</w:t>
      </w:r>
      <w:r>
        <w:t>annels above, and verify that the current going through the 80Ohm load is 41mA</w:t>
      </w:r>
      <w:r w:rsidR="00AC2D21">
        <w:t xml:space="preserve"> +/- 3mA)</w:t>
      </w:r>
      <w:r>
        <w:t>, by measuring the voltage drop across the load, and dividing it by the resistance</w:t>
      </w:r>
      <w:r w:rsidR="007A0051">
        <w:t>.</w:t>
      </w:r>
    </w:p>
    <w:p w:rsidR="00D21648" w:rsidRDefault="00D21648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455"/>
        <w:gridCol w:w="1440"/>
        <w:gridCol w:w="2472"/>
        <w:gridCol w:w="1776"/>
      </w:tblGrid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Channel</w:t>
            </w:r>
          </w:p>
        </w:tc>
        <w:tc>
          <w:tcPr>
            <w:tcW w:w="1455" w:type="dxa"/>
          </w:tcPr>
          <w:p w:rsidR="00914E48" w:rsidRDefault="00914E48" w:rsidP="006C66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Input Pins on DB25    </w:t>
            </w:r>
          </w:p>
          <w:p w:rsidR="00914E48" w:rsidRDefault="00914E48" w:rsidP="006C66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(+ / -)</w:t>
            </w:r>
          </w:p>
        </w:tc>
        <w:tc>
          <w:tcPr>
            <w:tcW w:w="1440" w:type="dxa"/>
          </w:tcPr>
          <w:p w:rsidR="00914E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Output pins on DB9</w:t>
            </w:r>
          </w:p>
          <w:p w:rsidR="00914E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 / -)</w:t>
            </w:r>
          </w:p>
        </w:tc>
        <w:tc>
          <w:tcPr>
            <w:tcW w:w="2472" w:type="dxa"/>
          </w:tcPr>
          <w:p w:rsidR="00914E48" w:rsidRDefault="00914E48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Voltage drop across load (V</w:t>
            </w:r>
            <w:r w:rsidRPr="00914E48">
              <w:rPr>
                <w:b/>
                <w:bCs/>
                <w:sz w:val="22"/>
                <w:vertAlign w:val="subscript"/>
              </w:rPr>
              <w:t>L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776" w:type="dxa"/>
          </w:tcPr>
          <w:p w:rsidR="00914E48" w:rsidRDefault="00AC2D21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Current</w:t>
            </w:r>
            <w:r w:rsidR="00914E48">
              <w:rPr>
                <w:b/>
                <w:bCs/>
                <w:sz w:val="22"/>
              </w:rPr>
              <w:t xml:space="preserve"> </w:t>
            </w:r>
          </w:p>
          <w:p w:rsidR="00914E48" w:rsidRDefault="00AC2D21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(V</w:t>
            </w:r>
            <w:r w:rsidRPr="00914E48">
              <w:rPr>
                <w:b/>
                <w:bCs/>
                <w:sz w:val="22"/>
                <w:vertAlign w:val="subscript"/>
              </w:rPr>
              <w:t>L</w:t>
            </w:r>
            <w:r>
              <w:rPr>
                <w:b/>
                <w:bCs/>
                <w:sz w:val="22"/>
                <w:vertAlign w:val="subscript"/>
              </w:rPr>
              <w:t xml:space="preserve"> </w:t>
            </w:r>
            <w:r>
              <w:rPr>
                <w:b/>
                <w:bCs/>
                <w:sz w:val="22"/>
              </w:rPr>
              <w:t>/ 80Ohms)</w:t>
            </w: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>J5 Pins 1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14</w:t>
            </w:r>
          </w:p>
        </w:tc>
        <w:tc>
          <w:tcPr>
            <w:tcW w:w="1440" w:type="dxa"/>
          </w:tcPr>
          <w:p w:rsidR="00914E48" w:rsidRDefault="00914E48">
            <w:r>
              <w:t>J1 pins 1 / 6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2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5</w:t>
            </w:r>
          </w:p>
        </w:tc>
        <w:tc>
          <w:tcPr>
            <w:tcW w:w="1440" w:type="dxa"/>
          </w:tcPr>
          <w:p w:rsidR="00914E48" w:rsidRDefault="00914E48">
            <w:r>
              <w:t>J1 pins 3 / 8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3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6</w:t>
            </w:r>
          </w:p>
        </w:tc>
        <w:tc>
          <w:tcPr>
            <w:tcW w:w="1440" w:type="dxa"/>
          </w:tcPr>
          <w:p w:rsidR="00914E48" w:rsidRDefault="00914E48">
            <w:r>
              <w:t>J3 pins 1 / 6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4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7</w:t>
            </w:r>
          </w:p>
        </w:tc>
        <w:tc>
          <w:tcPr>
            <w:tcW w:w="1440" w:type="dxa"/>
          </w:tcPr>
          <w:p w:rsidR="00914E48" w:rsidRDefault="00914E48">
            <w:r>
              <w:t>J3 pins 3 / 8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5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8</w:t>
            </w:r>
          </w:p>
        </w:tc>
        <w:tc>
          <w:tcPr>
            <w:tcW w:w="1440" w:type="dxa"/>
          </w:tcPr>
          <w:p w:rsidR="00914E48" w:rsidRDefault="00914E48">
            <w:r>
              <w:t>J4 pins 1 / 6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6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</w:t>
            </w:r>
            <w:r w:rsidRPr="00EA0F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9</w:t>
            </w:r>
          </w:p>
        </w:tc>
        <w:tc>
          <w:tcPr>
            <w:tcW w:w="1440" w:type="dxa"/>
          </w:tcPr>
          <w:p w:rsidR="00914E48" w:rsidRDefault="00914E48">
            <w:r>
              <w:t>J4 pins 3 / 8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7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20</w:t>
            </w:r>
          </w:p>
        </w:tc>
        <w:tc>
          <w:tcPr>
            <w:tcW w:w="1440" w:type="dxa"/>
          </w:tcPr>
          <w:p w:rsidR="00914E48" w:rsidRDefault="00914E48">
            <w:r>
              <w:t>J6 pins 1 / 6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  <w:tr w:rsidR="00914E48" w:rsidTr="00AC2D21">
        <w:tc>
          <w:tcPr>
            <w:tcW w:w="1713" w:type="dxa"/>
          </w:tcPr>
          <w:p w:rsidR="00914E48" w:rsidRDefault="00914E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455" w:type="dxa"/>
          </w:tcPr>
          <w:p w:rsidR="00914E48" w:rsidRPr="00EA0FE1" w:rsidRDefault="00914E48" w:rsidP="006C665F">
            <w:pPr>
              <w:jc w:val="center"/>
              <w:rPr>
                <w:bCs/>
                <w:szCs w:val="20"/>
              </w:rPr>
            </w:pPr>
            <w:r w:rsidRPr="00EA0FE1">
              <w:rPr>
                <w:bCs/>
                <w:szCs w:val="20"/>
              </w:rPr>
              <w:t xml:space="preserve">J5 Pins </w:t>
            </w:r>
            <w:r>
              <w:rPr>
                <w:bCs/>
                <w:szCs w:val="20"/>
              </w:rPr>
              <w:t xml:space="preserve">8 </w:t>
            </w:r>
            <w:r w:rsidRPr="00EA0FE1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 xml:space="preserve"> 21</w:t>
            </w:r>
          </w:p>
        </w:tc>
        <w:tc>
          <w:tcPr>
            <w:tcW w:w="1440" w:type="dxa"/>
          </w:tcPr>
          <w:p w:rsidR="00914E48" w:rsidRDefault="00914E48">
            <w:r>
              <w:t>J6 pins 3 / 8</w:t>
            </w:r>
          </w:p>
        </w:tc>
        <w:tc>
          <w:tcPr>
            <w:tcW w:w="2472" w:type="dxa"/>
          </w:tcPr>
          <w:p w:rsidR="00914E48" w:rsidRDefault="00914E48" w:rsidP="003D503A">
            <w:pPr>
              <w:jc w:val="center"/>
            </w:pPr>
          </w:p>
        </w:tc>
        <w:tc>
          <w:tcPr>
            <w:tcW w:w="1776" w:type="dxa"/>
          </w:tcPr>
          <w:p w:rsidR="00914E48" w:rsidRDefault="00914E48" w:rsidP="003D503A">
            <w:pPr>
              <w:jc w:val="center"/>
            </w:pPr>
          </w:p>
        </w:tc>
      </w:tr>
    </w:tbl>
    <w:p w:rsidR="00D21648" w:rsidRDefault="00D21648"/>
    <w:sectPr w:rsidR="00D2164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FC" w:rsidRDefault="00A543FC">
      <w:r>
        <w:separator/>
      </w:r>
    </w:p>
  </w:endnote>
  <w:endnote w:type="continuationSeparator" w:id="0">
    <w:p w:rsidR="00A543FC" w:rsidRDefault="00A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FC" w:rsidRDefault="00A543FC">
      <w:r>
        <w:separator/>
      </w:r>
    </w:p>
  </w:footnote>
  <w:footnote w:type="continuationSeparator" w:id="0">
    <w:p w:rsidR="00A543FC" w:rsidRDefault="00A5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48" w:rsidRDefault="00D21648">
    <w:pPr>
      <w:pStyle w:val="Header"/>
    </w:pPr>
    <w:r>
      <w:t>Serial Number: ___________________</w:t>
    </w:r>
    <w:r>
      <w:tab/>
    </w:r>
    <w:r>
      <w:tab/>
      <w:t>Date: _____________</w:t>
    </w:r>
  </w:p>
  <w:p w:rsidR="00D21648" w:rsidRDefault="00D21648">
    <w:pPr>
      <w:pStyle w:val="Header"/>
    </w:pPr>
  </w:p>
  <w:p w:rsidR="00D21648" w:rsidRDefault="00D21648">
    <w:pPr>
      <w:pStyle w:val="Header"/>
    </w:pPr>
    <w:r>
      <w:t>Tech: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62F7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961C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A86A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1E79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D8B7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866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8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DCAC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8EA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0092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C17A6"/>
    <w:multiLevelType w:val="multilevel"/>
    <w:tmpl w:val="F7369EA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68A3D49"/>
    <w:multiLevelType w:val="singleLevel"/>
    <w:tmpl w:val="766479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1B2151"/>
    <w:multiLevelType w:val="hybridMultilevel"/>
    <w:tmpl w:val="BD922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2"/>
    <w:rsid w:val="001947B6"/>
    <w:rsid w:val="002D652A"/>
    <w:rsid w:val="00356778"/>
    <w:rsid w:val="003D503A"/>
    <w:rsid w:val="004E11A6"/>
    <w:rsid w:val="00510E92"/>
    <w:rsid w:val="006915B2"/>
    <w:rsid w:val="006C665F"/>
    <w:rsid w:val="007A0051"/>
    <w:rsid w:val="00914E48"/>
    <w:rsid w:val="00983147"/>
    <w:rsid w:val="00A543FC"/>
    <w:rsid w:val="00AC2D21"/>
    <w:rsid w:val="00B14A12"/>
    <w:rsid w:val="00BB1913"/>
    <w:rsid w:val="00C95DF5"/>
    <w:rsid w:val="00CC6CB8"/>
    <w:rsid w:val="00D21648"/>
    <w:rsid w:val="00D21BDC"/>
    <w:rsid w:val="00D55DF6"/>
    <w:rsid w:val="00EA0FE1"/>
    <w:rsid w:val="00ED6D46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b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z w:val="20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FC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b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z w:val="20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FC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.caltech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LIGO VME ADC Module Specifications</vt:lpstr>
    </vt:vector>
  </TitlesOfParts>
  <Company>caltech</Company>
  <LinksUpToDate>false</LinksUpToDate>
  <CharactersWithSpaces>3684</CharactersWithSpaces>
  <SharedDoc>false</SharedDoc>
  <HLinks>
    <vt:vector size="6" baseType="variant"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http://www.ligo.caltech.edu/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LIGO VME ADC Module Specifications</dc:title>
  <dc:creator>jay</dc:creator>
  <cp:lastModifiedBy>Ben Abbott</cp:lastModifiedBy>
  <cp:revision>3</cp:revision>
  <cp:lastPrinted>2003-01-07T19:51:00Z</cp:lastPrinted>
  <dcterms:created xsi:type="dcterms:W3CDTF">2016-01-13T01:33:00Z</dcterms:created>
  <dcterms:modified xsi:type="dcterms:W3CDTF">2016-01-13T20:51:00Z</dcterms:modified>
</cp:coreProperties>
</file>