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17" w:rsidRDefault="00DC7117" w:rsidP="00DC7117">
      <w:pPr>
        <w:pStyle w:val="PlainText"/>
        <w:jc w:val="center"/>
        <w:rPr>
          <w:i/>
          <w:sz w:val="36"/>
        </w:rPr>
      </w:pPr>
    </w:p>
    <w:p w:rsidR="00DC7117" w:rsidRDefault="00DC7117" w:rsidP="00DC7117">
      <w:pPr>
        <w:pStyle w:val="PlainText"/>
        <w:jc w:val="center"/>
        <w:rPr>
          <w:i/>
          <w:sz w:val="36"/>
        </w:rPr>
      </w:pPr>
      <w:r>
        <w:rPr>
          <w:i/>
          <w:sz w:val="36"/>
        </w:rPr>
        <w:t>LIGO Laboratory / LIGO Scientific Collaboration</w:t>
      </w:r>
    </w:p>
    <w:p w:rsidR="00DC7117" w:rsidRDefault="00DC7117" w:rsidP="00DC7117">
      <w:pPr>
        <w:pStyle w:val="PlainText"/>
        <w:jc w:val="center"/>
        <w:rPr>
          <w:sz w:val="36"/>
        </w:rPr>
      </w:pPr>
    </w:p>
    <w:p w:rsidR="00DC7117" w:rsidRDefault="00DC7117" w:rsidP="00DC7117">
      <w:pPr>
        <w:pStyle w:val="PlainText"/>
        <w:jc w:val="left"/>
        <w:rPr>
          <w:sz w:val="36"/>
        </w:rPr>
      </w:pPr>
    </w:p>
    <w:p w:rsidR="00DC7117" w:rsidRDefault="00DC7117" w:rsidP="00DC7117">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w:t>
      </w:r>
      <w:r w:rsidR="008F72C3">
        <w:t>1300706</w:t>
      </w:r>
      <w:r>
        <w:t>-v1</w:t>
      </w:r>
      <w:r>
        <w:tab/>
      </w:r>
      <w:r>
        <w:rPr>
          <w:rFonts w:ascii="Times" w:hAnsi="Times"/>
          <w:i/>
          <w:iCs/>
          <w:color w:val="0000FF"/>
          <w:sz w:val="40"/>
        </w:rPr>
        <w:t>advanced LIGO</w:t>
      </w:r>
      <w:r w:rsidR="00A8227C">
        <w:rPr>
          <w:rFonts w:ascii="Times" w:hAnsi="Times"/>
          <w:i/>
          <w:iCs/>
          <w:color w:val="0000FF"/>
          <w:sz w:val="40"/>
        </w:rPr>
        <w:t xml:space="preserve"> </w:t>
      </w:r>
      <w:r>
        <w:tab/>
        <w:t>9/04/2013</w:t>
      </w:r>
    </w:p>
    <w:p w:rsidR="00DC7117" w:rsidRDefault="00F8634C" w:rsidP="00DC7117">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DC7117" w:rsidRDefault="00DC7117" w:rsidP="00DC7117">
      <w:pPr>
        <w:pStyle w:val="BodyText"/>
        <w:pBdr>
          <w:top w:val="threeDEmboss" w:sz="24" w:space="1" w:color="auto"/>
          <w:left w:val="threeDEmboss" w:sz="24" w:space="4" w:color="auto"/>
          <w:bottom w:val="threeDEmboss" w:sz="24" w:space="1" w:color="auto"/>
          <w:right w:val="threeDEmboss" w:sz="24" w:space="4" w:color="auto"/>
        </w:pBdr>
        <w:tabs>
          <w:tab w:val="left" w:pos="1209"/>
          <w:tab w:val="center" w:pos="4680"/>
        </w:tabs>
        <w:jc w:val="left"/>
      </w:pPr>
      <w:bookmarkStart w:id="0" w:name="OLE_LINK1"/>
      <w:bookmarkStart w:id="1" w:name="OLE_LINK2"/>
      <w:r>
        <w:tab/>
      </w:r>
      <w:r>
        <w:tab/>
      </w:r>
      <w:proofErr w:type="spellStart"/>
      <w:r w:rsidR="0039781C">
        <w:t>TwinCAT</w:t>
      </w:r>
      <w:proofErr w:type="spellEnd"/>
      <w:r w:rsidR="0039781C">
        <w:t xml:space="preserve"> Library for ALS PDH Locking</w:t>
      </w:r>
    </w:p>
    <w:bookmarkEnd w:id="0"/>
    <w:bookmarkEnd w:id="1"/>
    <w:p w:rsidR="00DC7117" w:rsidRDefault="00F8634C" w:rsidP="00DC7117">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DC7117" w:rsidRDefault="00DC7117" w:rsidP="00DC7117">
      <w:pPr>
        <w:pBdr>
          <w:top w:val="threeDEmboss" w:sz="24" w:space="1" w:color="auto"/>
          <w:left w:val="threeDEmboss" w:sz="24" w:space="4" w:color="auto"/>
          <w:bottom w:val="threeDEmboss" w:sz="24" w:space="1" w:color="auto"/>
          <w:right w:val="threeDEmboss" w:sz="24" w:space="4" w:color="auto"/>
        </w:pBdr>
        <w:jc w:val="center"/>
      </w:pPr>
      <w:r>
        <w:t xml:space="preserve">Sheila Dwyer, </w:t>
      </w:r>
      <w:proofErr w:type="spellStart"/>
      <w:r>
        <w:t>Alexa</w:t>
      </w:r>
      <w:proofErr w:type="spellEnd"/>
      <w:r>
        <w:t xml:space="preserve"> Staley</w:t>
      </w:r>
    </w:p>
    <w:p w:rsidR="00DC7117" w:rsidRDefault="00DC7117" w:rsidP="00DC7117">
      <w:pPr>
        <w:pStyle w:val="PlainText"/>
        <w:spacing w:before="0"/>
        <w:jc w:val="center"/>
      </w:pPr>
    </w:p>
    <w:p w:rsidR="00DC7117" w:rsidRDefault="00DC7117" w:rsidP="00DC7117">
      <w:pPr>
        <w:pStyle w:val="PlainText"/>
        <w:spacing w:before="0"/>
        <w:jc w:val="center"/>
      </w:pPr>
      <w:r>
        <w:t>Distribution of this document:</w:t>
      </w:r>
    </w:p>
    <w:p w:rsidR="00DC7117" w:rsidRDefault="00DC7117" w:rsidP="00DC7117">
      <w:pPr>
        <w:pStyle w:val="PlainText"/>
        <w:spacing w:before="0"/>
        <w:jc w:val="center"/>
      </w:pPr>
      <w:r>
        <w:t>LIGO Scientific Collaboration</w:t>
      </w:r>
    </w:p>
    <w:p w:rsidR="00DC7117" w:rsidRDefault="00DC7117" w:rsidP="00DC7117">
      <w:pPr>
        <w:pStyle w:val="PlainText"/>
        <w:spacing w:before="0"/>
        <w:jc w:val="center"/>
      </w:pPr>
    </w:p>
    <w:p w:rsidR="00DC7117" w:rsidRDefault="00DC7117" w:rsidP="00DC7117">
      <w:pPr>
        <w:pStyle w:val="PlainText"/>
        <w:spacing w:before="0"/>
        <w:jc w:val="center"/>
      </w:pPr>
      <w:r>
        <w:t>This is an internal working note</w:t>
      </w:r>
      <w:r>
        <w:br/>
        <w:t>of the LIGO Laboratory.</w:t>
      </w:r>
    </w:p>
    <w:p w:rsidR="00DC7117" w:rsidRDefault="00DC7117" w:rsidP="00DC7117">
      <w:pPr>
        <w:pStyle w:val="PlainText"/>
        <w:spacing w:before="0"/>
        <w:jc w:val="left"/>
      </w:pPr>
    </w:p>
    <w:tbl>
      <w:tblPr>
        <w:tblW w:w="0" w:type="auto"/>
        <w:tblLook w:val="0000"/>
      </w:tblPr>
      <w:tblGrid>
        <w:gridCol w:w="4796"/>
        <w:gridCol w:w="4780"/>
      </w:tblGrid>
      <w:tr w:rsidR="00DC7117">
        <w:tc>
          <w:tcPr>
            <w:tcW w:w="4909" w:type="dxa"/>
          </w:tcPr>
          <w:p w:rsidR="00DC7117" w:rsidRDefault="00DC7117">
            <w:pPr>
              <w:pStyle w:val="PlainText"/>
              <w:spacing w:before="0"/>
              <w:jc w:val="center"/>
              <w:rPr>
                <w:b/>
                <w:bCs/>
                <w:color w:val="808080"/>
              </w:rPr>
            </w:pPr>
            <w:r>
              <w:rPr>
                <w:b/>
                <w:bCs/>
                <w:color w:val="808080"/>
              </w:rPr>
              <w:t>California Institute of Technology</w:t>
            </w:r>
          </w:p>
          <w:p w:rsidR="00DC7117" w:rsidRDefault="00DC7117">
            <w:pPr>
              <w:pStyle w:val="PlainText"/>
              <w:spacing w:before="0"/>
              <w:jc w:val="center"/>
              <w:rPr>
                <w:b/>
                <w:bCs/>
                <w:color w:val="808080"/>
              </w:rPr>
            </w:pPr>
            <w:r>
              <w:rPr>
                <w:b/>
                <w:bCs/>
                <w:color w:val="808080"/>
              </w:rPr>
              <w:t>LIGO Project – MS 18-34</w:t>
            </w:r>
          </w:p>
          <w:p w:rsidR="00DC7117" w:rsidRPr="005F48B2" w:rsidRDefault="00DC7117">
            <w:pPr>
              <w:pStyle w:val="PlainText"/>
              <w:spacing w:before="0"/>
              <w:jc w:val="center"/>
              <w:rPr>
                <w:b/>
                <w:bCs/>
                <w:color w:val="808080"/>
                <w:lang w:val="it-IT"/>
              </w:rPr>
            </w:pPr>
            <w:r w:rsidRPr="005F48B2">
              <w:rPr>
                <w:b/>
                <w:bCs/>
                <w:color w:val="808080"/>
                <w:lang w:val="it-IT"/>
              </w:rPr>
              <w:t xml:space="preserve">1200 </w:t>
            </w:r>
            <w:proofErr w:type="gramStart"/>
            <w:r w:rsidRPr="005F48B2">
              <w:rPr>
                <w:b/>
                <w:bCs/>
                <w:color w:val="808080"/>
                <w:lang w:val="it-IT"/>
              </w:rPr>
              <w:t>E.</w:t>
            </w:r>
            <w:proofErr w:type="gramEnd"/>
            <w:r w:rsidRPr="005F48B2">
              <w:rPr>
                <w:b/>
                <w:bCs/>
                <w:color w:val="808080"/>
                <w:lang w:val="it-IT"/>
              </w:rPr>
              <w:t xml:space="preserve"> California </w:t>
            </w:r>
            <w:proofErr w:type="spellStart"/>
            <w:r w:rsidRPr="005F48B2">
              <w:rPr>
                <w:b/>
                <w:bCs/>
                <w:color w:val="808080"/>
                <w:lang w:val="it-IT"/>
              </w:rPr>
              <w:t>Blvd</w:t>
            </w:r>
            <w:proofErr w:type="spellEnd"/>
            <w:r w:rsidRPr="005F48B2">
              <w:rPr>
                <w:b/>
                <w:bCs/>
                <w:color w:val="808080"/>
                <w:lang w:val="it-IT"/>
              </w:rPr>
              <w:t>.</w:t>
            </w:r>
          </w:p>
          <w:p w:rsidR="00DC7117" w:rsidRPr="005F48B2" w:rsidRDefault="00DC7117">
            <w:pPr>
              <w:pStyle w:val="PlainText"/>
              <w:spacing w:before="0"/>
              <w:jc w:val="center"/>
              <w:rPr>
                <w:b/>
                <w:bCs/>
                <w:color w:val="808080"/>
                <w:lang w:val="it-IT"/>
              </w:rPr>
            </w:pPr>
            <w:r w:rsidRPr="005F48B2">
              <w:rPr>
                <w:b/>
                <w:bCs/>
                <w:color w:val="808080"/>
                <w:lang w:val="it-IT"/>
              </w:rPr>
              <w:t>Pasadena, CA 91125</w:t>
            </w:r>
          </w:p>
          <w:p w:rsidR="00DC7117" w:rsidRPr="005F48B2" w:rsidRDefault="00DC7117">
            <w:pPr>
              <w:pStyle w:val="PlainText"/>
              <w:spacing w:before="0"/>
              <w:jc w:val="center"/>
              <w:rPr>
                <w:color w:val="808080"/>
                <w:lang w:val="it-IT"/>
              </w:rPr>
            </w:pPr>
            <w:proofErr w:type="spellStart"/>
            <w:r w:rsidRPr="005F48B2">
              <w:rPr>
                <w:color w:val="808080"/>
                <w:lang w:val="it-IT"/>
              </w:rPr>
              <w:t>Phone</w:t>
            </w:r>
            <w:proofErr w:type="spellEnd"/>
            <w:r w:rsidRPr="005F48B2">
              <w:rPr>
                <w:color w:val="808080"/>
                <w:lang w:val="it-IT"/>
              </w:rPr>
              <w:t xml:space="preserve"> (626) 395-2129</w:t>
            </w:r>
          </w:p>
          <w:p w:rsidR="00DC7117" w:rsidRPr="005F48B2" w:rsidRDefault="00DC7117">
            <w:pPr>
              <w:pStyle w:val="PlainText"/>
              <w:spacing w:before="0"/>
              <w:jc w:val="center"/>
              <w:rPr>
                <w:color w:val="808080"/>
                <w:lang w:val="it-IT"/>
              </w:rPr>
            </w:pPr>
            <w:r w:rsidRPr="005F48B2">
              <w:rPr>
                <w:color w:val="808080"/>
                <w:lang w:val="it-IT"/>
              </w:rPr>
              <w:t>Fax (626) 304-9834</w:t>
            </w:r>
          </w:p>
          <w:p w:rsidR="00DC7117" w:rsidRPr="005F48B2" w:rsidRDefault="00DC7117">
            <w:pPr>
              <w:pStyle w:val="PlainText"/>
              <w:spacing w:before="0"/>
              <w:jc w:val="center"/>
              <w:rPr>
                <w:color w:val="808080"/>
                <w:lang w:val="it-IT"/>
              </w:rPr>
            </w:pPr>
            <w:r w:rsidRPr="005F48B2">
              <w:rPr>
                <w:color w:val="808080"/>
                <w:lang w:val="it-IT"/>
              </w:rPr>
              <w:t>E-mail: info@ligo.caltech.edu</w:t>
            </w:r>
          </w:p>
        </w:tc>
        <w:tc>
          <w:tcPr>
            <w:tcW w:w="4909" w:type="dxa"/>
          </w:tcPr>
          <w:p w:rsidR="00DC7117" w:rsidRDefault="00DC7117">
            <w:pPr>
              <w:pStyle w:val="PlainText"/>
              <w:spacing w:before="0"/>
              <w:jc w:val="center"/>
              <w:rPr>
                <w:b/>
                <w:bCs/>
                <w:color w:val="808080"/>
              </w:rPr>
            </w:pPr>
            <w:r>
              <w:rPr>
                <w:b/>
                <w:bCs/>
                <w:color w:val="808080"/>
              </w:rPr>
              <w:t>Massachusetts Institute of Technology</w:t>
            </w:r>
          </w:p>
          <w:p w:rsidR="00DC7117" w:rsidRDefault="00DC7117">
            <w:pPr>
              <w:pStyle w:val="PlainText"/>
              <w:spacing w:before="0"/>
              <w:jc w:val="center"/>
              <w:rPr>
                <w:b/>
                <w:bCs/>
                <w:color w:val="808080"/>
              </w:rPr>
            </w:pPr>
            <w:r>
              <w:rPr>
                <w:b/>
                <w:bCs/>
                <w:color w:val="808080"/>
              </w:rPr>
              <w:t>LIGO Project – NW22-295</w:t>
            </w:r>
          </w:p>
          <w:p w:rsidR="00DC7117" w:rsidRDefault="00DC7117">
            <w:pPr>
              <w:pStyle w:val="PlainText"/>
              <w:spacing w:before="0"/>
              <w:jc w:val="center"/>
              <w:rPr>
                <w:b/>
                <w:bCs/>
                <w:color w:val="808080"/>
              </w:rPr>
            </w:pPr>
            <w:r>
              <w:rPr>
                <w:b/>
                <w:bCs/>
                <w:color w:val="808080"/>
              </w:rPr>
              <w:t>185 Albany St</w:t>
            </w:r>
          </w:p>
          <w:p w:rsidR="00DC7117" w:rsidRDefault="00DC7117">
            <w:pPr>
              <w:pStyle w:val="PlainText"/>
              <w:spacing w:before="0"/>
              <w:jc w:val="center"/>
              <w:rPr>
                <w:b/>
                <w:bCs/>
                <w:color w:val="808080"/>
              </w:rPr>
            </w:pPr>
            <w:r>
              <w:rPr>
                <w:b/>
                <w:bCs/>
                <w:color w:val="808080"/>
              </w:rPr>
              <w:t>Cambridge, MA 02139</w:t>
            </w:r>
          </w:p>
          <w:p w:rsidR="00DC7117" w:rsidRDefault="00DC7117">
            <w:pPr>
              <w:pStyle w:val="PlainText"/>
              <w:spacing w:before="0"/>
              <w:jc w:val="center"/>
              <w:rPr>
                <w:color w:val="808080"/>
              </w:rPr>
            </w:pPr>
            <w:r>
              <w:rPr>
                <w:color w:val="808080"/>
              </w:rPr>
              <w:t>Phone (617) 253-4824</w:t>
            </w:r>
          </w:p>
          <w:p w:rsidR="00DC7117" w:rsidRDefault="00DC7117">
            <w:pPr>
              <w:pStyle w:val="PlainText"/>
              <w:spacing w:before="0"/>
              <w:jc w:val="center"/>
              <w:rPr>
                <w:color w:val="808080"/>
              </w:rPr>
            </w:pPr>
            <w:r>
              <w:rPr>
                <w:color w:val="808080"/>
              </w:rPr>
              <w:t>Fax (617) 253-7014</w:t>
            </w:r>
          </w:p>
          <w:p w:rsidR="00DC7117" w:rsidRDefault="00DC7117">
            <w:pPr>
              <w:pStyle w:val="PlainText"/>
              <w:spacing w:before="0"/>
              <w:jc w:val="center"/>
              <w:rPr>
                <w:color w:val="808080"/>
              </w:rPr>
            </w:pPr>
            <w:r>
              <w:rPr>
                <w:color w:val="808080"/>
              </w:rPr>
              <w:t>E-mail: info@ligo.mit.edu</w:t>
            </w:r>
          </w:p>
        </w:tc>
      </w:tr>
      <w:tr w:rsidR="00DC7117">
        <w:tc>
          <w:tcPr>
            <w:tcW w:w="4909" w:type="dxa"/>
          </w:tcPr>
          <w:p w:rsidR="00DC7117" w:rsidRDefault="00DC7117">
            <w:pPr>
              <w:pStyle w:val="PlainText"/>
              <w:spacing w:before="0"/>
              <w:jc w:val="center"/>
              <w:rPr>
                <w:b/>
                <w:bCs/>
                <w:color w:val="808080"/>
              </w:rPr>
            </w:pPr>
          </w:p>
          <w:p w:rsidR="00DC7117" w:rsidRDefault="00DC7117">
            <w:pPr>
              <w:pStyle w:val="PlainText"/>
              <w:spacing w:before="0"/>
              <w:jc w:val="center"/>
              <w:rPr>
                <w:b/>
                <w:bCs/>
                <w:color w:val="808080"/>
              </w:rPr>
            </w:pPr>
            <w:r>
              <w:rPr>
                <w:b/>
                <w:bCs/>
                <w:color w:val="808080"/>
              </w:rPr>
              <w:t>LIGO Hanford Observatory</w:t>
            </w:r>
          </w:p>
          <w:p w:rsidR="00DC7117" w:rsidRDefault="00DC7117" w:rsidP="00DC7117">
            <w:pPr>
              <w:pStyle w:val="PlainText"/>
              <w:spacing w:before="0"/>
              <w:jc w:val="center"/>
              <w:rPr>
                <w:b/>
                <w:bCs/>
                <w:color w:val="808080"/>
              </w:rPr>
            </w:pPr>
            <w:r>
              <w:rPr>
                <w:b/>
                <w:bCs/>
                <w:color w:val="808080"/>
              </w:rPr>
              <w:t>P.O. Box 159</w:t>
            </w:r>
          </w:p>
          <w:p w:rsidR="00DC7117" w:rsidRDefault="00DC7117">
            <w:pPr>
              <w:pStyle w:val="PlainText"/>
              <w:spacing w:before="0"/>
              <w:jc w:val="center"/>
              <w:rPr>
                <w:b/>
                <w:bCs/>
                <w:color w:val="808080"/>
              </w:rPr>
            </w:pPr>
            <w:r>
              <w:rPr>
                <w:b/>
                <w:bCs/>
                <w:color w:val="808080"/>
              </w:rPr>
              <w:t>Richland WA 99352</w:t>
            </w:r>
          </w:p>
          <w:p w:rsidR="00DC7117" w:rsidRDefault="00DC7117">
            <w:pPr>
              <w:pStyle w:val="PlainText"/>
              <w:spacing w:before="0"/>
              <w:jc w:val="center"/>
              <w:rPr>
                <w:color w:val="808080"/>
              </w:rPr>
            </w:pPr>
            <w:r>
              <w:rPr>
                <w:color w:val="808080"/>
              </w:rPr>
              <w:t>Phone 509-372-8106</w:t>
            </w:r>
          </w:p>
          <w:p w:rsidR="00DC7117" w:rsidRDefault="00DC7117">
            <w:pPr>
              <w:pStyle w:val="PlainText"/>
              <w:spacing w:before="0"/>
              <w:jc w:val="center"/>
              <w:rPr>
                <w:b/>
                <w:bCs/>
                <w:color w:val="808080"/>
              </w:rPr>
            </w:pPr>
            <w:r>
              <w:rPr>
                <w:color w:val="808080"/>
              </w:rPr>
              <w:t>Fax 509-372-8137</w:t>
            </w:r>
          </w:p>
        </w:tc>
        <w:tc>
          <w:tcPr>
            <w:tcW w:w="4909" w:type="dxa"/>
          </w:tcPr>
          <w:p w:rsidR="00DC7117" w:rsidRDefault="00DC7117">
            <w:pPr>
              <w:pStyle w:val="PlainText"/>
              <w:spacing w:before="0"/>
              <w:jc w:val="center"/>
              <w:rPr>
                <w:b/>
                <w:bCs/>
                <w:color w:val="808080"/>
              </w:rPr>
            </w:pPr>
          </w:p>
          <w:p w:rsidR="00DC7117" w:rsidRDefault="00DC7117">
            <w:pPr>
              <w:pStyle w:val="PlainText"/>
              <w:spacing w:before="0"/>
              <w:jc w:val="center"/>
              <w:rPr>
                <w:b/>
                <w:bCs/>
                <w:color w:val="808080"/>
              </w:rPr>
            </w:pPr>
            <w:r>
              <w:rPr>
                <w:b/>
                <w:bCs/>
                <w:color w:val="808080"/>
              </w:rPr>
              <w:t>LIGO Livingston Observatory</w:t>
            </w:r>
          </w:p>
          <w:p w:rsidR="00DC7117" w:rsidRDefault="00DC7117">
            <w:pPr>
              <w:pStyle w:val="PlainText"/>
              <w:spacing w:before="0"/>
              <w:jc w:val="center"/>
              <w:rPr>
                <w:b/>
                <w:bCs/>
                <w:color w:val="808080"/>
              </w:rPr>
            </w:pPr>
            <w:r>
              <w:rPr>
                <w:b/>
                <w:bCs/>
                <w:color w:val="808080"/>
              </w:rPr>
              <w:t>P.O. Box 940</w:t>
            </w:r>
          </w:p>
          <w:p w:rsidR="00DC7117" w:rsidRDefault="00DC7117">
            <w:pPr>
              <w:pStyle w:val="PlainText"/>
              <w:spacing w:before="0"/>
              <w:jc w:val="center"/>
              <w:rPr>
                <w:b/>
                <w:bCs/>
                <w:color w:val="808080"/>
              </w:rPr>
            </w:pPr>
            <w:r>
              <w:rPr>
                <w:b/>
                <w:bCs/>
                <w:color w:val="808080"/>
              </w:rPr>
              <w:t>Livingston, LA  70754</w:t>
            </w:r>
          </w:p>
          <w:p w:rsidR="00DC7117" w:rsidRDefault="00DC7117">
            <w:pPr>
              <w:pStyle w:val="PlainText"/>
              <w:spacing w:before="0"/>
              <w:jc w:val="center"/>
              <w:rPr>
                <w:color w:val="808080"/>
              </w:rPr>
            </w:pPr>
            <w:r>
              <w:rPr>
                <w:color w:val="808080"/>
              </w:rPr>
              <w:t>Phone 225-686-3100</w:t>
            </w:r>
          </w:p>
          <w:p w:rsidR="00DC7117" w:rsidRDefault="00DC7117">
            <w:pPr>
              <w:pStyle w:val="PlainText"/>
              <w:spacing w:before="0"/>
              <w:jc w:val="center"/>
              <w:rPr>
                <w:b/>
                <w:bCs/>
                <w:color w:val="808080"/>
              </w:rPr>
            </w:pPr>
            <w:r>
              <w:rPr>
                <w:color w:val="808080"/>
              </w:rPr>
              <w:t>Fax 225-686-7189</w:t>
            </w:r>
          </w:p>
        </w:tc>
      </w:tr>
    </w:tbl>
    <w:p w:rsidR="00DC7117" w:rsidRDefault="00DC7117" w:rsidP="00DC7117">
      <w:pPr>
        <w:pStyle w:val="PlainText"/>
        <w:jc w:val="center"/>
      </w:pPr>
      <w:r>
        <w:t>http://www.ligo.caltech.edu/</w:t>
      </w:r>
    </w:p>
    <w:p w:rsidR="00DC7117" w:rsidRDefault="00DC7117" w:rsidP="00DC7117">
      <w:pPr>
        <w:spacing w:before="0"/>
        <w:jc w:val="left"/>
        <w:rPr>
          <w:rFonts w:ascii="Arial" w:hAnsi="Arial"/>
          <w:b/>
          <w:kern w:val="28"/>
          <w:sz w:val="28"/>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660"/>
      </w:tblGrid>
      <w:tr w:rsidR="00DC7117" w:rsidRPr="0030260D" w:rsidTr="00FE5400">
        <w:tc>
          <w:tcPr>
            <w:tcW w:w="9360" w:type="dxa"/>
            <w:gridSpan w:val="2"/>
          </w:tcPr>
          <w:p w:rsidR="00DC7117" w:rsidRPr="00EF14FE" w:rsidRDefault="00DC7117" w:rsidP="00DC7117">
            <w:pPr>
              <w:pStyle w:val="TableText"/>
              <w:rPr>
                <w:b/>
              </w:rPr>
            </w:pPr>
            <w:r>
              <w:rPr>
                <w:b/>
              </w:rPr>
              <w:t>Library</w:t>
            </w:r>
          </w:p>
        </w:tc>
      </w:tr>
      <w:tr w:rsidR="00DC7117" w:rsidTr="00FE5400">
        <w:tc>
          <w:tcPr>
            <w:tcW w:w="2700" w:type="dxa"/>
          </w:tcPr>
          <w:p w:rsidR="00DC7117" w:rsidRPr="000E43D8" w:rsidRDefault="00DC7117" w:rsidP="00DC7117">
            <w:pPr>
              <w:pStyle w:val="TableText"/>
            </w:pPr>
            <w:r>
              <w:t>Title</w:t>
            </w:r>
          </w:p>
        </w:tc>
        <w:tc>
          <w:tcPr>
            <w:tcW w:w="6660" w:type="dxa"/>
          </w:tcPr>
          <w:p w:rsidR="00DC7117" w:rsidRPr="000E43D8" w:rsidRDefault="00DC7117" w:rsidP="00DC7117">
            <w:pPr>
              <w:pStyle w:val="TableText"/>
            </w:pPr>
            <w:proofErr w:type="spellStart"/>
            <w:r>
              <w:t>ALSPDHLocking</w:t>
            </w:r>
            <w:proofErr w:type="spellEnd"/>
          </w:p>
        </w:tc>
      </w:tr>
      <w:tr w:rsidR="00DC7117" w:rsidTr="00FE5400">
        <w:tc>
          <w:tcPr>
            <w:tcW w:w="2700" w:type="dxa"/>
          </w:tcPr>
          <w:p w:rsidR="00DC7117" w:rsidRPr="000E43D8" w:rsidRDefault="00DC7117" w:rsidP="00DC7117">
            <w:pPr>
              <w:pStyle w:val="TableText"/>
            </w:pPr>
            <w:r>
              <w:t>Version</w:t>
            </w:r>
          </w:p>
        </w:tc>
        <w:tc>
          <w:tcPr>
            <w:tcW w:w="6660" w:type="dxa"/>
          </w:tcPr>
          <w:p w:rsidR="00DC7117" w:rsidRPr="000E43D8" w:rsidRDefault="00DC7117" w:rsidP="00DC7117">
            <w:pPr>
              <w:pStyle w:val="TableText"/>
            </w:pPr>
            <w:r>
              <w:t>1</w:t>
            </w:r>
          </w:p>
        </w:tc>
      </w:tr>
      <w:tr w:rsidR="00DC7117" w:rsidTr="00FE5400">
        <w:tc>
          <w:tcPr>
            <w:tcW w:w="2700" w:type="dxa"/>
          </w:tcPr>
          <w:p w:rsidR="00DC7117" w:rsidRDefault="00DC7117" w:rsidP="00DC7117">
            <w:pPr>
              <w:pStyle w:val="TableText"/>
            </w:pPr>
            <w:proofErr w:type="spellStart"/>
            <w:r>
              <w:t>TwinCAT</w:t>
            </w:r>
            <w:proofErr w:type="spellEnd"/>
            <w:r>
              <w:t xml:space="preserve"> version</w:t>
            </w:r>
          </w:p>
        </w:tc>
        <w:tc>
          <w:tcPr>
            <w:tcW w:w="6660" w:type="dxa"/>
          </w:tcPr>
          <w:p w:rsidR="00DC7117" w:rsidRDefault="00DC7117" w:rsidP="00DC7117">
            <w:pPr>
              <w:pStyle w:val="TableText"/>
            </w:pPr>
            <w:r>
              <w:t>V2.11.0</w:t>
            </w:r>
          </w:p>
        </w:tc>
      </w:tr>
      <w:tr w:rsidR="00DC7117" w:rsidTr="00FE5400">
        <w:tc>
          <w:tcPr>
            <w:tcW w:w="2700" w:type="dxa"/>
          </w:tcPr>
          <w:p w:rsidR="00DC7117" w:rsidRDefault="00DC7117" w:rsidP="00DC7117">
            <w:pPr>
              <w:pStyle w:val="TableText"/>
            </w:pPr>
            <w:r>
              <w:t>Name space</w:t>
            </w:r>
          </w:p>
        </w:tc>
        <w:tc>
          <w:tcPr>
            <w:tcW w:w="6660" w:type="dxa"/>
          </w:tcPr>
          <w:p w:rsidR="00DC7117" w:rsidRDefault="00DC7117" w:rsidP="00DC7117">
            <w:pPr>
              <w:pStyle w:val="TableText"/>
            </w:pPr>
          </w:p>
        </w:tc>
      </w:tr>
      <w:tr w:rsidR="00DC7117" w:rsidTr="00FE5400">
        <w:tc>
          <w:tcPr>
            <w:tcW w:w="2700" w:type="dxa"/>
          </w:tcPr>
          <w:p w:rsidR="00DC7117" w:rsidRDefault="00DC7117" w:rsidP="00DC7117">
            <w:pPr>
              <w:pStyle w:val="TableText"/>
            </w:pPr>
            <w:r>
              <w:t>Author</w:t>
            </w:r>
          </w:p>
        </w:tc>
        <w:tc>
          <w:tcPr>
            <w:tcW w:w="6660" w:type="dxa"/>
          </w:tcPr>
          <w:p w:rsidR="00DC7117" w:rsidRDefault="00DC7117" w:rsidP="00DC7117">
            <w:pPr>
              <w:pStyle w:val="TableText"/>
              <w:tabs>
                <w:tab w:val="left" w:pos="2663"/>
              </w:tabs>
            </w:pPr>
            <w:r>
              <w:t xml:space="preserve">Sheila Dwyer, </w:t>
            </w:r>
            <w:proofErr w:type="spellStart"/>
            <w:r>
              <w:t>Alexa</w:t>
            </w:r>
            <w:proofErr w:type="spellEnd"/>
            <w:r>
              <w:t xml:space="preserve"> Staley</w:t>
            </w:r>
          </w:p>
        </w:tc>
      </w:tr>
      <w:tr w:rsidR="00DC7117" w:rsidTr="00FE5400">
        <w:tc>
          <w:tcPr>
            <w:tcW w:w="2700" w:type="dxa"/>
          </w:tcPr>
          <w:p w:rsidR="00DC7117" w:rsidRDefault="00DC7117" w:rsidP="00DC7117">
            <w:pPr>
              <w:pStyle w:val="TableText"/>
            </w:pPr>
            <w:r>
              <w:t>Description</w:t>
            </w:r>
          </w:p>
        </w:tc>
        <w:tc>
          <w:tcPr>
            <w:tcW w:w="6660" w:type="dxa"/>
          </w:tcPr>
          <w:p w:rsidR="00DC7117" w:rsidRDefault="000A4D1C" w:rsidP="000A4D1C">
            <w:pPr>
              <w:pStyle w:val="TableText"/>
            </w:pPr>
            <w:proofErr w:type="spellStart"/>
            <w:r>
              <w:t>Autolocker</w:t>
            </w:r>
            <w:proofErr w:type="spellEnd"/>
            <w:r w:rsidR="00DC7117">
              <w:t xml:space="preserve"> for ALS PDH at end station</w:t>
            </w:r>
            <w:r>
              <w:t xml:space="preserve">. To begin, the </w:t>
            </w:r>
            <w:proofErr w:type="spellStart"/>
            <w:r>
              <w:t>autolocker</w:t>
            </w:r>
            <w:proofErr w:type="spellEnd"/>
            <w:r>
              <w:t xml:space="preserve"> checks whether the locking conditions have been meet. These conditions are specified in the library; for example, the PLL must be locked. The user is allowed to over</w:t>
            </w:r>
            <w:r w:rsidR="008F72C3">
              <w:t>ride</w:t>
            </w:r>
            <w:r>
              <w:t xml:space="preserve"> these locking conditions by forcing the </w:t>
            </w:r>
            <w:proofErr w:type="spellStart"/>
            <w:r>
              <w:t>autolocker</w:t>
            </w:r>
            <w:proofErr w:type="spellEnd"/>
            <w:r>
              <w:t xml:space="preserve"> to run. When the </w:t>
            </w:r>
            <w:proofErr w:type="spellStart"/>
            <w:r>
              <w:t>autolocker</w:t>
            </w:r>
            <w:proofErr w:type="spellEnd"/>
            <w:r>
              <w:t xml:space="preserve"> runs, the settings on the common mode board for the REFL servo are manipulated until lock is reached (or the acquisition fails). Lock is determined from either the REFL PD or the Trans PD input. The user specifies which to use and the threshold of each.</w:t>
            </w:r>
          </w:p>
        </w:tc>
      </w:tr>
      <w:tr w:rsidR="00DC7117" w:rsidTr="00FE5400">
        <w:tc>
          <w:tcPr>
            <w:tcW w:w="2700" w:type="dxa"/>
          </w:tcPr>
          <w:p w:rsidR="00DC7117" w:rsidRDefault="00DC7117" w:rsidP="00DC7117">
            <w:pPr>
              <w:pStyle w:val="TableText"/>
            </w:pPr>
            <w:r>
              <w:t>Error Code</w:t>
            </w:r>
          </w:p>
        </w:tc>
        <w:tc>
          <w:tcPr>
            <w:tcW w:w="6660" w:type="dxa"/>
          </w:tcPr>
          <w:p w:rsidR="00DC7117" w:rsidRDefault="00DC7117" w:rsidP="00DC7117">
            <w:pPr>
              <w:pStyle w:val="TableText"/>
            </w:pPr>
            <w:r>
              <w:t>16#2000—Acquisition Failed</w:t>
            </w:r>
          </w:p>
        </w:tc>
      </w:tr>
      <w:tr w:rsidR="00DC7117" w:rsidTr="00FE5400">
        <w:tc>
          <w:tcPr>
            <w:tcW w:w="2700" w:type="dxa"/>
          </w:tcPr>
          <w:p w:rsidR="00DC7117" w:rsidRDefault="00DC7117" w:rsidP="00DC7117">
            <w:pPr>
              <w:pStyle w:val="TableText"/>
            </w:pPr>
            <w:r>
              <w:t>Library dependencies</w:t>
            </w:r>
          </w:p>
        </w:tc>
        <w:tc>
          <w:tcPr>
            <w:tcW w:w="6660" w:type="dxa"/>
          </w:tcPr>
          <w:p w:rsidR="00DC7117" w:rsidRDefault="00DC7117" w:rsidP="00DC7117">
            <w:pPr>
              <w:pStyle w:val="TableText"/>
            </w:pPr>
            <w:proofErr w:type="spellStart"/>
            <w:r>
              <w:t>ALSCommunication</w:t>
            </w:r>
            <w:proofErr w:type="spellEnd"/>
            <w:r>
              <w:t xml:space="preserve">, </w:t>
            </w:r>
            <w:proofErr w:type="spellStart"/>
            <w:r>
              <w:t>ALSLaser</w:t>
            </w:r>
            <w:proofErr w:type="spellEnd"/>
            <w:r>
              <w:t xml:space="preserve">, </w:t>
            </w:r>
            <w:proofErr w:type="spellStart"/>
            <w:r>
              <w:t>ALSLaserLocking</w:t>
            </w:r>
            <w:proofErr w:type="spellEnd"/>
            <w:r>
              <w:t xml:space="preserve">, </w:t>
            </w:r>
            <w:proofErr w:type="spellStart"/>
            <w:r>
              <w:t>ALSStateMachine</w:t>
            </w:r>
            <w:proofErr w:type="spellEnd"/>
            <w:r>
              <w:t xml:space="preserve">, </w:t>
            </w:r>
            <w:proofErr w:type="spellStart"/>
            <w:r>
              <w:t>WriteADC</w:t>
            </w:r>
            <w:proofErr w:type="spellEnd"/>
            <w:r>
              <w:t xml:space="preserve">, </w:t>
            </w:r>
            <w:proofErr w:type="spellStart"/>
            <w:r>
              <w:t>DCPower</w:t>
            </w:r>
            <w:proofErr w:type="spellEnd"/>
            <w:r>
              <w:t xml:space="preserve">, </w:t>
            </w:r>
            <w:proofErr w:type="spellStart"/>
            <w:r>
              <w:t>DelayLinePhaseShifter</w:t>
            </w:r>
            <w:proofErr w:type="spellEnd"/>
            <w:r>
              <w:t xml:space="preserve">, </w:t>
            </w:r>
            <w:proofErr w:type="spellStart"/>
            <w:r>
              <w:t>CommonModeServo</w:t>
            </w:r>
            <w:proofErr w:type="spellEnd"/>
            <w:r>
              <w:t xml:space="preserve">, Demodulator, Error, </w:t>
            </w:r>
            <w:proofErr w:type="spellStart"/>
            <w:r>
              <w:t>FiberDistribution</w:t>
            </w:r>
            <w:proofErr w:type="spellEnd"/>
            <w:r>
              <w:t xml:space="preserve">, </w:t>
            </w:r>
            <w:proofErr w:type="spellStart"/>
            <w:r>
              <w:t>IscWhitening</w:t>
            </w:r>
            <w:proofErr w:type="spellEnd"/>
            <w:r>
              <w:t xml:space="preserve">, </w:t>
            </w:r>
            <w:proofErr w:type="spellStart"/>
            <w:r>
              <w:t>LowNoiseVCO</w:t>
            </w:r>
            <w:proofErr w:type="spellEnd"/>
            <w:r>
              <w:t xml:space="preserve">, </w:t>
            </w:r>
            <w:proofErr w:type="spellStart"/>
            <w:r>
              <w:t>Photodetectors</w:t>
            </w:r>
            <w:proofErr w:type="spellEnd"/>
            <w:r>
              <w:t xml:space="preserve">, </w:t>
            </w:r>
            <w:proofErr w:type="spellStart"/>
            <w:r>
              <w:t>ReadADC</w:t>
            </w:r>
            <w:proofErr w:type="spellEnd"/>
            <w:r>
              <w:t xml:space="preserve">, </w:t>
            </w:r>
            <w:proofErr w:type="spellStart"/>
            <w:r>
              <w:t>RFAmplifier</w:t>
            </w:r>
            <w:proofErr w:type="spellEnd"/>
            <w:r>
              <w:t xml:space="preserve">, </w:t>
            </w:r>
            <w:proofErr w:type="spellStart"/>
            <w:r>
              <w:t>RTCommunication</w:t>
            </w:r>
            <w:proofErr w:type="spellEnd"/>
            <w:r>
              <w:t xml:space="preserve">, </w:t>
            </w:r>
            <w:proofErr w:type="spellStart"/>
            <w:r>
              <w:t>SaveRestore</w:t>
            </w:r>
            <w:proofErr w:type="spellEnd"/>
          </w:p>
        </w:tc>
      </w:tr>
    </w:tbl>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DC7117" w:rsidRDefault="00DC7117"/>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660"/>
      </w:tblGrid>
      <w:tr w:rsidR="00DC7117" w:rsidRPr="0030260D" w:rsidTr="00FE5400">
        <w:tc>
          <w:tcPr>
            <w:tcW w:w="9360" w:type="dxa"/>
            <w:gridSpan w:val="2"/>
          </w:tcPr>
          <w:p w:rsidR="00DC7117" w:rsidRDefault="00DC7117" w:rsidP="00DC7117">
            <w:pPr>
              <w:pStyle w:val="TableText"/>
              <w:rPr>
                <w:b/>
              </w:rPr>
            </w:pPr>
            <w:r>
              <w:rPr>
                <w:b/>
              </w:rPr>
              <w:t>ALS PDH Locking Type</w:t>
            </w:r>
          </w:p>
          <w:p w:rsidR="00DC7117" w:rsidRDefault="00DC7117" w:rsidP="00DC7117">
            <w:pPr>
              <w:pStyle w:val="TableText"/>
            </w:pPr>
            <w:r>
              <w:t xml:space="preserve">TYPE </w:t>
            </w:r>
            <w:proofErr w:type="spellStart"/>
            <w:proofErr w:type="gramStart"/>
            <w:r>
              <w:t>ALSPDHLockingEnum</w:t>
            </w:r>
            <w:proofErr w:type="spellEnd"/>
            <w:r>
              <w:t xml:space="preserve"> :</w:t>
            </w:r>
            <w:proofErr w:type="gramEnd"/>
            <w:r>
              <w:t xml:space="preserve"> (</w:t>
            </w:r>
            <w:proofErr w:type="spellStart"/>
            <w:r>
              <w:t>PDHDisengaged</w:t>
            </w:r>
            <w:proofErr w:type="spellEnd"/>
            <w:r>
              <w:t xml:space="preserve">, </w:t>
            </w:r>
            <w:proofErr w:type="spellStart"/>
            <w:r>
              <w:t>PDHAcquire</w:t>
            </w:r>
            <w:proofErr w:type="spellEnd"/>
            <w:r>
              <w:t xml:space="preserve">, </w:t>
            </w:r>
            <w:proofErr w:type="spellStart"/>
            <w:r>
              <w:t>PDHLocked</w:t>
            </w:r>
            <w:proofErr w:type="spellEnd"/>
            <w:r>
              <w:t xml:space="preserve">, </w:t>
            </w:r>
            <w:proofErr w:type="spellStart"/>
            <w:r>
              <w:t>PDHFailed</w:t>
            </w:r>
            <w:proofErr w:type="spellEnd"/>
            <w:r>
              <w:t>);</w:t>
            </w:r>
          </w:p>
          <w:p w:rsidR="00DC7117" w:rsidRPr="00D417D0" w:rsidRDefault="00DC7117" w:rsidP="00DC7117">
            <w:pPr>
              <w:pStyle w:val="TableText"/>
            </w:pPr>
            <w:r>
              <w:t>END_TYPE;</w:t>
            </w:r>
          </w:p>
        </w:tc>
      </w:tr>
      <w:tr w:rsidR="00DC7117" w:rsidTr="00FE5400">
        <w:tc>
          <w:tcPr>
            <w:tcW w:w="2700" w:type="dxa"/>
          </w:tcPr>
          <w:p w:rsidR="00DC7117" w:rsidRPr="000E43D8" w:rsidRDefault="00DC7117" w:rsidP="00DC7117">
            <w:pPr>
              <w:pStyle w:val="TableText"/>
            </w:pPr>
            <w:r>
              <w:t>Type name</w:t>
            </w:r>
          </w:p>
        </w:tc>
        <w:tc>
          <w:tcPr>
            <w:tcW w:w="6660" w:type="dxa"/>
          </w:tcPr>
          <w:p w:rsidR="00DC7117" w:rsidRPr="000E43D8" w:rsidRDefault="00DC7117" w:rsidP="00DC7117">
            <w:pPr>
              <w:pStyle w:val="TableText"/>
            </w:pPr>
            <w:proofErr w:type="spellStart"/>
            <w:r>
              <w:t>ALSPDHLockingEnum</w:t>
            </w:r>
            <w:proofErr w:type="spellEnd"/>
          </w:p>
        </w:tc>
      </w:tr>
      <w:tr w:rsidR="00DC7117" w:rsidTr="00FE5400">
        <w:tc>
          <w:tcPr>
            <w:tcW w:w="2700" w:type="dxa"/>
          </w:tcPr>
          <w:p w:rsidR="00DC7117" w:rsidRDefault="00DC7117" w:rsidP="00DC7117">
            <w:pPr>
              <w:pStyle w:val="TableText"/>
            </w:pPr>
            <w:r>
              <w:t>Description</w:t>
            </w:r>
          </w:p>
        </w:tc>
        <w:tc>
          <w:tcPr>
            <w:tcW w:w="6660" w:type="dxa"/>
          </w:tcPr>
          <w:p w:rsidR="00DC7117" w:rsidRDefault="00472C0D" w:rsidP="00DC7117">
            <w:pPr>
              <w:pStyle w:val="TableText"/>
            </w:pPr>
            <w:r>
              <w:t xml:space="preserve">Specifies the state of the </w:t>
            </w:r>
            <w:proofErr w:type="spellStart"/>
            <w:r>
              <w:t>autolocker</w:t>
            </w:r>
            <w:proofErr w:type="spellEnd"/>
            <w:r>
              <w:t xml:space="preserve"> and arm cavity</w:t>
            </w:r>
          </w:p>
        </w:tc>
      </w:tr>
      <w:tr w:rsidR="00DC7117" w:rsidTr="00FE5400">
        <w:tc>
          <w:tcPr>
            <w:tcW w:w="2700" w:type="dxa"/>
          </w:tcPr>
          <w:p w:rsidR="00DC7117" w:rsidRPr="000E43D8" w:rsidRDefault="00DC7117" w:rsidP="00DC7117">
            <w:pPr>
              <w:pStyle w:val="TableText"/>
            </w:pPr>
            <w:r>
              <w:t>Definition</w:t>
            </w:r>
          </w:p>
        </w:tc>
        <w:tc>
          <w:tcPr>
            <w:tcW w:w="6660" w:type="dxa"/>
          </w:tcPr>
          <w:p w:rsidR="00DC7117" w:rsidRPr="000E43D8" w:rsidRDefault="00DC7117" w:rsidP="00DC7117">
            <w:pPr>
              <w:pStyle w:val="TableText"/>
            </w:pPr>
            <w:r>
              <w:t>ENUM</w:t>
            </w:r>
          </w:p>
        </w:tc>
      </w:tr>
      <w:tr w:rsidR="00DC7117" w:rsidTr="00FE5400">
        <w:tc>
          <w:tcPr>
            <w:tcW w:w="2700" w:type="dxa"/>
          </w:tcPr>
          <w:p w:rsidR="00DC7117" w:rsidRDefault="00DC7117" w:rsidP="00DC7117">
            <w:pPr>
              <w:pStyle w:val="TableText"/>
            </w:pPr>
            <w:r>
              <w:t>Element</w:t>
            </w:r>
          </w:p>
        </w:tc>
        <w:tc>
          <w:tcPr>
            <w:tcW w:w="6660" w:type="dxa"/>
          </w:tcPr>
          <w:p w:rsidR="00472C0D" w:rsidRDefault="00472C0D" w:rsidP="00DC7117">
            <w:pPr>
              <w:pStyle w:val="TableText"/>
            </w:pPr>
            <w:r>
              <w:t xml:space="preserve">Name: </w:t>
            </w:r>
            <w:proofErr w:type="spellStart"/>
            <w:r>
              <w:t>PDHDisengaged</w:t>
            </w:r>
            <w:proofErr w:type="spellEnd"/>
          </w:p>
          <w:p w:rsidR="00DC7117" w:rsidRDefault="00472C0D" w:rsidP="00DC7117">
            <w:pPr>
              <w:pStyle w:val="TableText"/>
            </w:pPr>
            <w:r>
              <w:t xml:space="preserve">Description: The </w:t>
            </w:r>
            <w:proofErr w:type="spellStart"/>
            <w:r>
              <w:t>autolocker</w:t>
            </w:r>
            <w:proofErr w:type="spellEnd"/>
            <w:r>
              <w:t xml:space="preserve"> is disengaged</w:t>
            </w:r>
          </w:p>
        </w:tc>
      </w:tr>
      <w:tr w:rsidR="00472C0D" w:rsidTr="00FE5400">
        <w:tc>
          <w:tcPr>
            <w:tcW w:w="2700" w:type="dxa"/>
          </w:tcPr>
          <w:p w:rsidR="00472C0D" w:rsidRDefault="00472C0D" w:rsidP="00DC7117">
            <w:pPr>
              <w:pStyle w:val="TableText"/>
            </w:pPr>
            <w:r>
              <w:t>Element</w:t>
            </w:r>
          </w:p>
        </w:tc>
        <w:tc>
          <w:tcPr>
            <w:tcW w:w="6660" w:type="dxa"/>
          </w:tcPr>
          <w:p w:rsidR="00472C0D" w:rsidRDefault="00472C0D" w:rsidP="00DC7117">
            <w:pPr>
              <w:pStyle w:val="TableText"/>
            </w:pPr>
            <w:r>
              <w:t xml:space="preserve">Name: </w:t>
            </w:r>
            <w:proofErr w:type="spellStart"/>
            <w:r>
              <w:t>PDHAcquire</w:t>
            </w:r>
            <w:proofErr w:type="spellEnd"/>
          </w:p>
          <w:p w:rsidR="00472C0D" w:rsidRDefault="00472C0D" w:rsidP="00DC7117">
            <w:pPr>
              <w:pStyle w:val="TableText"/>
            </w:pPr>
            <w:r>
              <w:t xml:space="preserve">Description: The </w:t>
            </w:r>
            <w:proofErr w:type="spellStart"/>
            <w:r>
              <w:t>autolocker</w:t>
            </w:r>
            <w:proofErr w:type="spellEnd"/>
            <w:r>
              <w:t xml:space="preserve"> is attempting to acquire lock</w:t>
            </w:r>
          </w:p>
        </w:tc>
      </w:tr>
      <w:tr w:rsidR="00472C0D" w:rsidTr="00FE5400">
        <w:tc>
          <w:tcPr>
            <w:tcW w:w="2700" w:type="dxa"/>
          </w:tcPr>
          <w:p w:rsidR="00472C0D" w:rsidRDefault="00472C0D" w:rsidP="00DC7117">
            <w:pPr>
              <w:pStyle w:val="TableText"/>
            </w:pPr>
            <w:r>
              <w:t>Element</w:t>
            </w:r>
          </w:p>
          <w:p w:rsidR="00472C0D" w:rsidRDefault="00472C0D" w:rsidP="00DC7117">
            <w:pPr>
              <w:pStyle w:val="TableText"/>
            </w:pPr>
          </w:p>
        </w:tc>
        <w:tc>
          <w:tcPr>
            <w:tcW w:w="6660" w:type="dxa"/>
          </w:tcPr>
          <w:p w:rsidR="00472C0D" w:rsidRDefault="00472C0D" w:rsidP="00DC7117">
            <w:pPr>
              <w:pStyle w:val="TableText"/>
            </w:pPr>
            <w:r>
              <w:t xml:space="preserve">Name: </w:t>
            </w:r>
            <w:proofErr w:type="spellStart"/>
            <w:r>
              <w:t>PDHLocked</w:t>
            </w:r>
            <w:proofErr w:type="spellEnd"/>
          </w:p>
          <w:p w:rsidR="00472C0D" w:rsidRDefault="00472C0D" w:rsidP="00DC7117">
            <w:pPr>
              <w:pStyle w:val="TableText"/>
            </w:pPr>
            <w:r>
              <w:t>Description: The arm cavity is locked to the 532nm beam</w:t>
            </w:r>
          </w:p>
        </w:tc>
      </w:tr>
      <w:tr w:rsidR="00472C0D" w:rsidTr="00FE5400">
        <w:tc>
          <w:tcPr>
            <w:tcW w:w="2700" w:type="dxa"/>
          </w:tcPr>
          <w:p w:rsidR="00472C0D" w:rsidRDefault="00472C0D" w:rsidP="00DC7117">
            <w:pPr>
              <w:pStyle w:val="TableText"/>
            </w:pPr>
            <w:r>
              <w:t>Element</w:t>
            </w:r>
          </w:p>
        </w:tc>
        <w:tc>
          <w:tcPr>
            <w:tcW w:w="6660" w:type="dxa"/>
          </w:tcPr>
          <w:p w:rsidR="00472C0D" w:rsidRDefault="00472C0D" w:rsidP="00DC7117">
            <w:pPr>
              <w:pStyle w:val="TableText"/>
            </w:pPr>
            <w:r>
              <w:t xml:space="preserve">Name: </w:t>
            </w:r>
            <w:proofErr w:type="spellStart"/>
            <w:r>
              <w:t>PDHFailed</w:t>
            </w:r>
            <w:proofErr w:type="spellEnd"/>
          </w:p>
          <w:p w:rsidR="00472C0D" w:rsidRDefault="00472C0D" w:rsidP="00DC7117">
            <w:pPr>
              <w:pStyle w:val="TableText"/>
            </w:pPr>
            <w:r>
              <w:t xml:space="preserve">Description: The </w:t>
            </w:r>
            <w:proofErr w:type="spellStart"/>
            <w:r>
              <w:t>autolocker</w:t>
            </w:r>
            <w:proofErr w:type="spellEnd"/>
            <w:r>
              <w:t xml:space="preserve"> failed to lock the cavity</w:t>
            </w:r>
          </w:p>
        </w:tc>
      </w:tr>
    </w:tbl>
    <w:p w:rsidR="00DC7117" w:rsidRDefault="00DC7117"/>
    <w:p w:rsidR="00DC7117" w:rsidRDefault="00DC7117"/>
    <w:tbl>
      <w:tblPr>
        <w:tblW w:w="9360" w:type="dxa"/>
        <w:tblInd w:w="108" w:type="dxa"/>
        <w:tblLook w:val="04A0"/>
      </w:tblPr>
      <w:tblGrid>
        <w:gridCol w:w="2700"/>
        <w:gridCol w:w="6660"/>
      </w:tblGrid>
      <w:tr w:rsidR="00DC7117" w:rsidRPr="0030260D" w:rsidTr="00FE5400">
        <w:tc>
          <w:tcPr>
            <w:tcW w:w="9360" w:type="dxa"/>
            <w:gridSpan w:val="2"/>
            <w:tcBorders>
              <w:top w:val="single" w:sz="4" w:space="0" w:color="auto"/>
              <w:left w:val="single" w:sz="4" w:space="0" w:color="auto"/>
              <w:bottom w:val="single" w:sz="4" w:space="0" w:color="auto"/>
              <w:right w:val="single" w:sz="4" w:space="0" w:color="auto"/>
            </w:tcBorders>
          </w:tcPr>
          <w:p w:rsidR="00DC7117" w:rsidRDefault="00DC7117" w:rsidP="00DC7117">
            <w:pPr>
              <w:pStyle w:val="TableText"/>
              <w:rPr>
                <w:b/>
              </w:rPr>
            </w:pPr>
            <w:r>
              <w:rPr>
                <w:b/>
              </w:rPr>
              <w:t>User Interface Type</w:t>
            </w:r>
          </w:p>
          <w:p w:rsidR="00DC7117" w:rsidRDefault="00DC7117" w:rsidP="00DC7117">
            <w:pPr>
              <w:pStyle w:val="TableText"/>
            </w:pPr>
            <w:r>
              <w:t xml:space="preserve">TYPE </w:t>
            </w:r>
            <w:proofErr w:type="spellStart"/>
            <w:proofErr w:type="gramStart"/>
            <w:r>
              <w:t>ALSPDHLockingLogicStruct</w:t>
            </w:r>
            <w:proofErr w:type="spellEnd"/>
            <w:r>
              <w:t xml:space="preserve"> :</w:t>
            </w:r>
            <w:proofErr w:type="gramEnd"/>
          </w:p>
          <w:p w:rsidR="00DC7117" w:rsidRDefault="00DC7117" w:rsidP="00DC7117">
            <w:pPr>
              <w:pStyle w:val="TableText"/>
            </w:pPr>
            <w:r>
              <w:t>STRUCT</w:t>
            </w:r>
          </w:p>
          <w:p w:rsidR="00DC7117" w:rsidRDefault="00DC7117" w:rsidP="00DC7117">
            <w:pPr>
              <w:pStyle w:val="TableText"/>
            </w:pPr>
            <w:r>
              <w:tab/>
              <w:t>Conditions:</w:t>
            </w:r>
            <w:r>
              <w:tab/>
            </w:r>
            <w:r>
              <w:tab/>
            </w:r>
            <w:r>
              <w:tab/>
              <w:t>BOOL;</w:t>
            </w:r>
          </w:p>
          <w:p w:rsidR="00DC7117" w:rsidRDefault="00DC7117" w:rsidP="00DC7117">
            <w:pPr>
              <w:pStyle w:val="TableText"/>
            </w:pPr>
            <w:r>
              <w:tab/>
            </w:r>
            <w:proofErr w:type="spellStart"/>
            <w:r>
              <w:t>LockingCriteria</w:t>
            </w:r>
            <w:proofErr w:type="spellEnd"/>
            <w:r>
              <w:t>:</w:t>
            </w:r>
            <w:r>
              <w:tab/>
            </w:r>
            <w:r>
              <w:tab/>
            </w:r>
            <w:r>
              <w:tab/>
              <w:t>BOOL;</w:t>
            </w:r>
          </w:p>
          <w:p w:rsidR="00DC7117" w:rsidRDefault="00DC7117" w:rsidP="00DC7117">
            <w:pPr>
              <w:pStyle w:val="TableText"/>
            </w:pPr>
            <w:r>
              <w:tab/>
              <w:t>Enable:</w:t>
            </w:r>
            <w:r>
              <w:tab/>
            </w:r>
            <w:r>
              <w:tab/>
            </w:r>
            <w:r>
              <w:tab/>
            </w:r>
            <w:r>
              <w:tab/>
              <w:t>BOOL;</w:t>
            </w:r>
          </w:p>
          <w:p w:rsidR="00DC7117" w:rsidRDefault="00DC7117" w:rsidP="00DC7117">
            <w:pPr>
              <w:pStyle w:val="TableText"/>
            </w:pPr>
            <w:r>
              <w:tab/>
              <w:t>Force:</w:t>
            </w:r>
            <w:r>
              <w:tab/>
            </w:r>
            <w:r>
              <w:tab/>
            </w:r>
            <w:r>
              <w:tab/>
            </w:r>
            <w:r>
              <w:tab/>
              <w:t>BOOL;</w:t>
            </w:r>
          </w:p>
          <w:p w:rsidR="00DC7117" w:rsidRDefault="00DC7117" w:rsidP="00DC7117">
            <w:pPr>
              <w:pStyle w:val="TableText"/>
            </w:pPr>
            <w:r>
              <w:tab/>
              <w:t>On:</w:t>
            </w:r>
            <w:r>
              <w:tab/>
            </w:r>
            <w:r>
              <w:tab/>
            </w:r>
            <w:r>
              <w:tab/>
            </w:r>
            <w:r>
              <w:tab/>
              <w:t>BOOL;</w:t>
            </w:r>
          </w:p>
          <w:p w:rsidR="00DC7117" w:rsidRDefault="00DC7117" w:rsidP="00DC7117">
            <w:pPr>
              <w:pStyle w:val="TableText"/>
            </w:pPr>
            <w:r>
              <w:tab/>
            </w:r>
            <w:proofErr w:type="spellStart"/>
            <w:r>
              <w:t>SlowOn</w:t>
            </w:r>
            <w:proofErr w:type="spellEnd"/>
            <w:r>
              <w:t>:</w:t>
            </w:r>
            <w:r>
              <w:tab/>
            </w:r>
            <w:r>
              <w:tab/>
            </w:r>
            <w:r>
              <w:tab/>
              <w:t>BOOL;</w:t>
            </w:r>
          </w:p>
          <w:p w:rsidR="00DC7117" w:rsidRDefault="00DC7117" w:rsidP="00DC7117">
            <w:pPr>
              <w:pStyle w:val="TableText"/>
            </w:pPr>
            <w:r>
              <w:t>END_STRUCT</w:t>
            </w:r>
          </w:p>
          <w:p w:rsidR="00DC7117" w:rsidRPr="00D417D0" w:rsidRDefault="00DC7117" w:rsidP="00DC7117">
            <w:pPr>
              <w:pStyle w:val="TableText"/>
            </w:pPr>
            <w:r>
              <w:t>END_TYPE;</w:t>
            </w:r>
          </w:p>
        </w:tc>
      </w:tr>
      <w:tr w:rsidR="00DC7117" w:rsidTr="00FE5400">
        <w:tc>
          <w:tcPr>
            <w:tcW w:w="2700" w:type="dxa"/>
            <w:tcBorders>
              <w:top w:val="single" w:sz="4" w:space="0" w:color="auto"/>
              <w:left w:val="single" w:sz="4" w:space="0" w:color="auto"/>
              <w:bottom w:val="single" w:sz="4" w:space="0" w:color="auto"/>
              <w:right w:val="single" w:sz="4" w:space="0" w:color="auto"/>
            </w:tcBorders>
          </w:tcPr>
          <w:p w:rsidR="00DC7117" w:rsidRPr="000E43D8" w:rsidRDefault="00DC7117" w:rsidP="00DC7117">
            <w:pPr>
              <w:pStyle w:val="TableText"/>
            </w:pPr>
            <w:r>
              <w:t>Type name</w:t>
            </w:r>
          </w:p>
        </w:tc>
        <w:tc>
          <w:tcPr>
            <w:tcW w:w="6660" w:type="dxa"/>
            <w:tcBorders>
              <w:top w:val="single" w:sz="4" w:space="0" w:color="auto"/>
              <w:left w:val="single" w:sz="4" w:space="0" w:color="auto"/>
              <w:bottom w:val="single" w:sz="4" w:space="0" w:color="auto"/>
              <w:right w:val="single" w:sz="4" w:space="0" w:color="auto"/>
            </w:tcBorders>
          </w:tcPr>
          <w:p w:rsidR="00DC7117" w:rsidRPr="000E43D8" w:rsidRDefault="00DC7117" w:rsidP="00DC7117">
            <w:pPr>
              <w:pStyle w:val="TableText"/>
            </w:pPr>
            <w:proofErr w:type="spellStart"/>
            <w:r>
              <w:t>ALSPDHLockingLogicStruct</w:t>
            </w:r>
            <w:proofErr w:type="spellEnd"/>
          </w:p>
        </w:tc>
      </w:tr>
      <w:tr w:rsidR="00DC7117" w:rsidTr="00FE5400">
        <w:tc>
          <w:tcPr>
            <w:tcW w:w="2700" w:type="dxa"/>
            <w:tcBorders>
              <w:top w:val="single" w:sz="4" w:space="0" w:color="auto"/>
              <w:left w:val="single" w:sz="4" w:space="0" w:color="auto"/>
              <w:bottom w:val="single" w:sz="4" w:space="0" w:color="auto"/>
              <w:right w:val="single" w:sz="4" w:space="0" w:color="auto"/>
            </w:tcBorders>
          </w:tcPr>
          <w:p w:rsidR="00DC7117" w:rsidRDefault="00DC7117" w:rsidP="00DC7117">
            <w:pPr>
              <w:pStyle w:val="TableText"/>
            </w:pPr>
            <w:r>
              <w:t>Description</w:t>
            </w:r>
          </w:p>
        </w:tc>
        <w:tc>
          <w:tcPr>
            <w:tcW w:w="6660" w:type="dxa"/>
            <w:tcBorders>
              <w:top w:val="single" w:sz="4" w:space="0" w:color="auto"/>
              <w:left w:val="single" w:sz="4" w:space="0" w:color="auto"/>
              <w:bottom w:val="single" w:sz="4" w:space="0" w:color="auto"/>
              <w:right w:val="single" w:sz="4" w:space="0" w:color="auto"/>
            </w:tcBorders>
          </w:tcPr>
          <w:p w:rsidR="00DC7117" w:rsidRDefault="000A4D1C" w:rsidP="00DC7117">
            <w:pPr>
              <w:pStyle w:val="TableText"/>
            </w:pPr>
            <w:r>
              <w:t xml:space="preserve">Structure used in the user interface type to control the </w:t>
            </w:r>
            <w:proofErr w:type="spellStart"/>
            <w:r>
              <w:t>autolocker</w:t>
            </w:r>
            <w:proofErr w:type="spellEnd"/>
            <w:r>
              <w:t xml:space="preserve"> </w:t>
            </w:r>
          </w:p>
        </w:tc>
      </w:tr>
      <w:tr w:rsidR="00DC7117" w:rsidTr="00FE5400">
        <w:tc>
          <w:tcPr>
            <w:tcW w:w="2700" w:type="dxa"/>
            <w:tcBorders>
              <w:top w:val="single" w:sz="4" w:space="0" w:color="auto"/>
              <w:left w:val="single" w:sz="4" w:space="0" w:color="auto"/>
              <w:bottom w:val="single" w:sz="4" w:space="0" w:color="auto"/>
              <w:right w:val="single" w:sz="4" w:space="0" w:color="auto"/>
            </w:tcBorders>
          </w:tcPr>
          <w:p w:rsidR="00DC7117" w:rsidRPr="000E43D8" w:rsidRDefault="00DC7117" w:rsidP="00DC7117">
            <w:pPr>
              <w:pStyle w:val="TableText"/>
            </w:pPr>
            <w:r>
              <w:t>Definition</w:t>
            </w:r>
          </w:p>
        </w:tc>
        <w:tc>
          <w:tcPr>
            <w:tcW w:w="6660" w:type="dxa"/>
            <w:tcBorders>
              <w:top w:val="single" w:sz="4" w:space="0" w:color="auto"/>
              <w:left w:val="single" w:sz="4" w:space="0" w:color="auto"/>
              <w:bottom w:val="single" w:sz="4" w:space="0" w:color="auto"/>
              <w:right w:val="single" w:sz="4" w:space="0" w:color="auto"/>
            </w:tcBorders>
          </w:tcPr>
          <w:p w:rsidR="00DC7117" w:rsidRPr="000E43D8" w:rsidRDefault="00DC7117" w:rsidP="00DC7117">
            <w:pPr>
              <w:pStyle w:val="TableText"/>
            </w:pPr>
            <w:r>
              <w:t>STRUCT</w:t>
            </w:r>
          </w:p>
        </w:tc>
      </w:tr>
      <w:tr w:rsidR="00DC7117" w:rsidTr="00FE5400">
        <w:tc>
          <w:tcPr>
            <w:tcW w:w="2700" w:type="dxa"/>
            <w:tcBorders>
              <w:top w:val="single" w:sz="4" w:space="0" w:color="auto"/>
              <w:left w:val="single" w:sz="4" w:space="0" w:color="auto"/>
              <w:bottom w:val="single" w:sz="4" w:space="0" w:color="auto"/>
              <w:right w:val="single" w:sz="4" w:space="0" w:color="auto"/>
            </w:tcBorders>
          </w:tcPr>
          <w:p w:rsidR="00DC7117" w:rsidRDefault="00472C0D" w:rsidP="00DC7117">
            <w:pPr>
              <w:pStyle w:val="TableText"/>
            </w:pPr>
            <w:r>
              <w:t>Input</w:t>
            </w:r>
            <w:r w:rsidR="00DC7117">
              <w:t xml:space="preserve"> Tag</w:t>
            </w:r>
          </w:p>
        </w:tc>
        <w:tc>
          <w:tcPr>
            <w:tcW w:w="6660" w:type="dxa"/>
            <w:tcBorders>
              <w:top w:val="single" w:sz="4" w:space="0" w:color="auto"/>
              <w:left w:val="single" w:sz="4" w:space="0" w:color="auto"/>
              <w:bottom w:val="single" w:sz="4" w:space="0" w:color="auto"/>
              <w:right w:val="single" w:sz="4" w:space="0" w:color="auto"/>
            </w:tcBorders>
          </w:tcPr>
          <w:p w:rsidR="00DC7117" w:rsidRDefault="00DC7117" w:rsidP="00DC7117">
            <w:pPr>
              <w:pStyle w:val="TableText"/>
            </w:pPr>
            <w:r>
              <w:t xml:space="preserve">Name: </w:t>
            </w:r>
            <w:r w:rsidR="00472C0D">
              <w:t>Conditions</w:t>
            </w:r>
          </w:p>
          <w:p w:rsidR="00DC7117" w:rsidRDefault="00DC7117" w:rsidP="00DC7117">
            <w:pPr>
              <w:pStyle w:val="TableText"/>
            </w:pPr>
            <w:r>
              <w:t xml:space="preserve">Type: </w:t>
            </w:r>
            <w:r w:rsidR="00472C0D">
              <w:t>BOOL</w:t>
            </w:r>
          </w:p>
          <w:p w:rsidR="00DC7117" w:rsidRDefault="00DC7117" w:rsidP="00DC7117">
            <w:pPr>
              <w:pStyle w:val="TableText"/>
            </w:pPr>
            <w:r>
              <w:t xml:space="preserve">Description: </w:t>
            </w:r>
            <w:r w:rsidR="00472C0D">
              <w:t>Pre-conditions for locking</w:t>
            </w:r>
            <w:r>
              <w:t xml:space="preserve"> </w:t>
            </w:r>
          </w:p>
        </w:tc>
      </w:tr>
      <w:tr w:rsidR="00472C0D" w:rsidTr="00FE5400">
        <w:tc>
          <w:tcPr>
            <w:tcW w:w="2700" w:type="dxa"/>
            <w:tcBorders>
              <w:top w:val="single" w:sz="4" w:space="0" w:color="auto"/>
              <w:left w:val="single" w:sz="4" w:space="0" w:color="auto"/>
              <w:bottom w:val="single" w:sz="4" w:space="0" w:color="auto"/>
              <w:right w:val="single" w:sz="4" w:space="0" w:color="auto"/>
            </w:tcBorders>
          </w:tcPr>
          <w:p w:rsidR="00472C0D" w:rsidRDefault="00472C0D" w:rsidP="00DC7117">
            <w:pPr>
              <w:pStyle w:val="TableText"/>
            </w:pPr>
            <w:r>
              <w:t>Input Tag</w:t>
            </w:r>
          </w:p>
        </w:tc>
        <w:tc>
          <w:tcPr>
            <w:tcW w:w="6660" w:type="dxa"/>
            <w:tcBorders>
              <w:top w:val="single" w:sz="4" w:space="0" w:color="auto"/>
              <w:left w:val="single" w:sz="4" w:space="0" w:color="auto"/>
              <w:bottom w:val="single" w:sz="4" w:space="0" w:color="auto"/>
              <w:right w:val="single" w:sz="4" w:space="0" w:color="auto"/>
            </w:tcBorders>
          </w:tcPr>
          <w:p w:rsidR="00472C0D" w:rsidRDefault="00472C0D" w:rsidP="00DC7117">
            <w:pPr>
              <w:pStyle w:val="TableText"/>
            </w:pPr>
            <w:r>
              <w:t xml:space="preserve">Name: </w:t>
            </w:r>
            <w:proofErr w:type="spellStart"/>
            <w:r>
              <w:t>LockingCriteria</w:t>
            </w:r>
            <w:proofErr w:type="spellEnd"/>
          </w:p>
          <w:p w:rsidR="00472C0D" w:rsidRDefault="00472C0D" w:rsidP="00DC7117">
            <w:pPr>
              <w:pStyle w:val="TableText"/>
            </w:pPr>
            <w:r>
              <w:t>Type: BOOL</w:t>
            </w:r>
          </w:p>
          <w:p w:rsidR="00472C0D" w:rsidRDefault="00472C0D" w:rsidP="00472C0D">
            <w:pPr>
              <w:pStyle w:val="TableText"/>
            </w:pPr>
            <w:r>
              <w:t xml:space="preserve">Description: Locking conditions used to determine arm lock </w:t>
            </w:r>
          </w:p>
        </w:tc>
      </w:tr>
      <w:tr w:rsidR="00472C0D" w:rsidTr="00FE5400">
        <w:tc>
          <w:tcPr>
            <w:tcW w:w="2700" w:type="dxa"/>
            <w:tcBorders>
              <w:top w:val="single" w:sz="4" w:space="0" w:color="auto"/>
              <w:left w:val="single" w:sz="4" w:space="0" w:color="auto"/>
              <w:bottom w:val="single" w:sz="4" w:space="0" w:color="auto"/>
              <w:right w:val="single" w:sz="4" w:space="0" w:color="auto"/>
            </w:tcBorders>
          </w:tcPr>
          <w:p w:rsidR="00472C0D" w:rsidRDefault="00472C0D" w:rsidP="00DC7117">
            <w:pPr>
              <w:pStyle w:val="TableText"/>
            </w:pPr>
            <w:r>
              <w:t>Input Tag</w:t>
            </w:r>
          </w:p>
        </w:tc>
        <w:tc>
          <w:tcPr>
            <w:tcW w:w="6660" w:type="dxa"/>
            <w:tcBorders>
              <w:top w:val="single" w:sz="4" w:space="0" w:color="auto"/>
              <w:left w:val="single" w:sz="4" w:space="0" w:color="auto"/>
              <w:bottom w:val="single" w:sz="4" w:space="0" w:color="auto"/>
              <w:right w:val="single" w:sz="4" w:space="0" w:color="auto"/>
            </w:tcBorders>
          </w:tcPr>
          <w:p w:rsidR="00472C0D" w:rsidRDefault="00472C0D" w:rsidP="00DC7117">
            <w:pPr>
              <w:pStyle w:val="TableText"/>
            </w:pPr>
            <w:r>
              <w:t>Name: Enable</w:t>
            </w:r>
          </w:p>
          <w:p w:rsidR="00472C0D" w:rsidRDefault="00472C0D" w:rsidP="00DC7117">
            <w:pPr>
              <w:pStyle w:val="TableText"/>
            </w:pPr>
            <w:r>
              <w:t>Type: BOOL</w:t>
            </w:r>
          </w:p>
          <w:p w:rsidR="00472C0D" w:rsidRDefault="00472C0D" w:rsidP="00DC7117">
            <w:pPr>
              <w:pStyle w:val="TableText"/>
            </w:pPr>
            <w:r>
              <w:t xml:space="preserve">Description:  Enable </w:t>
            </w:r>
            <w:proofErr w:type="spellStart"/>
            <w:r>
              <w:t>autolocker</w:t>
            </w:r>
            <w:proofErr w:type="spellEnd"/>
          </w:p>
        </w:tc>
      </w:tr>
      <w:tr w:rsidR="00472C0D" w:rsidTr="00FE5400">
        <w:tc>
          <w:tcPr>
            <w:tcW w:w="2700" w:type="dxa"/>
            <w:tcBorders>
              <w:top w:val="single" w:sz="4" w:space="0" w:color="auto"/>
              <w:left w:val="single" w:sz="4" w:space="0" w:color="auto"/>
              <w:bottom w:val="single" w:sz="4" w:space="0" w:color="auto"/>
              <w:right w:val="single" w:sz="4" w:space="0" w:color="auto"/>
            </w:tcBorders>
          </w:tcPr>
          <w:p w:rsidR="00472C0D" w:rsidRDefault="00472C0D" w:rsidP="00472C0D">
            <w:pPr>
              <w:pStyle w:val="TableText"/>
            </w:pPr>
            <w:r>
              <w:t>Input Tag</w:t>
            </w:r>
          </w:p>
        </w:tc>
        <w:tc>
          <w:tcPr>
            <w:tcW w:w="6660" w:type="dxa"/>
            <w:tcBorders>
              <w:top w:val="single" w:sz="4" w:space="0" w:color="auto"/>
              <w:left w:val="single" w:sz="4" w:space="0" w:color="auto"/>
              <w:bottom w:val="single" w:sz="4" w:space="0" w:color="auto"/>
              <w:right w:val="single" w:sz="4" w:space="0" w:color="auto"/>
            </w:tcBorders>
          </w:tcPr>
          <w:p w:rsidR="00472C0D" w:rsidRDefault="00472C0D" w:rsidP="00DC7117">
            <w:pPr>
              <w:pStyle w:val="TableText"/>
            </w:pPr>
            <w:r>
              <w:t>Name: Force</w:t>
            </w:r>
          </w:p>
          <w:p w:rsidR="00472C0D" w:rsidRDefault="00472C0D" w:rsidP="00DC7117">
            <w:pPr>
              <w:pStyle w:val="TableText"/>
            </w:pPr>
            <w:r>
              <w:t>Type: BOOL</w:t>
            </w:r>
          </w:p>
          <w:p w:rsidR="00472C0D" w:rsidRDefault="00472C0D" w:rsidP="00DC7117">
            <w:pPr>
              <w:pStyle w:val="TableText"/>
            </w:pPr>
            <w:r>
              <w:t xml:space="preserve">Description: Force </w:t>
            </w:r>
            <w:proofErr w:type="spellStart"/>
            <w:r>
              <w:t>autolocker</w:t>
            </w:r>
            <w:proofErr w:type="spellEnd"/>
            <w:r>
              <w:t xml:space="preserve"> to engage even if conditions are not met </w:t>
            </w:r>
          </w:p>
        </w:tc>
      </w:tr>
      <w:tr w:rsidR="00472C0D" w:rsidTr="00FE5400">
        <w:tc>
          <w:tcPr>
            <w:tcW w:w="2700" w:type="dxa"/>
            <w:tcBorders>
              <w:top w:val="single" w:sz="4" w:space="0" w:color="auto"/>
              <w:left w:val="single" w:sz="4" w:space="0" w:color="auto"/>
              <w:bottom w:val="single" w:sz="4" w:space="0" w:color="auto"/>
              <w:right w:val="single" w:sz="4" w:space="0" w:color="auto"/>
            </w:tcBorders>
          </w:tcPr>
          <w:p w:rsidR="00472C0D" w:rsidRDefault="00472C0D" w:rsidP="00DC7117">
            <w:pPr>
              <w:pStyle w:val="TableText"/>
            </w:pPr>
            <w:r>
              <w:t>Output Tag</w:t>
            </w:r>
          </w:p>
        </w:tc>
        <w:tc>
          <w:tcPr>
            <w:tcW w:w="6660" w:type="dxa"/>
            <w:tcBorders>
              <w:top w:val="single" w:sz="4" w:space="0" w:color="auto"/>
              <w:left w:val="single" w:sz="4" w:space="0" w:color="auto"/>
              <w:bottom w:val="single" w:sz="4" w:space="0" w:color="auto"/>
              <w:right w:val="single" w:sz="4" w:space="0" w:color="auto"/>
            </w:tcBorders>
          </w:tcPr>
          <w:p w:rsidR="00472C0D" w:rsidRDefault="00472C0D" w:rsidP="00DC7117">
            <w:pPr>
              <w:pStyle w:val="TableText"/>
            </w:pPr>
            <w:r>
              <w:t>Name: On</w:t>
            </w:r>
          </w:p>
          <w:p w:rsidR="00472C0D" w:rsidRDefault="00472C0D" w:rsidP="00DC7117">
            <w:pPr>
              <w:pStyle w:val="TableText"/>
            </w:pPr>
            <w:r>
              <w:t>Type: BOOL</w:t>
            </w:r>
          </w:p>
          <w:p w:rsidR="00472C0D" w:rsidRDefault="00472C0D" w:rsidP="00DC7117">
            <w:pPr>
              <w:pStyle w:val="TableText"/>
            </w:pPr>
            <w:r>
              <w:t xml:space="preserve">Description: </w:t>
            </w:r>
            <w:proofErr w:type="spellStart"/>
            <w:r w:rsidR="009A3F5D">
              <w:t>Autolocker</w:t>
            </w:r>
            <w:proofErr w:type="spellEnd"/>
            <w:r w:rsidR="009A3F5D">
              <w:t xml:space="preserve"> is on</w:t>
            </w:r>
            <w:r>
              <w:t xml:space="preserve"> </w:t>
            </w:r>
          </w:p>
        </w:tc>
      </w:tr>
      <w:tr w:rsidR="009A3F5D" w:rsidTr="00FE5400">
        <w:tc>
          <w:tcPr>
            <w:tcW w:w="2700" w:type="dxa"/>
            <w:tcBorders>
              <w:top w:val="single" w:sz="4" w:space="0" w:color="auto"/>
              <w:left w:val="single" w:sz="4" w:space="0" w:color="auto"/>
              <w:bottom w:val="single" w:sz="4" w:space="0" w:color="auto"/>
              <w:right w:val="single" w:sz="4" w:space="0" w:color="auto"/>
            </w:tcBorders>
          </w:tcPr>
          <w:p w:rsidR="009A3F5D" w:rsidRDefault="009A3F5D" w:rsidP="009A3F5D">
            <w:pPr>
              <w:pStyle w:val="TableText"/>
            </w:pPr>
            <w:r>
              <w:t>Input Tag</w:t>
            </w:r>
          </w:p>
        </w:tc>
        <w:tc>
          <w:tcPr>
            <w:tcW w:w="6660" w:type="dxa"/>
            <w:tcBorders>
              <w:top w:val="single" w:sz="4" w:space="0" w:color="auto"/>
              <w:left w:val="single" w:sz="4" w:space="0" w:color="auto"/>
              <w:bottom w:val="single" w:sz="4" w:space="0" w:color="auto"/>
              <w:right w:val="single" w:sz="4" w:space="0" w:color="auto"/>
            </w:tcBorders>
          </w:tcPr>
          <w:p w:rsidR="009A3F5D" w:rsidRDefault="009A3F5D" w:rsidP="00DC7117">
            <w:pPr>
              <w:pStyle w:val="TableText"/>
            </w:pPr>
            <w:r>
              <w:t xml:space="preserve">Name: </w:t>
            </w:r>
            <w:proofErr w:type="spellStart"/>
            <w:r>
              <w:t>SlowOn</w:t>
            </w:r>
            <w:proofErr w:type="spellEnd"/>
          </w:p>
          <w:p w:rsidR="009A3F5D" w:rsidRDefault="009A3F5D" w:rsidP="00DC7117">
            <w:pPr>
              <w:pStyle w:val="TableText"/>
            </w:pPr>
            <w:r>
              <w:t>Type: BOOL</w:t>
            </w:r>
          </w:p>
          <w:p w:rsidR="009A3F5D" w:rsidRDefault="009A3F5D" w:rsidP="00DC7117">
            <w:pPr>
              <w:pStyle w:val="TableText"/>
            </w:pPr>
            <w:r>
              <w:t xml:space="preserve">Description: Slow Servo is on </w:t>
            </w:r>
          </w:p>
        </w:tc>
      </w:tr>
    </w:tbl>
    <w:p w:rsidR="00DC7117" w:rsidRDefault="00DC7117"/>
    <w:p w:rsidR="00DC7117" w:rsidRDefault="00DC7117"/>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660"/>
      </w:tblGrid>
      <w:tr w:rsidR="00DC7117" w:rsidRPr="0030260D" w:rsidTr="00FE5400">
        <w:tc>
          <w:tcPr>
            <w:tcW w:w="9360" w:type="dxa"/>
            <w:gridSpan w:val="2"/>
          </w:tcPr>
          <w:p w:rsidR="00DC7117" w:rsidRDefault="00DC7117" w:rsidP="00DC7117">
            <w:pPr>
              <w:pStyle w:val="TableText"/>
              <w:rPr>
                <w:b/>
              </w:rPr>
            </w:pPr>
            <w:r>
              <w:rPr>
                <w:b/>
              </w:rPr>
              <w:t>User Interface Type</w:t>
            </w:r>
          </w:p>
          <w:p w:rsidR="00DC7117" w:rsidRDefault="00DC7117" w:rsidP="00DC7117">
            <w:pPr>
              <w:pStyle w:val="TableText"/>
            </w:pPr>
            <w:r>
              <w:t xml:space="preserve">TYPE </w:t>
            </w:r>
            <w:proofErr w:type="spellStart"/>
            <w:proofErr w:type="gramStart"/>
            <w:r>
              <w:t>ALSPDHLockingStruct</w:t>
            </w:r>
            <w:proofErr w:type="spellEnd"/>
            <w:r>
              <w:t xml:space="preserve"> :</w:t>
            </w:r>
            <w:proofErr w:type="gramEnd"/>
          </w:p>
          <w:p w:rsidR="00DC7117" w:rsidRDefault="00DC7117" w:rsidP="00DC7117">
            <w:pPr>
              <w:pStyle w:val="TableText"/>
            </w:pPr>
            <w:r>
              <w:t>STRUCT</w:t>
            </w:r>
          </w:p>
          <w:p w:rsidR="00DC7117" w:rsidRDefault="00DC7117" w:rsidP="00DC7117">
            <w:pPr>
              <w:pStyle w:val="TableText"/>
            </w:pPr>
            <w:r>
              <w:tab/>
              <w:t>Error:</w:t>
            </w:r>
            <w:r>
              <w:tab/>
            </w:r>
            <w:r>
              <w:tab/>
            </w:r>
            <w:r>
              <w:tab/>
            </w:r>
            <w:r>
              <w:tab/>
            </w:r>
            <w:proofErr w:type="spellStart"/>
            <w:r>
              <w:t>ErrorStruct</w:t>
            </w:r>
            <w:proofErr w:type="spellEnd"/>
            <w:r>
              <w:t>;</w:t>
            </w:r>
          </w:p>
          <w:p w:rsidR="00DC7117" w:rsidRDefault="00DC7117" w:rsidP="00DC7117">
            <w:pPr>
              <w:pStyle w:val="TableText"/>
            </w:pPr>
            <w:r>
              <w:tab/>
              <w:t>State:</w:t>
            </w:r>
            <w:r>
              <w:tab/>
            </w:r>
            <w:r>
              <w:tab/>
            </w:r>
            <w:r>
              <w:tab/>
            </w:r>
            <w:r>
              <w:tab/>
            </w:r>
            <w:proofErr w:type="spellStart"/>
            <w:r>
              <w:t>ALSPDHLockingEnum</w:t>
            </w:r>
            <w:proofErr w:type="spellEnd"/>
            <w:r>
              <w:t>;</w:t>
            </w:r>
          </w:p>
          <w:p w:rsidR="00DC7117" w:rsidRDefault="00DC7117" w:rsidP="00DC7117">
            <w:pPr>
              <w:pStyle w:val="TableText"/>
            </w:pPr>
            <w:r>
              <w:tab/>
            </w:r>
            <w:proofErr w:type="spellStart"/>
            <w:r>
              <w:t>ReflPwrUnlockedNom</w:t>
            </w:r>
            <w:proofErr w:type="spellEnd"/>
            <w:r>
              <w:t>:</w:t>
            </w:r>
            <w:r>
              <w:tab/>
            </w:r>
            <w:r>
              <w:tab/>
              <w:t>LREAL;</w:t>
            </w:r>
            <w:r>
              <w:tab/>
            </w:r>
          </w:p>
          <w:p w:rsidR="00DC7117" w:rsidRDefault="00DC7117" w:rsidP="00DC7117">
            <w:pPr>
              <w:pStyle w:val="TableText"/>
            </w:pPr>
            <w:r>
              <w:tab/>
            </w:r>
            <w:proofErr w:type="spellStart"/>
            <w:r>
              <w:t>ReflPwrLockedPercent</w:t>
            </w:r>
            <w:proofErr w:type="spellEnd"/>
            <w:r>
              <w:t>:</w:t>
            </w:r>
            <w:r>
              <w:tab/>
            </w:r>
            <w:r>
              <w:tab/>
            </w:r>
            <w:proofErr w:type="gramStart"/>
            <w:r>
              <w:t>LREAL :=</w:t>
            </w:r>
            <w:proofErr w:type="gramEnd"/>
            <w:r>
              <w:t xml:space="preserve"> 70;</w:t>
            </w:r>
          </w:p>
          <w:p w:rsidR="00DC7117" w:rsidRDefault="00DC7117" w:rsidP="00DC7117">
            <w:pPr>
              <w:pStyle w:val="TableText"/>
            </w:pPr>
            <w:r>
              <w:tab/>
            </w:r>
            <w:proofErr w:type="spellStart"/>
            <w:r>
              <w:t>TransPDNormThresh</w:t>
            </w:r>
            <w:proofErr w:type="spellEnd"/>
            <w:r>
              <w:t>:</w:t>
            </w:r>
            <w:r>
              <w:tab/>
            </w:r>
            <w:r>
              <w:tab/>
              <w:t>LREAL;</w:t>
            </w:r>
          </w:p>
          <w:p w:rsidR="00DC7117" w:rsidRDefault="00DC7117" w:rsidP="00DC7117">
            <w:pPr>
              <w:pStyle w:val="TableText"/>
            </w:pPr>
            <w:r>
              <w:tab/>
              <w:t>Logic:</w:t>
            </w:r>
            <w:r>
              <w:tab/>
            </w:r>
            <w:r>
              <w:tab/>
            </w:r>
            <w:r>
              <w:tab/>
            </w:r>
            <w:r>
              <w:tab/>
            </w:r>
            <w:proofErr w:type="spellStart"/>
            <w:r>
              <w:t>AKSODHLockingLogicStruct</w:t>
            </w:r>
            <w:proofErr w:type="spellEnd"/>
            <w:r>
              <w:t>;</w:t>
            </w:r>
          </w:p>
          <w:p w:rsidR="00DC7117" w:rsidRDefault="00DC7117" w:rsidP="00DC7117">
            <w:pPr>
              <w:pStyle w:val="TableText"/>
            </w:pPr>
            <w:r>
              <w:tab/>
              <w:t>Status:</w:t>
            </w:r>
            <w:r>
              <w:tab/>
            </w:r>
            <w:r>
              <w:tab/>
            </w:r>
            <w:r>
              <w:tab/>
            </w:r>
            <w:r>
              <w:tab/>
              <w:t>BOOL;</w:t>
            </w:r>
          </w:p>
          <w:p w:rsidR="00DC7117" w:rsidRDefault="00DC7117" w:rsidP="00DC7117">
            <w:pPr>
              <w:pStyle w:val="TableText"/>
            </w:pPr>
            <w:r>
              <w:tab/>
            </w:r>
            <w:proofErr w:type="spellStart"/>
            <w:r>
              <w:t>LockLosses</w:t>
            </w:r>
            <w:proofErr w:type="spellEnd"/>
            <w:r>
              <w:t>:</w:t>
            </w:r>
            <w:r>
              <w:tab/>
            </w:r>
            <w:r>
              <w:tab/>
            </w:r>
            <w:r>
              <w:tab/>
              <w:t>INT;</w:t>
            </w:r>
          </w:p>
          <w:p w:rsidR="00DC7117" w:rsidRDefault="00DC7117" w:rsidP="00DC7117">
            <w:pPr>
              <w:pStyle w:val="TableText"/>
            </w:pPr>
            <w:r>
              <w:tab/>
            </w:r>
            <w:proofErr w:type="spellStart"/>
            <w:r>
              <w:t>ResetLockLosses</w:t>
            </w:r>
            <w:proofErr w:type="spellEnd"/>
            <w:r>
              <w:t>:</w:t>
            </w:r>
            <w:r>
              <w:tab/>
            </w:r>
            <w:r>
              <w:tab/>
              <w:t>BOOL;</w:t>
            </w:r>
          </w:p>
          <w:p w:rsidR="00DC7117" w:rsidRDefault="00DC7117" w:rsidP="00DC7117">
            <w:pPr>
              <w:pStyle w:val="TableText"/>
            </w:pPr>
            <w:r>
              <w:tab/>
            </w:r>
            <w:proofErr w:type="spellStart"/>
            <w:r>
              <w:t>AcquireGain</w:t>
            </w:r>
            <w:proofErr w:type="spellEnd"/>
            <w:r>
              <w:t>:</w:t>
            </w:r>
            <w:r>
              <w:tab/>
            </w:r>
            <w:r>
              <w:tab/>
            </w:r>
            <w:r>
              <w:tab/>
              <w:t>INT;</w:t>
            </w:r>
          </w:p>
          <w:p w:rsidR="00DC7117" w:rsidRDefault="00DC7117" w:rsidP="00DC7117">
            <w:pPr>
              <w:pStyle w:val="TableText"/>
            </w:pPr>
            <w:r>
              <w:tab/>
            </w:r>
            <w:proofErr w:type="spellStart"/>
            <w:r>
              <w:t>LockedGain</w:t>
            </w:r>
            <w:proofErr w:type="spellEnd"/>
            <w:r>
              <w:t>:</w:t>
            </w:r>
            <w:r>
              <w:tab/>
            </w:r>
            <w:r>
              <w:tab/>
            </w:r>
            <w:r>
              <w:tab/>
              <w:t>INT;</w:t>
            </w:r>
          </w:p>
          <w:p w:rsidR="00DC7117" w:rsidRDefault="00DC7117" w:rsidP="00DC7117">
            <w:pPr>
              <w:pStyle w:val="TableText"/>
            </w:pPr>
            <w:r>
              <w:t>END_STRUCT</w:t>
            </w:r>
          </w:p>
          <w:p w:rsidR="00DC7117" w:rsidRPr="00D417D0" w:rsidRDefault="00DC7117" w:rsidP="00DC7117">
            <w:pPr>
              <w:pStyle w:val="TableText"/>
            </w:pPr>
            <w:r>
              <w:t>END_TYPE;</w:t>
            </w:r>
          </w:p>
        </w:tc>
      </w:tr>
      <w:tr w:rsidR="00DC7117" w:rsidTr="00FE5400">
        <w:tc>
          <w:tcPr>
            <w:tcW w:w="2700" w:type="dxa"/>
          </w:tcPr>
          <w:p w:rsidR="00DC7117" w:rsidRPr="000E43D8" w:rsidRDefault="00DC7117" w:rsidP="00DC7117">
            <w:pPr>
              <w:pStyle w:val="TableText"/>
            </w:pPr>
            <w:r>
              <w:t>Type name</w:t>
            </w:r>
          </w:p>
        </w:tc>
        <w:tc>
          <w:tcPr>
            <w:tcW w:w="6660" w:type="dxa"/>
          </w:tcPr>
          <w:p w:rsidR="00DC7117" w:rsidRPr="000E43D8" w:rsidRDefault="00DC7117" w:rsidP="00DC7117">
            <w:pPr>
              <w:pStyle w:val="TableText"/>
            </w:pPr>
            <w:proofErr w:type="spellStart"/>
            <w:r>
              <w:t>ALSPDHLockingStruct</w:t>
            </w:r>
            <w:proofErr w:type="spellEnd"/>
          </w:p>
        </w:tc>
      </w:tr>
      <w:tr w:rsidR="00DC7117" w:rsidTr="00FE5400">
        <w:tc>
          <w:tcPr>
            <w:tcW w:w="2700" w:type="dxa"/>
          </w:tcPr>
          <w:p w:rsidR="00DC7117" w:rsidRDefault="00DC7117" w:rsidP="00DC7117">
            <w:pPr>
              <w:pStyle w:val="TableText"/>
            </w:pPr>
            <w:r>
              <w:t>Description</w:t>
            </w:r>
          </w:p>
        </w:tc>
        <w:tc>
          <w:tcPr>
            <w:tcW w:w="6660" w:type="dxa"/>
          </w:tcPr>
          <w:p w:rsidR="00DC7117" w:rsidRDefault="008C1177" w:rsidP="00DC7117">
            <w:pPr>
              <w:pStyle w:val="TableText"/>
            </w:pPr>
            <w:r>
              <w:t xml:space="preserve">Structure used in the user interface type </w:t>
            </w:r>
            <w:r w:rsidR="000A4D1C">
              <w:t xml:space="preserve">for the </w:t>
            </w:r>
            <w:proofErr w:type="spellStart"/>
            <w:r w:rsidR="000A4D1C">
              <w:t>autolocker</w:t>
            </w:r>
            <w:proofErr w:type="spellEnd"/>
          </w:p>
        </w:tc>
      </w:tr>
      <w:tr w:rsidR="00DC7117" w:rsidTr="00FE5400">
        <w:tc>
          <w:tcPr>
            <w:tcW w:w="2700" w:type="dxa"/>
          </w:tcPr>
          <w:p w:rsidR="00DC7117" w:rsidRPr="000E43D8" w:rsidRDefault="00DC7117" w:rsidP="00DC7117">
            <w:pPr>
              <w:pStyle w:val="TableText"/>
            </w:pPr>
            <w:r>
              <w:t>Definition</w:t>
            </w:r>
          </w:p>
        </w:tc>
        <w:tc>
          <w:tcPr>
            <w:tcW w:w="6660" w:type="dxa"/>
          </w:tcPr>
          <w:p w:rsidR="00DC7117" w:rsidRPr="000E43D8" w:rsidRDefault="00DC7117" w:rsidP="00DC7117">
            <w:pPr>
              <w:pStyle w:val="TableText"/>
            </w:pPr>
            <w:r>
              <w:t>STRUCT</w:t>
            </w:r>
          </w:p>
        </w:tc>
      </w:tr>
      <w:tr w:rsidR="00DC7117" w:rsidTr="00FE5400">
        <w:tc>
          <w:tcPr>
            <w:tcW w:w="2700" w:type="dxa"/>
          </w:tcPr>
          <w:p w:rsidR="00DC7117" w:rsidRDefault="00DC7117" w:rsidP="00DC7117">
            <w:pPr>
              <w:pStyle w:val="TableText"/>
            </w:pPr>
            <w:r>
              <w:t>Input/Output Tag</w:t>
            </w:r>
          </w:p>
        </w:tc>
        <w:tc>
          <w:tcPr>
            <w:tcW w:w="6660" w:type="dxa"/>
          </w:tcPr>
          <w:p w:rsidR="00DC7117" w:rsidRDefault="00DC7117" w:rsidP="00DC7117">
            <w:pPr>
              <w:pStyle w:val="TableText"/>
            </w:pPr>
            <w:r>
              <w:t xml:space="preserve">Name: </w:t>
            </w:r>
            <w:r w:rsidR="00C87CE9">
              <w:t>Error</w:t>
            </w:r>
          </w:p>
          <w:p w:rsidR="00DC7117" w:rsidRDefault="00DC7117" w:rsidP="00DC7117">
            <w:pPr>
              <w:pStyle w:val="TableText"/>
            </w:pPr>
            <w:r>
              <w:t xml:space="preserve">Type: </w:t>
            </w:r>
            <w:proofErr w:type="spellStart"/>
            <w:r w:rsidR="00C87CE9">
              <w:t>ErrorStruct</w:t>
            </w:r>
            <w:proofErr w:type="spellEnd"/>
          </w:p>
          <w:p w:rsidR="00DC7117" w:rsidRDefault="00DC7117" w:rsidP="00DC7117">
            <w:pPr>
              <w:pStyle w:val="TableText"/>
            </w:pPr>
            <w:r>
              <w:t xml:space="preserve">Description:  </w:t>
            </w:r>
            <w:r w:rsidR="00C87CE9">
              <w:t>Calls error handler</w:t>
            </w:r>
          </w:p>
        </w:tc>
      </w:tr>
      <w:tr w:rsidR="00C87CE9" w:rsidTr="00FE5400">
        <w:tc>
          <w:tcPr>
            <w:tcW w:w="2700" w:type="dxa"/>
          </w:tcPr>
          <w:p w:rsidR="00C87CE9" w:rsidRDefault="00C87CE9" w:rsidP="00DC7117">
            <w:pPr>
              <w:pStyle w:val="TableText"/>
            </w:pPr>
            <w:r>
              <w:t>Output Tag</w:t>
            </w:r>
          </w:p>
        </w:tc>
        <w:tc>
          <w:tcPr>
            <w:tcW w:w="6660" w:type="dxa"/>
          </w:tcPr>
          <w:p w:rsidR="00C87CE9" w:rsidRDefault="00C87CE9" w:rsidP="00DC7117">
            <w:pPr>
              <w:pStyle w:val="TableText"/>
            </w:pPr>
            <w:r>
              <w:t>Name: State</w:t>
            </w:r>
          </w:p>
          <w:p w:rsidR="00C87CE9" w:rsidRDefault="00C87CE9" w:rsidP="00DC7117">
            <w:pPr>
              <w:pStyle w:val="TableText"/>
            </w:pPr>
            <w:r>
              <w:t xml:space="preserve">Type: </w:t>
            </w:r>
            <w:proofErr w:type="spellStart"/>
            <w:r>
              <w:t>ALSPDHLockingEnum</w:t>
            </w:r>
            <w:proofErr w:type="spellEnd"/>
          </w:p>
          <w:p w:rsidR="00C87CE9" w:rsidRDefault="00C87CE9" w:rsidP="00DC7117">
            <w:pPr>
              <w:pStyle w:val="TableText"/>
            </w:pPr>
            <w:r>
              <w:t xml:space="preserve">Description:  </w:t>
            </w:r>
            <w:proofErr w:type="spellStart"/>
            <w:r>
              <w:t>Autolocker</w:t>
            </w:r>
            <w:proofErr w:type="spellEnd"/>
            <w:r>
              <w:t xml:space="preserve"> state</w:t>
            </w:r>
          </w:p>
        </w:tc>
      </w:tr>
      <w:tr w:rsidR="00C87CE9" w:rsidTr="00FE5400">
        <w:tc>
          <w:tcPr>
            <w:tcW w:w="2700" w:type="dxa"/>
          </w:tcPr>
          <w:p w:rsidR="00C87CE9" w:rsidRDefault="00C87CE9" w:rsidP="00DC7117">
            <w:pPr>
              <w:pStyle w:val="TableText"/>
            </w:pPr>
            <w:r>
              <w:t>Input Tag</w:t>
            </w:r>
          </w:p>
        </w:tc>
        <w:tc>
          <w:tcPr>
            <w:tcW w:w="6660" w:type="dxa"/>
          </w:tcPr>
          <w:p w:rsidR="00C87CE9" w:rsidRDefault="00C87CE9" w:rsidP="00DC7117">
            <w:pPr>
              <w:pStyle w:val="TableText"/>
            </w:pPr>
            <w:r>
              <w:t xml:space="preserve">Name:  </w:t>
            </w:r>
            <w:proofErr w:type="spellStart"/>
            <w:r>
              <w:t>RelfPwrUnlockedNom</w:t>
            </w:r>
            <w:proofErr w:type="spellEnd"/>
          </w:p>
          <w:p w:rsidR="00C87CE9" w:rsidRDefault="00C87CE9" w:rsidP="00DC7117">
            <w:pPr>
              <w:pStyle w:val="TableText"/>
            </w:pPr>
            <w:r>
              <w:t>Type: LREAL</w:t>
            </w:r>
          </w:p>
          <w:p w:rsidR="00C87CE9" w:rsidRDefault="00C87CE9" w:rsidP="00DC7117">
            <w:pPr>
              <w:pStyle w:val="TableText"/>
            </w:pPr>
            <w:r>
              <w:t>Description:  Nominal power on REFL PD (cavity unlocked)</w:t>
            </w:r>
          </w:p>
        </w:tc>
      </w:tr>
      <w:tr w:rsidR="00C87CE9" w:rsidTr="00FE5400">
        <w:tc>
          <w:tcPr>
            <w:tcW w:w="2700" w:type="dxa"/>
          </w:tcPr>
          <w:p w:rsidR="00C87CE9" w:rsidRDefault="00C87CE9" w:rsidP="00C87CE9">
            <w:pPr>
              <w:pStyle w:val="TableText"/>
            </w:pPr>
            <w:r>
              <w:t>Input Tag</w:t>
            </w:r>
          </w:p>
        </w:tc>
        <w:tc>
          <w:tcPr>
            <w:tcW w:w="6660" w:type="dxa"/>
          </w:tcPr>
          <w:p w:rsidR="00C87CE9" w:rsidRDefault="00C87CE9" w:rsidP="00DC7117">
            <w:pPr>
              <w:pStyle w:val="TableText"/>
            </w:pPr>
            <w:r>
              <w:t xml:space="preserve">Name: </w:t>
            </w:r>
            <w:proofErr w:type="spellStart"/>
            <w:r>
              <w:t>ReflPwrLockedPercent</w:t>
            </w:r>
            <w:proofErr w:type="spellEnd"/>
          </w:p>
          <w:p w:rsidR="00C87CE9" w:rsidRDefault="00C87CE9" w:rsidP="00DC7117">
            <w:pPr>
              <w:pStyle w:val="TableText"/>
            </w:pPr>
            <w:r>
              <w:t>Type: LREAL</w:t>
            </w:r>
          </w:p>
          <w:p w:rsidR="00C87CE9" w:rsidRDefault="00C87CE9" w:rsidP="00DC7117">
            <w:pPr>
              <w:pStyle w:val="TableText"/>
            </w:pPr>
            <w:r>
              <w:t>Description:  Upper limit on REFL PD (cavity locked); default is 70%</w:t>
            </w:r>
          </w:p>
        </w:tc>
      </w:tr>
      <w:tr w:rsidR="00C87CE9" w:rsidTr="00FE5400">
        <w:tc>
          <w:tcPr>
            <w:tcW w:w="2700" w:type="dxa"/>
          </w:tcPr>
          <w:p w:rsidR="00C87CE9" w:rsidRDefault="00C87CE9" w:rsidP="00C87CE9">
            <w:pPr>
              <w:pStyle w:val="TableText"/>
            </w:pPr>
            <w:r>
              <w:t>Input Tag</w:t>
            </w:r>
          </w:p>
        </w:tc>
        <w:tc>
          <w:tcPr>
            <w:tcW w:w="6660" w:type="dxa"/>
          </w:tcPr>
          <w:p w:rsidR="00C87CE9" w:rsidRDefault="00C87CE9" w:rsidP="00DC7117">
            <w:pPr>
              <w:pStyle w:val="TableText"/>
            </w:pPr>
            <w:r>
              <w:t xml:space="preserve">Name: </w:t>
            </w:r>
            <w:proofErr w:type="spellStart"/>
            <w:r>
              <w:t>TransPDNormThresh</w:t>
            </w:r>
            <w:proofErr w:type="spellEnd"/>
          </w:p>
          <w:p w:rsidR="00C87CE9" w:rsidRDefault="00C87CE9" w:rsidP="00DC7117">
            <w:pPr>
              <w:pStyle w:val="TableText"/>
            </w:pPr>
            <w:r>
              <w:t>Type: LREAL</w:t>
            </w:r>
          </w:p>
          <w:p w:rsidR="00C87CE9" w:rsidRDefault="00C87CE9" w:rsidP="00C87CE9">
            <w:pPr>
              <w:pStyle w:val="TableText"/>
            </w:pPr>
            <w:r>
              <w:t xml:space="preserve">Description:  Locking threshold set for Trans PD Norm </w:t>
            </w:r>
          </w:p>
        </w:tc>
      </w:tr>
      <w:tr w:rsidR="00C87CE9" w:rsidTr="00FE5400">
        <w:tc>
          <w:tcPr>
            <w:tcW w:w="2700" w:type="dxa"/>
          </w:tcPr>
          <w:p w:rsidR="00C87CE9" w:rsidRDefault="00C87CE9" w:rsidP="00DC7117">
            <w:pPr>
              <w:pStyle w:val="TableText"/>
            </w:pPr>
            <w:r>
              <w:t>Output Tag</w:t>
            </w:r>
          </w:p>
        </w:tc>
        <w:tc>
          <w:tcPr>
            <w:tcW w:w="6660" w:type="dxa"/>
          </w:tcPr>
          <w:p w:rsidR="00C87CE9" w:rsidRDefault="00C87CE9" w:rsidP="00DC7117">
            <w:pPr>
              <w:pStyle w:val="TableText"/>
            </w:pPr>
            <w:r>
              <w:t>Name:  Logic</w:t>
            </w:r>
          </w:p>
          <w:p w:rsidR="00C87CE9" w:rsidRDefault="00C87CE9" w:rsidP="00DC7117">
            <w:pPr>
              <w:pStyle w:val="TableText"/>
            </w:pPr>
            <w:r>
              <w:t xml:space="preserve">Type: </w:t>
            </w:r>
            <w:proofErr w:type="spellStart"/>
            <w:r>
              <w:t>ALSPDHLockingLogicStruct</w:t>
            </w:r>
            <w:proofErr w:type="spellEnd"/>
          </w:p>
          <w:p w:rsidR="00C87CE9" w:rsidRDefault="00C87CE9" w:rsidP="00DC7117">
            <w:pPr>
              <w:pStyle w:val="TableText"/>
            </w:pPr>
            <w:r>
              <w:t xml:space="preserve">Description:  </w:t>
            </w:r>
            <w:proofErr w:type="spellStart"/>
            <w:r>
              <w:t>Autolocker</w:t>
            </w:r>
            <w:proofErr w:type="spellEnd"/>
            <w:r>
              <w:t xml:space="preserve"> logic</w:t>
            </w:r>
          </w:p>
        </w:tc>
      </w:tr>
      <w:tr w:rsidR="00C87CE9" w:rsidTr="00FE5400">
        <w:tc>
          <w:tcPr>
            <w:tcW w:w="2700" w:type="dxa"/>
          </w:tcPr>
          <w:p w:rsidR="00C87CE9" w:rsidRDefault="00C87CE9" w:rsidP="00DC7117">
            <w:pPr>
              <w:pStyle w:val="TableText"/>
            </w:pPr>
            <w:r>
              <w:t>Output Tag</w:t>
            </w:r>
          </w:p>
        </w:tc>
        <w:tc>
          <w:tcPr>
            <w:tcW w:w="6660" w:type="dxa"/>
          </w:tcPr>
          <w:p w:rsidR="00C87CE9" w:rsidRDefault="00C87CE9" w:rsidP="00DC7117">
            <w:pPr>
              <w:pStyle w:val="TableText"/>
            </w:pPr>
            <w:r>
              <w:t>Name: Status</w:t>
            </w:r>
          </w:p>
          <w:p w:rsidR="00C87CE9" w:rsidRDefault="00C87CE9" w:rsidP="00DC7117">
            <w:pPr>
              <w:pStyle w:val="TableText"/>
            </w:pPr>
            <w:r>
              <w:t>Type: BOOL</w:t>
            </w:r>
          </w:p>
          <w:p w:rsidR="00C87CE9" w:rsidRDefault="00C87CE9" w:rsidP="00DC7117">
            <w:pPr>
              <w:pStyle w:val="TableText"/>
            </w:pPr>
            <w:r>
              <w:t>Description:  Status of 532nm locking</w:t>
            </w:r>
          </w:p>
        </w:tc>
      </w:tr>
      <w:tr w:rsidR="00C87CE9" w:rsidTr="00FE5400">
        <w:tc>
          <w:tcPr>
            <w:tcW w:w="2700" w:type="dxa"/>
          </w:tcPr>
          <w:p w:rsidR="00C87CE9" w:rsidRDefault="00C87CE9" w:rsidP="00DC7117">
            <w:pPr>
              <w:pStyle w:val="TableText"/>
            </w:pPr>
            <w:r>
              <w:t>Output Tag</w:t>
            </w:r>
          </w:p>
        </w:tc>
        <w:tc>
          <w:tcPr>
            <w:tcW w:w="6660" w:type="dxa"/>
          </w:tcPr>
          <w:p w:rsidR="00C87CE9" w:rsidRDefault="00C87CE9" w:rsidP="00DC7117">
            <w:pPr>
              <w:pStyle w:val="TableText"/>
            </w:pPr>
            <w:r>
              <w:t xml:space="preserve">Name: </w:t>
            </w:r>
            <w:proofErr w:type="spellStart"/>
            <w:r>
              <w:t>LockLosses</w:t>
            </w:r>
            <w:proofErr w:type="spellEnd"/>
          </w:p>
          <w:p w:rsidR="00C87CE9" w:rsidRDefault="00C87CE9" w:rsidP="00DC7117">
            <w:pPr>
              <w:pStyle w:val="TableText"/>
            </w:pPr>
            <w:r>
              <w:t>Type: INT</w:t>
            </w:r>
          </w:p>
          <w:p w:rsidR="00C87CE9" w:rsidRDefault="00C87CE9" w:rsidP="00DC7117">
            <w:pPr>
              <w:pStyle w:val="TableText"/>
            </w:pPr>
            <w:r>
              <w:t>Description: Lock loss count</w:t>
            </w:r>
          </w:p>
        </w:tc>
      </w:tr>
      <w:tr w:rsidR="00C87CE9" w:rsidTr="00FE5400">
        <w:tc>
          <w:tcPr>
            <w:tcW w:w="2700" w:type="dxa"/>
          </w:tcPr>
          <w:p w:rsidR="00C87CE9" w:rsidRDefault="00C87CE9" w:rsidP="00C87CE9">
            <w:pPr>
              <w:pStyle w:val="TableText"/>
            </w:pPr>
            <w:r>
              <w:t>Input Tag</w:t>
            </w:r>
          </w:p>
        </w:tc>
        <w:tc>
          <w:tcPr>
            <w:tcW w:w="6660" w:type="dxa"/>
          </w:tcPr>
          <w:p w:rsidR="00C87CE9" w:rsidRDefault="00C87CE9" w:rsidP="00DC7117">
            <w:pPr>
              <w:pStyle w:val="TableText"/>
            </w:pPr>
            <w:r>
              <w:t xml:space="preserve">Name: </w:t>
            </w:r>
            <w:proofErr w:type="spellStart"/>
            <w:r>
              <w:t>ResetLockLosses</w:t>
            </w:r>
            <w:proofErr w:type="spellEnd"/>
          </w:p>
          <w:p w:rsidR="00C87CE9" w:rsidRDefault="00C87CE9" w:rsidP="00DC7117">
            <w:pPr>
              <w:pStyle w:val="TableText"/>
            </w:pPr>
            <w:r>
              <w:t>Type: BOOL</w:t>
            </w:r>
          </w:p>
          <w:p w:rsidR="00C87CE9" w:rsidRDefault="00C87CE9" w:rsidP="00DC7117">
            <w:pPr>
              <w:pStyle w:val="TableText"/>
            </w:pPr>
            <w:r>
              <w:t xml:space="preserve">Description: Reset lock loss count </w:t>
            </w:r>
          </w:p>
        </w:tc>
      </w:tr>
      <w:tr w:rsidR="00C87CE9" w:rsidTr="00FE5400">
        <w:tc>
          <w:tcPr>
            <w:tcW w:w="2700" w:type="dxa"/>
          </w:tcPr>
          <w:p w:rsidR="00C87CE9" w:rsidRDefault="00C87CE9" w:rsidP="00C87CE9">
            <w:pPr>
              <w:pStyle w:val="TableText"/>
            </w:pPr>
            <w:r>
              <w:t>Input Tag</w:t>
            </w:r>
          </w:p>
        </w:tc>
        <w:tc>
          <w:tcPr>
            <w:tcW w:w="6660" w:type="dxa"/>
          </w:tcPr>
          <w:p w:rsidR="00C87CE9" w:rsidRDefault="00C87CE9" w:rsidP="00DC7117">
            <w:pPr>
              <w:pStyle w:val="TableText"/>
            </w:pPr>
            <w:r>
              <w:t xml:space="preserve">Name: </w:t>
            </w:r>
            <w:proofErr w:type="spellStart"/>
            <w:r>
              <w:t>AcquireGain</w:t>
            </w:r>
            <w:proofErr w:type="spellEnd"/>
          </w:p>
          <w:p w:rsidR="00C87CE9" w:rsidRDefault="00C87CE9" w:rsidP="00DC7117">
            <w:pPr>
              <w:pStyle w:val="TableText"/>
            </w:pPr>
            <w:r>
              <w:t>Type: INT</w:t>
            </w:r>
          </w:p>
          <w:p w:rsidR="00C87CE9" w:rsidRDefault="00C87CE9" w:rsidP="00DC7117">
            <w:pPr>
              <w:pStyle w:val="TableText"/>
            </w:pPr>
            <w:r>
              <w:t xml:space="preserve">Description: Gain to use when acquiring lock (in dB) </w:t>
            </w:r>
          </w:p>
        </w:tc>
      </w:tr>
      <w:tr w:rsidR="00C87CE9" w:rsidTr="00FE5400">
        <w:tc>
          <w:tcPr>
            <w:tcW w:w="2700" w:type="dxa"/>
          </w:tcPr>
          <w:p w:rsidR="00C87CE9" w:rsidRDefault="00C87CE9" w:rsidP="00C87CE9">
            <w:pPr>
              <w:pStyle w:val="TableText"/>
            </w:pPr>
            <w:r>
              <w:t>Input Tag</w:t>
            </w:r>
          </w:p>
        </w:tc>
        <w:tc>
          <w:tcPr>
            <w:tcW w:w="6660" w:type="dxa"/>
          </w:tcPr>
          <w:p w:rsidR="00C87CE9" w:rsidRDefault="00C87CE9" w:rsidP="00DC7117">
            <w:pPr>
              <w:pStyle w:val="TableText"/>
            </w:pPr>
            <w:r>
              <w:t xml:space="preserve">Name: </w:t>
            </w:r>
            <w:proofErr w:type="spellStart"/>
            <w:r>
              <w:t>LockGain</w:t>
            </w:r>
            <w:proofErr w:type="spellEnd"/>
          </w:p>
          <w:p w:rsidR="00C87CE9" w:rsidRDefault="00C87CE9" w:rsidP="00DC7117">
            <w:pPr>
              <w:pStyle w:val="TableText"/>
            </w:pPr>
            <w:r>
              <w:t>Type: INT</w:t>
            </w:r>
          </w:p>
          <w:p w:rsidR="00C87CE9" w:rsidRDefault="00C87CE9" w:rsidP="00DC7117">
            <w:pPr>
              <w:pStyle w:val="TableText"/>
            </w:pPr>
            <w:r>
              <w:t>Description: Gain to use when locked (in dB)</w:t>
            </w:r>
          </w:p>
        </w:tc>
      </w:tr>
    </w:tbl>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p w:rsidR="00C87CE9" w:rsidRDefault="00C87CE9"/>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660"/>
      </w:tblGrid>
      <w:tr w:rsidR="00C87CE9" w:rsidRPr="0030260D" w:rsidTr="00FE5400">
        <w:tc>
          <w:tcPr>
            <w:tcW w:w="9360" w:type="dxa"/>
            <w:gridSpan w:val="2"/>
          </w:tcPr>
          <w:p w:rsidR="00C87CE9" w:rsidRDefault="00C87CE9" w:rsidP="00DC7117">
            <w:pPr>
              <w:pStyle w:val="TableText"/>
              <w:rPr>
                <w:b/>
              </w:rPr>
            </w:pPr>
            <w:r>
              <w:rPr>
                <w:b/>
              </w:rPr>
              <w:t>Function Block</w:t>
            </w:r>
          </w:p>
          <w:p w:rsidR="00C87CE9" w:rsidRDefault="00C87CE9" w:rsidP="00DC7117">
            <w:pPr>
              <w:pStyle w:val="TableText"/>
            </w:pPr>
            <w:r>
              <w:t xml:space="preserve">TYPE </w:t>
            </w:r>
            <w:proofErr w:type="spellStart"/>
            <w:proofErr w:type="gramStart"/>
            <w:r>
              <w:t>ALSPDHLockingFB</w:t>
            </w:r>
            <w:proofErr w:type="spellEnd"/>
            <w:r>
              <w:t xml:space="preserve"> :</w:t>
            </w:r>
            <w:proofErr w:type="gramEnd"/>
          </w:p>
          <w:p w:rsidR="00C87CE9" w:rsidRDefault="00C87CE9" w:rsidP="00DC7117">
            <w:pPr>
              <w:pStyle w:val="TableText"/>
            </w:pPr>
            <w:r>
              <w:t>VAR_INPUT</w:t>
            </w:r>
          </w:p>
          <w:p w:rsidR="00C87CE9" w:rsidRDefault="00C87CE9" w:rsidP="00DC7117">
            <w:pPr>
              <w:pStyle w:val="TableText"/>
            </w:pPr>
            <w:r>
              <w:tab/>
              <w:t>Request:</w:t>
            </w:r>
            <w:r>
              <w:tab/>
            </w:r>
            <w:r>
              <w:tab/>
            </w:r>
            <w:r>
              <w:tab/>
            </w:r>
            <w:proofErr w:type="spellStart"/>
            <w:r>
              <w:t>SaveRestoreEnum</w:t>
            </w:r>
            <w:proofErr w:type="spellEnd"/>
            <w:r>
              <w:t>;</w:t>
            </w:r>
          </w:p>
          <w:p w:rsidR="00C87CE9" w:rsidRDefault="00C87CE9" w:rsidP="00DC7117">
            <w:pPr>
              <w:pStyle w:val="TableText"/>
            </w:pPr>
            <w:r>
              <w:tab/>
            </w:r>
            <w:proofErr w:type="spellStart"/>
            <w:r>
              <w:t>PLLLocking</w:t>
            </w:r>
            <w:proofErr w:type="spellEnd"/>
            <w:r>
              <w:t>:</w:t>
            </w:r>
            <w:r>
              <w:tab/>
            </w:r>
            <w:r>
              <w:tab/>
            </w:r>
            <w:r>
              <w:tab/>
            </w:r>
            <w:proofErr w:type="spellStart"/>
            <w:r>
              <w:t>ALSLaserLockingStruct</w:t>
            </w:r>
            <w:proofErr w:type="spellEnd"/>
            <w:r>
              <w:t>;</w:t>
            </w:r>
          </w:p>
          <w:p w:rsidR="00C87CE9" w:rsidRDefault="00C87CE9" w:rsidP="00DC7117">
            <w:pPr>
              <w:pStyle w:val="TableText"/>
            </w:pPr>
            <w:r>
              <w:tab/>
            </w:r>
            <w:proofErr w:type="spellStart"/>
            <w:r>
              <w:t>GreenLaserPD</w:t>
            </w:r>
            <w:proofErr w:type="spellEnd"/>
            <w:r>
              <w:t>:</w:t>
            </w:r>
            <w:r>
              <w:tab/>
            </w:r>
            <w:r>
              <w:tab/>
            </w:r>
            <w:r>
              <w:tab/>
            </w:r>
            <w:proofErr w:type="spellStart"/>
            <w:r>
              <w:t>DCPowerStruct</w:t>
            </w:r>
            <w:proofErr w:type="spellEnd"/>
            <w:r>
              <w:t>;</w:t>
            </w:r>
          </w:p>
          <w:p w:rsidR="00C87CE9" w:rsidRDefault="00C87CE9" w:rsidP="00DC7117">
            <w:pPr>
              <w:pStyle w:val="TableText"/>
            </w:pPr>
            <w:r>
              <w:tab/>
            </w:r>
            <w:proofErr w:type="spellStart"/>
            <w:r>
              <w:t>RFAmp</w:t>
            </w:r>
            <w:proofErr w:type="spellEnd"/>
            <w:r>
              <w:t>:</w:t>
            </w:r>
            <w:r>
              <w:tab/>
            </w:r>
            <w:r>
              <w:tab/>
            </w:r>
            <w:r>
              <w:tab/>
            </w:r>
            <w:proofErr w:type="spellStart"/>
            <w:r>
              <w:t>RFAmplifierStruct</w:t>
            </w:r>
            <w:proofErr w:type="spellEnd"/>
            <w:r>
              <w:t>;</w:t>
            </w:r>
          </w:p>
          <w:p w:rsidR="00C87CE9" w:rsidRDefault="00C87CE9" w:rsidP="00DC7117">
            <w:pPr>
              <w:pStyle w:val="TableText"/>
            </w:pPr>
            <w:r>
              <w:tab/>
            </w:r>
            <w:proofErr w:type="spellStart"/>
            <w:r>
              <w:t>RelfPDA</w:t>
            </w:r>
            <w:proofErr w:type="spellEnd"/>
            <w:r>
              <w:t>:</w:t>
            </w:r>
            <w:r>
              <w:tab/>
            </w:r>
            <w:r>
              <w:tab/>
            </w:r>
            <w:r>
              <w:tab/>
            </w:r>
            <w:proofErr w:type="spellStart"/>
            <w:r>
              <w:t>DCPowerStruct</w:t>
            </w:r>
            <w:proofErr w:type="spellEnd"/>
            <w:r>
              <w:t>;</w:t>
            </w:r>
          </w:p>
          <w:p w:rsidR="00C87CE9" w:rsidRDefault="00C87CE9" w:rsidP="00DC7117">
            <w:pPr>
              <w:pStyle w:val="TableText"/>
            </w:pPr>
            <w:r>
              <w:tab/>
            </w:r>
            <w:proofErr w:type="spellStart"/>
            <w:r>
              <w:t>ReflPDB</w:t>
            </w:r>
            <w:proofErr w:type="spellEnd"/>
            <w:r>
              <w:t xml:space="preserve">: </w:t>
            </w:r>
            <w:r>
              <w:tab/>
            </w:r>
            <w:r>
              <w:tab/>
            </w:r>
            <w:r>
              <w:tab/>
            </w:r>
            <w:proofErr w:type="spellStart"/>
            <w:r>
              <w:t>DCPowerStruct</w:t>
            </w:r>
            <w:proofErr w:type="spellEnd"/>
            <w:r>
              <w:t>;</w:t>
            </w:r>
          </w:p>
          <w:p w:rsidR="00C87CE9" w:rsidRDefault="00C87CE9" w:rsidP="00DC7117">
            <w:pPr>
              <w:pStyle w:val="TableText"/>
            </w:pPr>
            <w:r>
              <w:tab/>
            </w:r>
            <w:proofErr w:type="spellStart"/>
            <w:r>
              <w:t>PhasShifter</w:t>
            </w:r>
            <w:proofErr w:type="spellEnd"/>
            <w:r>
              <w:t>:</w:t>
            </w:r>
            <w:r>
              <w:tab/>
            </w:r>
            <w:r>
              <w:tab/>
            </w:r>
            <w:r>
              <w:tab/>
            </w:r>
            <w:proofErr w:type="spellStart"/>
            <w:r>
              <w:t>DelayLogicStruct</w:t>
            </w:r>
            <w:proofErr w:type="spellEnd"/>
            <w:r>
              <w:t>;</w:t>
            </w:r>
          </w:p>
          <w:p w:rsidR="00C87CE9" w:rsidRDefault="00C87CE9" w:rsidP="00DC7117">
            <w:pPr>
              <w:pStyle w:val="TableText"/>
            </w:pPr>
            <w:r>
              <w:tab/>
            </w:r>
            <w:proofErr w:type="spellStart"/>
            <w:r>
              <w:t>Demod</w:t>
            </w:r>
            <w:proofErr w:type="spellEnd"/>
            <w:r>
              <w:t>:</w:t>
            </w:r>
            <w:r>
              <w:tab/>
            </w:r>
            <w:r>
              <w:tab/>
            </w:r>
            <w:r>
              <w:tab/>
            </w:r>
            <w:r>
              <w:tab/>
            </w:r>
            <w:proofErr w:type="spellStart"/>
            <w:r>
              <w:t>DemodulatorLscStruct</w:t>
            </w:r>
            <w:proofErr w:type="spellEnd"/>
            <w:r>
              <w:t>;</w:t>
            </w:r>
          </w:p>
          <w:p w:rsidR="00C87CE9" w:rsidRDefault="00C87CE9" w:rsidP="00DC7117">
            <w:pPr>
              <w:pStyle w:val="TableText"/>
            </w:pPr>
            <w:r>
              <w:tab/>
              <w:t>FromCornerPLC2:</w:t>
            </w:r>
            <w:r>
              <w:tab/>
            </w:r>
            <w:r>
              <w:tab/>
              <w:t>CornerPLC2toEndStruct;</w:t>
            </w:r>
          </w:p>
          <w:p w:rsidR="00A00BAA" w:rsidRDefault="00C87CE9" w:rsidP="00DC7117">
            <w:pPr>
              <w:pStyle w:val="TableText"/>
            </w:pPr>
            <w:r>
              <w:tab/>
            </w:r>
            <w:proofErr w:type="spellStart"/>
            <w:r>
              <w:t>RealTime</w:t>
            </w:r>
            <w:proofErr w:type="spellEnd"/>
            <w:r>
              <w:t>:</w:t>
            </w:r>
            <w:r>
              <w:tab/>
            </w:r>
            <w:r>
              <w:tab/>
            </w:r>
            <w:r>
              <w:tab/>
            </w:r>
            <w:proofErr w:type="spellStart"/>
            <w:r>
              <w:t>RTCommunicationStruct</w:t>
            </w:r>
            <w:proofErr w:type="spellEnd"/>
            <w:r>
              <w:t>;</w:t>
            </w:r>
          </w:p>
          <w:p w:rsidR="00C87CE9" w:rsidRDefault="00A00BAA" w:rsidP="00DC7117">
            <w:pPr>
              <w:pStyle w:val="TableText"/>
            </w:pPr>
            <w:r>
              <w:tab/>
            </w:r>
            <w:proofErr w:type="spellStart"/>
            <w:r>
              <w:t>DummyREalTimeSend</w:t>
            </w:r>
            <w:proofErr w:type="spellEnd"/>
            <w:r>
              <w:t>:</w:t>
            </w:r>
            <w:r>
              <w:tab/>
            </w:r>
            <w:r>
              <w:tab/>
              <w:t>DWORD;</w:t>
            </w:r>
          </w:p>
          <w:p w:rsidR="00A00BAA" w:rsidRDefault="00C87CE9" w:rsidP="00DC7117">
            <w:pPr>
              <w:pStyle w:val="TableText"/>
            </w:pPr>
            <w:r>
              <w:t>END_VAR</w:t>
            </w:r>
          </w:p>
          <w:p w:rsidR="00A00BAA" w:rsidRDefault="00A00BAA" w:rsidP="00DC7117">
            <w:pPr>
              <w:pStyle w:val="TableText"/>
            </w:pPr>
            <w:r>
              <w:t>VAR_IN_OUT</w:t>
            </w:r>
          </w:p>
          <w:p w:rsidR="00A00BAA" w:rsidRDefault="00A00BAA" w:rsidP="00DC7117">
            <w:pPr>
              <w:pStyle w:val="TableText"/>
            </w:pPr>
            <w:r>
              <w:tab/>
            </w:r>
            <w:proofErr w:type="spellStart"/>
            <w:r>
              <w:t>ALSPDHLockingInit</w:t>
            </w:r>
            <w:proofErr w:type="spellEnd"/>
            <w:r>
              <w:t>:</w:t>
            </w:r>
            <w:r>
              <w:tab/>
            </w:r>
            <w:r>
              <w:tab/>
            </w:r>
            <w:proofErr w:type="spellStart"/>
            <w:r>
              <w:t>ALSPDHLockingStruct</w:t>
            </w:r>
            <w:proofErr w:type="spellEnd"/>
            <w:r>
              <w:t>;</w:t>
            </w:r>
          </w:p>
          <w:p w:rsidR="00A00BAA" w:rsidRDefault="00A00BAA" w:rsidP="00DC7117">
            <w:pPr>
              <w:pStyle w:val="TableText"/>
            </w:pPr>
            <w:r>
              <w:tab/>
            </w:r>
            <w:proofErr w:type="spellStart"/>
            <w:r>
              <w:t>ALSPDHLocking</w:t>
            </w:r>
            <w:proofErr w:type="spellEnd"/>
            <w:r>
              <w:t>:</w:t>
            </w:r>
            <w:r>
              <w:tab/>
            </w:r>
            <w:r>
              <w:tab/>
            </w:r>
            <w:proofErr w:type="spellStart"/>
            <w:r>
              <w:t>ALSPHDLockingStruct</w:t>
            </w:r>
            <w:proofErr w:type="spellEnd"/>
            <w:r>
              <w:t>;</w:t>
            </w:r>
          </w:p>
          <w:p w:rsidR="00A00BAA" w:rsidRDefault="00A00BAA" w:rsidP="00DC7117">
            <w:pPr>
              <w:pStyle w:val="TableText"/>
            </w:pPr>
            <w:r>
              <w:tab/>
              <w:t>Servo:</w:t>
            </w:r>
            <w:r>
              <w:tab/>
            </w:r>
            <w:r>
              <w:tab/>
            </w:r>
            <w:r>
              <w:tab/>
            </w:r>
            <w:r>
              <w:tab/>
            </w:r>
            <w:proofErr w:type="spellStart"/>
            <w:r>
              <w:t>CommonModeStruct</w:t>
            </w:r>
            <w:proofErr w:type="spellEnd"/>
            <w:r>
              <w:t>;</w:t>
            </w:r>
          </w:p>
          <w:p w:rsidR="00A00BAA" w:rsidRDefault="00A00BAA" w:rsidP="00DC7117">
            <w:pPr>
              <w:pStyle w:val="TableText"/>
            </w:pPr>
            <w:r>
              <w:tab/>
              <w:t>VCO:</w:t>
            </w:r>
            <w:r>
              <w:tab/>
            </w:r>
            <w:r>
              <w:tab/>
            </w:r>
            <w:r>
              <w:tab/>
            </w:r>
            <w:r>
              <w:tab/>
            </w:r>
            <w:proofErr w:type="spellStart"/>
            <w:r>
              <w:t>LowNoiseVCOStruct</w:t>
            </w:r>
            <w:proofErr w:type="spellEnd"/>
            <w:r>
              <w:t>;</w:t>
            </w:r>
          </w:p>
          <w:p w:rsidR="00C87CE9" w:rsidRDefault="00A00BAA" w:rsidP="00DC7117">
            <w:pPr>
              <w:pStyle w:val="TableText"/>
            </w:pPr>
            <w:r>
              <w:t>END_VAR</w:t>
            </w:r>
          </w:p>
          <w:p w:rsidR="00C87CE9" w:rsidRPr="00D417D0" w:rsidRDefault="00C87CE9" w:rsidP="00DC7117">
            <w:pPr>
              <w:pStyle w:val="TableText"/>
            </w:pPr>
            <w:r>
              <w:t>END_TYPE;</w:t>
            </w:r>
          </w:p>
        </w:tc>
      </w:tr>
      <w:tr w:rsidR="00C87CE9" w:rsidTr="00FE5400">
        <w:tc>
          <w:tcPr>
            <w:tcW w:w="2700" w:type="dxa"/>
          </w:tcPr>
          <w:p w:rsidR="00C87CE9" w:rsidRPr="000E43D8" w:rsidRDefault="00C87CE9" w:rsidP="00DC7117">
            <w:pPr>
              <w:pStyle w:val="TableText"/>
            </w:pPr>
            <w:r>
              <w:t>Type name</w:t>
            </w:r>
          </w:p>
        </w:tc>
        <w:tc>
          <w:tcPr>
            <w:tcW w:w="6660" w:type="dxa"/>
          </w:tcPr>
          <w:p w:rsidR="00C87CE9" w:rsidRPr="000E43D8" w:rsidRDefault="00C87CE9" w:rsidP="00DC7117">
            <w:pPr>
              <w:pStyle w:val="TableText"/>
            </w:pPr>
            <w:proofErr w:type="spellStart"/>
            <w:r>
              <w:t>ALSPDHLockingStruct</w:t>
            </w:r>
            <w:proofErr w:type="spellEnd"/>
          </w:p>
        </w:tc>
      </w:tr>
      <w:tr w:rsidR="00C87CE9" w:rsidTr="00FE5400">
        <w:tc>
          <w:tcPr>
            <w:tcW w:w="2700" w:type="dxa"/>
          </w:tcPr>
          <w:p w:rsidR="00C87CE9" w:rsidRDefault="00C87CE9" w:rsidP="00DC7117">
            <w:pPr>
              <w:pStyle w:val="TableText"/>
            </w:pPr>
            <w:r>
              <w:t>Description</w:t>
            </w:r>
          </w:p>
        </w:tc>
        <w:tc>
          <w:tcPr>
            <w:tcW w:w="6660" w:type="dxa"/>
          </w:tcPr>
          <w:p w:rsidR="00C87CE9" w:rsidRDefault="000A4D1C" w:rsidP="00DC7117">
            <w:pPr>
              <w:pStyle w:val="TableText"/>
            </w:pPr>
            <w:r>
              <w:t xml:space="preserve">This function block attempts to lock the arm cavity to the green beam depending on the user interface commands and locking conditions. This function block also indicates whether lock has been acquired. </w:t>
            </w:r>
          </w:p>
        </w:tc>
      </w:tr>
      <w:tr w:rsidR="00C87CE9" w:rsidTr="00FE5400">
        <w:tc>
          <w:tcPr>
            <w:tcW w:w="2700" w:type="dxa"/>
          </w:tcPr>
          <w:p w:rsidR="00C87CE9" w:rsidRPr="000E43D8" w:rsidRDefault="00C87CE9" w:rsidP="00DC7117">
            <w:pPr>
              <w:pStyle w:val="TableText"/>
            </w:pPr>
            <w:r>
              <w:t>Definition</w:t>
            </w:r>
          </w:p>
        </w:tc>
        <w:tc>
          <w:tcPr>
            <w:tcW w:w="6660" w:type="dxa"/>
          </w:tcPr>
          <w:p w:rsidR="00C87CE9" w:rsidRPr="000E43D8" w:rsidRDefault="00C87CE9" w:rsidP="00DC7117">
            <w:pPr>
              <w:pStyle w:val="TableText"/>
            </w:pPr>
          </w:p>
        </w:tc>
      </w:tr>
      <w:tr w:rsidR="00C87CE9" w:rsidTr="00FE5400">
        <w:tc>
          <w:tcPr>
            <w:tcW w:w="2700" w:type="dxa"/>
          </w:tcPr>
          <w:p w:rsidR="00C87CE9" w:rsidRDefault="00A00BAA" w:rsidP="00DC7117">
            <w:pPr>
              <w:pStyle w:val="TableText"/>
            </w:pPr>
            <w:r>
              <w:t>Input argument</w:t>
            </w:r>
          </w:p>
        </w:tc>
        <w:tc>
          <w:tcPr>
            <w:tcW w:w="6660" w:type="dxa"/>
          </w:tcPr>
          <w:p w:rsidR="00C87CE9" w:rsidRDefault="00A00BAA" w:rsidP="00DC7117">
            <w:pPr>
              <w:pStyle w:val="TableText"/>
            </w:pPr>
            <w:r>
              <w:t>Name: Request</w:t>
            </w:r>
          </w:p>
          <w:p w:rsidR="00C87CE9" w:rsidRDefault="00C87CE9" w:rsidP="00DC7117">
            <w:pPr>
              <w:pStyle w:val="TableText"/>
            </w:pPr>
            <w:r>
              <w:t xml:space="preserve">Type: </w:t>
            </w:r>
            <w:proofErr w:type="spellStart"/>
            <w:r w:rsidR="00A00BAA">
              <w:t>SaveRestoreEnum</w:t>
            </w:r>
            <w:proofErr w:type="spellEnd"/>
          </w:p>
          <w:p w:rsidR="00C87CE9" w:rsidRDefault="00C87CE9" w:rsidP="00A00BAA">
            <w:pPr>
              <w:pStyle w:val="TableText"/>
            </w:pPr>
            <w:r>
              <w:t xml:space="preserve">Description:  </w:t>
            </w:r>
            <w:r w:rsidR="00A00BAA">
              <w:t>Request save/restore/</w:t>
            </w:r>
            <w:proofErr w:type="spellStart"/>
            <w:r w:rsidR="00A00BAA">
              <w:t>safemood</w:t>
            </w:r>
            <w:proofErr w:type="spellEnd"/>
            <w:r w:rsidR="00A00BAA">
              <w:t xml:space="preserve"> or </w:t>
            </w:r>
            <w:proofErr w:type="spellStart"/>
            <w:r w:rsidR="00A00BAA">
              <w:t>noop</w:t>
            </w:r>
            <w:proofErr w:type="spellEnd"/>
          </w:p>
        </w:tc>
      </w:tr>
      <w:tr w:rsidR="00A00BAA" w:rsidTr="00FE5400">
        <w:tc>
          <w:tcPr>
            <w:tcW w:w="2700" w:type="dxa"/>
          </w:tcPr>
          <w:p w:rsidR="00A00BAA" w:rsidRDefault="00A00BAA" w:rsidP="00DC7117">
            <w:pPr>
              <w:pStyle w:val="TableText"/>
            </w:pPr>
            <w:r>
              <w:t>Input argument</w:t>
            </w:r>
          </w:p>
        </w:tc>
        <w:tc>
          <w:tcPr>
            <w:tcW w:w="6660" w:type="dxa"/>
          </w:tcPr>
          <w:p w:rsidR="00A00BAA" w:rsidRDefault="00A00BAA" w:rsidP="00DC7117">
            <w:pPr>
              <w:pStyle w:val="TableText"/>
            </w:pPr>
            <w:r>
              <w:t xml:space="preserve">Name: </w:t>
            </w:r>
            <w:proofErr w:type="spellStart"/>
            <w:r>
              <w:t>PLLLocking</w:t>
            </w:r>
            <w:proofErr w:type="spellEnd"/>
          </w:p>
          <w:p w:rsidR="00A00BAA" w:rsidRDefault="00A00BAA" w:rsidP="00DC7117">
            <w:pPr>
              <w:pStyle w:val="TableText"/>
            </w:pPr>
            <w:r>
              <w:t xml:space="preserve">Type: </w:t>
            </w:r>
            <w:proofErr w:type="spellStart"/>
            <w:r>
              <w:t>ALSLaserLockingStruct</w:t>
            </w:r>
            <w:proofErr w:type="spellEnd"/>
          </w:p>
          <w:p w:rsidR="00A00BAA" w:rsidRDefault="00A00BAA" w:rsidP="00A00BAA">
            <w:pPr>
              <w:pStyle w:val="TableText"/>
            </w:pPr>
            <w:r>
              <w:t>Description:  Checks if PLL is locked for locking conditions</w:t>
            </w:r>
          </w:p>
        </w:tc>
      </w:tr>
      <w:tr w:rsidR="00A00BAA" w:rsidTr="00FE5400">
        <w:tc>
          <w:tcPr>
            <w:tcW w:w="2700" w:type="dxa"/>
          </w:tcPr>
          <w:p w:rsidR="00A00BAA" w:rsidRDefault="00A00BAA" w:rsidP="00DC7117">
            <w:pPr>
              <w:pStyle w:val="TableText"/>
            </w:pPr>
            <w:r>
              <w:t>Input argument</w:t>
            </w:r>
          </w:p>
        </w:tc>
        <w:tc>
          <w:tcPr>
            <w:tcW w:w="6660" w:type="dxa"/>
          </w:tcPr>
          <w:p w:rsidR="00A00BAA" w:rsidRDefault="00A00BAA" w:rsidP="00DC7117">
            <w:pPr>
              <w:pStyle w:val="TableText"/>
            </w:pPr>
            <w:r>
              <w:t xml:space="preserve">Name: </w:t>
            </w:r>
            <w:proofErr w:type="spellStart"/>
            <w:r>
              <w:t>GreenLaserPD</w:t>
            </w:r>
            <w:proofErr w:type="spellEnd"/>
          </w:p>
          <w:p w:rsidR="00A00BAA" w:rsidRDefault="00A00BAA" w:rsidP="00DC7117">
            <w:pPr>
              <w:pStyle w:val="TableText"/>
            </w:pPr>
            <w:r>
              <w:t xml:space="preserve">Type: </w:t>
            </w:r>
            <w:proofErr w:type="spellStart"/>
            <w:r>
              <w:t>DCPowerStruct</w:t>
            </w:r>
            <w:proofErr w:type="spellEnd"/>
          </w:p>
          <w:p w:rsidR="00A00BAA" w:rsidRDefault="00A00BAA" w:rsidP="00A00BAA">
            <w:pPr>
              <w:pStyle w:val="TableText"/>
            </w:pPr>
            <w:r>
              <w:t>Description:  Checks status of green laser PD</w:t>
            </w:r>
          </w:p>
        </w:tc>
      </w:tr>
      <w:tr w:rsidR="00A00BAA" w:rsidTr="00FE5400">
        <w:tc>
          <w:tcPr>
            <w:tcW w:w="2700" w:type="dxa"/>
          </w:tcPr>
          <w:p w:rsidR="00A00BAA" w:rsidRDefault="00A00BAA" w:rsidP="00DC7117">
            <w:pPr>
              <w:pStyle w:val="TableText"/>
            </w:pPr>
            <w:r>
              <w:t>Input argument</w:t>
            </w:r>
          </w:p>
        </w:tc>
        <w:tc>
          <w:tcPr>
            <w:tcW w:w="6660" w:type="dxa"/>
          </w:tcPr>
          <w:p w:rsidR="00A00BAA" w:rsidRDefault="00A00BAA" w:rsidP="00DC7117">
            <w:pPr>
              <w:pStyle w:val="TableText"/>
            </w:pPr>
            <w:r>
              <w:t xml:space="preserve">Name: </w:t>
            </w:r>
            <w:proofErr w:type="spellStart"/>
            <w:r>
              <w:t>RFAmp</w:t>
            </w:r>
            <w:proofErr w:type="spellEnd"/>
          </w:p>
          <w:p w:rsidR="00A00BAA" w:rsidRDefault="00A00BAA" w:rsidP="00DC7117">
            <w:pPr>
              <w:pStyle w:val="TableText"/>
            </w:pPr>
            <w:r>
              <w:t xml:space="preserve">Type: </w:t>
            </w:r>
            <w:proofErr w:type="spellStart"/>
            <w:r>
              <w:t>RFAmplifierStruct</w:t>
            </w:r>
            <w:proofErr w:type="spellEnd"/>
          </w:p>
          <w:p w:rsidR="00A00BAA" w:rsidRDefault="00A00BAA" w:rsidP="00A00BAA">
            <w:pPr>
              <w:pStyle w:val="TableText"/>
            </w:pPr>
            <w:r>
              <w:t>Description:  Checks status of RF amplifier for locking conditions</w:t>
            </w:r>
          </w:p>
        </w:tc>
      </w:tr>
      <w:tr w:rsidR="00A00BAA" w:rsidTr="00FE5400">
        <w:tc>
          <w:tcPr>
            <w:tcW w:w="2700" w:type="dxa"/>
          </w:tcPr>
          <w:p w:rsidR="00A00BAA" w:rsidRDefault="00A00BAA" w:rsidP="00DC7117">
            <w:pPr>
              <w:pStyle w:val="TableText"/>
            </w:pPr>
            <w:r>
              <w:t>Input argument</w:t>
            </w:r>
          </w:p>
        </w:tc>
        <w:tc>
          <w:tcPr>
            <w:tcW w:w="6660" w:type="dxa"/>
          </w:tcPr>
          <w:p w:rsidR="00A00BAA" w:rsidRDefault="00A00BAA" w:rsidP="00DC7117">
            <w:pPr>
              <w:pStyle w:val="TableText"/>
            </w:pPr>
            <w:r>
              <w:t xml:space="preserve">Name: </w:t>
            </w:r>
            <w:proofErr w:type="spellStart"/>
            <w:r>
              <w:t>ReflPDA</w:t>
            </w:r>
            <w:proofErr w:type="spellEnd"/>
          </w:p>
          <w:p w:rsidR="00A00BAA" w:rsidRDefault="00A00BAA" w:rsidP="00DC7117">
            <w:pPr>
              <w:pStyle w:val="TableText"/>
            </w:pPr>
            <w:r>
              <w:t xml:space="preserve">Type: </w:t>
            </w:r>
            <w:proofErr w:type="spellStart"/>
            <w:r>
              <w:t>DCPowerStruct</w:t>
            </w:r>
            <w:proofErr w:type="spellEnd"/>
            <w:r>
              <w:t>;</w:t>
            </w:r>
          </w:p>
          <w:p w:rsidR="00A00BAA" w:rsidRDefault="00A00BAA" w:rsidP="00A00BAA">
            <w:pPr>
              <w:pStyle w:val="TableText"/>
            </w:pPr>
            <w:r>
              <w:t xml:space="preserve">Description:  Checks reflected PD A DC power </w:t>
            </w:r>
          </w:p>
        </w:tc>
      </w:tr>
      <w:tr w:rsidR="00A00BAA" w:rsidTr="00FE5400">
        <w:tc>
          <w:tcPr>
            <w:tcW w:w="2700" w:type="dxa"/>
          </w:tcPr>
          <w:p w:rsidR="00A00BAA" w:rsidRDefault="00A00BAA" w:rsidP="00DC7117">
            <w:pPr>
              <w:pStyle w:val="TableText"/>
            </w:pPr>
            <w:r>
              <w:t>Input argument</w:t>
            </w:r>
          </w:p>
        </w:tc>
        <w:tc>
          <w:tcPr>
            <w:tcW w:w="6660" w:type="dxa"/>
          </w:tcPr>
          <w:p w:rsidR="00A00BAA" w:rsidRDefault="00A00BAA" w:rsidP="00DC7117">
            <w:pPr>
              <w:pStyle w:val="TableText"/>
            </w:pPr>
            <w:r>
              <w:t xml:space="preserve">Name: </w:t>
            </w:r>
            <w:proofErr w:type="spellStart"/>
            <w:r>
              <w:t>ReflPDB</w:t>
            </w:r>
            <w:proofErr w:type="spellEnd"/>
          </w:p>
          <w:p w:rsidR="00A00BAA" w:rsidRDefault="00A00BAA" w:rsidP="00DC7117">
            <w:pPr>
              <w:pStyle w:val="TableText"/>
            </w:pPr>
            <w:r>
              <w:t xml:space="preserve">Type: </w:t>
            </w:r>
            <w:proofErr w:type="spellStart"/>
            <w:r>
              <w:t>DCPowerStruct</w:t>
            </w:r>
            <w:proofErr w:type="spellEnd"/>
          </w:p>
          <w:p w:rsidR="00A00BAA" w:rsidRDefault="00A00BAA" w:rsidP="00A00BAA">
            <w:pPr>
              <w:pStyle w:val="TableText"/>
            </w:pPr>
            <w:r>
              <w:t>Description:  Check reflected PD B DC power</w:t>
            </w:r>
          </w:p>
        </w:tc>
      </w:tr>
      <w:tr w:rsidR="00A00BAA" w:rsidTr="00FE5400">
        <w:tc>
          <w:tcPr>
            <w:tcW w:w="2700" w:type="dxa"/>
          </w:tcPr>
          <w:p w:rsidR="00A00BAA" w:rsidRDefault="00A00BAA" w:rsidP="00DC7117">
            <w:pPr>
              <w:pStyle w:val="TableText"/>
            </w:pPr>
            <w:r>
              <w:t>Input argument</w:t>
            </w:r>
          </w:p>
        </w:tc>
        <w:tc>
          <w:tcPr>
            <w:tcW w:w="6660" w:type="dxa"/>
          </w:tcPr>
          <w:p w:rsidR="00A00BAA" w:rsidRDefault="00A00BAA" w:rsidP="00DC7117">
            <w:pPr>
              <w:pStyle w:val="TableText"/>
            </w:pPr>
            <w:r>
              <w:t xml:space="preserve">Name: </w:t>
            </w:r>
            <w:proofErr w:type="spellStart"/>
            <w:r>
              <w:t>PhaseShifter</w:t>
            </w:r>
            <w:proofErr w:type="spellEnd"/>
          </w:p>
          <w:p w:rsidR="00A00BAA" w:rsidRDefault="00A00BAA" w:rsidP="00DC7117">
            <w:pPr>
              <w:pStyle w:val="TableText"/>
            </w:pPr>
            <w:r>
              <w:t xml:space="preserve">Type: </w:t>
            </w:r>
            <w:proofErr w:type="spellStart"/>
            <w:r>
              <w:t>DelayLogicStruct</w:t>
            </w:r>
            <w:proofErr w:type="spellEnd"/>
          </w:p>
          <w:p w:rsidR="00A00BAA" w:rsidRDefault="00A00BAA" w:rsidP="00A00BAA">
            <w:pPr>
              <w:pStyle w:val="TableText"/>
            </w:pPr>
            <w:r>
              <w:t>Description:  Checks status of phase shifter for locking conditions</w:t>
            </w:r>
          </w:p>
        </w:tc>
      </w:tr>
      <w:tr w:rsidR="00A00BAA" w:rsidTr="00FE5400">
        <w:tc>
          <w:tcPr>
            <w:tcW w:w="2700" w:type="dxa"/>
          </w:tcPr>
          <w:p w:rsidR="00A00BAA" w:rsidRDefault="00A00BAA" w:rsidP="00DC7117">
            <w:pPr>
              <w:pStyle w:val="TableText"/>
            </w:pPr>
            <w:r>
              <w:t>Input argument</w:t>
            </w:r>
          </w:p>
        </w:tc>
        <w:tc>
          <w:tcPr>
            <w:tcW w:w="6660" w:type="dxa"/>
          </w:tcPr>
          <w:p w:rsidR="00A00BAA" w:rsidRDefault="00A00BAA" w:rsidP="00DC7117">
            <w:pPr>
              <w:pStyle w:val="TableText"/>
            </w:pPr>
            <w:r>
              <w:t xml:space="preserve">Name: </w:t>
            </w:r>
            <w:proofErr w:type="spellStart"/>
            <w:r>
              <w:t>Demod</w:t>
            </w:r>
            <w:proofErr w:type="spellEnd"/>
          </w:p>
          <w:p w:rsidR="00A00BAA" w:rsidRDefault="00A00BAA" w:rsidP="00DC7117">
            <w:pPr>
              <w:pStyle w:val="TableText"/>
            </w:pPr>
            <w:r>
              <w:t xml:space="preserve">Type: </w:t>
            </w:r>
            <w:proofErr w:type="spellStart"/>
            <w:r>
              <w:t>DemodulatorLscStruct</w:t>
            </w:r>
            <w:proofErr w:type="spellEnd"/>
          </w:p>
          <w:p w:rsidR="00A00BAA" w:rsidRDefault="00A00BAA" w:rsidP="00A00BAA">
            <w:pPr>
              <w:pStyle w:val="TableText"/>
            </w:pPr>
            <w:r>
              <w:t>Description:  Checks status of demodulator for locking conditions</w:t>
            </w:r>
          </w:p>
        </w:tc>
      </w:tr>
      <w:tr w:rsidR="00A00BAA" w:rsidTr="00FE5400">
        <w:tc>
          <w:tcPr>
            <w:tcW w:w="2700" w:type="dxa"/>
          </w:tcPr>
          <w:p w:rsidR="00A00BAA" w:rsidRDefault="00A00BAA" w:rsidP="00DC7117">
            <w:pPr>
              <w:pStyle w:val="TableText"/>
            </w:pPr>
            <w:r>
              <w:t>Input argument</w:t>
            </w:r>
          </w:p>
        </w:tc>
        <w:tc>
          <w:tcPr>
            <w:tcW w:w="6660" w:type="dxa"/>
          </w:tcPr>
          <w:p w:rsidR="00A00BAA" w:rsidRDefault="00A00BAA" w:rsidP="00DC7117">
            <w:pPr>
              <w:pStyle w:val="TableText"/>
            </w:pPr>
            <w:r>
              <w:t>Name: FromCornerPLC2</w:t>
            </w:r>
          </w:p>
          <w:p w:rsidR="00A00BAA" w:rsidRDefault="00A00BAA" w:rsidP="00DC7117">
            <w:pPr>
              <w:pStyle w:val="TableText"/>
            </w:pPr>
            <w:r>
              <w:t>Type: CornerPLC2toEndStruct;</w:t>
            </w:r>
          </w:p>
          <w:p w:rsidR="00A00BAA" w:rsidRDefault="00A00BAA" w:rsidP="00A00BAA">
            <w:pPr>
              <w:pStyle w:val="TableText"/>
            </w:pPr>
            <w:r>
              <w:t>Description:  Checks communication from corner station PLC2 to end station</w:t>
            </w:r>
          </w:p>
        </w:tc>
      </w:tr>
      <w:tr w:rsidR="00A00BAA" w:rsidTr="00FE5400">
        <w:tc>
          <w:tcPr>
            <w:tcW w:w="2700" w:type="dxa"/>
          </w:tcPr>
          <w:p w:rsidR="00A00BAA" w:rsidRDefault="00A00BAA" w:rsidP="00DC7117">
            <w:pPr>
              <w:pStyle w:val="TableText"/>
            </w:pPr>
            <w:r>
              <w:t>Input argument</w:t>
            </w:r>
          </w:p>
        </w:tc>
        <w:tc>
          <w:tcPr>
            <w:tcW w:w="6660" w:type="dxa"/>
          </w:tcPr>
          <w:p w:rsidR="00A00BAA" w:rsidRDefault="00A00BAA" w:rsidP="00DC7117">
            <w:pPr>
              <w:pStyle w:val="TableText"/>
            </w:pPr>
            <w:r>
              <w:t xml:space="preserve">Name: </w:t>
            </w:r>
            <w:proofErr w:type="spellStart"/>
            <w:r>
              <w:t>RealTime</w:t>
            </w:r>
            <w:proofErr w:type="spellEnd"/>
          </w:p>
          <w:p w:rsidR="00A00BAA" w:rsidRDefault="00A00BAA" w:rsidP="00DC7117">
            <w:pPr>
              <w:pStyle w:val="TableText"/>
            </w:pPr>
            <w:r>
              <w:t xml:space="preserve">Type: </w:t>
            </w:r>
            <w:proofErr w:type="spellStart"/>
            <w:r>
              <w:t>RTCommunicationStruct</w:t>
            </w:r>
            <w:proofErr w:type="spellEnd"/>
            <w:r>
              <w:t>;</w:t>
            </w:r>
          </w:p>
          <w:p w:rsidR="00A00BAA" w:rsidRDefault="00A00BAA" w:rsidP="00A00BAA">
            <w:pPr>
              <w:pStyle w:val="TableText"/>
            </w:pPr>
            <w:r>
              <w:t>Description:  Checks the real time communication system</w:t>
            </w:r>
          </w:p>
        </w:tc>
      </w:tr>
      <w:tr w:rsidR="00A00BAA" w:rsidTr="00FE5400">
        <w:tc>
          <w:tcPr>
            <w:tcW w:w="2700" w:type="dxa"/>
          </w:tcPr>
          <w:p w:rsidR="00A00BAA" w:rsidRDefault="00A00BAA" w:rsidP="00DC7117">
            <w:pPr>
              <w:pStyle w:val="TableText"/>
            </w:pPr>
            <w:r>
              <w:t>Input argument</w:t>
            </w:r>
          </w:p>
        </w:tc>
        <w:tc>
          <w:tcPr>
            <w:tcW w:w="6660" w:type="dxa"/>
          </w:tcPr>
          <w:p w:rsidR="00A00BAA" w:rsidRDefault="00A00BAA" w:rsidP="00DC7117">
            <w:pPr>
              <w:pStyle w:val="TableText"/>
            </w:pPr>
            <w:r>
              <w:t xml:space="preserve">Name: </w:t>
            </w:r>
            <w:proofErr w:type="spellStart"/>
            <w:r>
              <w:t>DummyRealTimeSend</w:t>
            </w:r>
            <w:proofErr w:type="spellEnd"/>
          </w:p>
          <w:p w:rsidR="00A00BAA" w:rsidRDefault="00A00BAA" w:rsidP="00DC7117">
            <w:pPr>
              <w:pStyle w:val="TableText"/>
            </w:pPr>
            <w:r>
              <w:t>Type: DWORD</w:t>
            </w:r>
          </w:p>
          <w:p w:rsidR="00A00BAA" w:rsidRDefault="00A00BAA" w:rsidP="00A00BAA">
            <w:pPr>
              <w:pStyle w:val="TableText"/>
            </w:pPr>
            <w:r>
              <w:t>Description:  Dummy variable for real time</w:t>
            </w:r>
          </w:p>
        </w:tc>
      </w:tr>
      <w:tr w:rsidR="00A00BAA" w:rsidTr="00FE5400">
        <w:tc>
          <w:tcPr>
            <w:tcW w:w="2700" w:type="dxa"/>
          </w:tcPr>
          <w:p w:rsidR="00A00BAA" w:rsidRDefault="00A00BAA" w:rsidP="00DC7117">
            <w:pPr>
              <w:pStyle w:val="TableText"/>
            </w:pPr>
            <w:r>
              <w:t>In/out argument</w:t>
            </w:r>
          </w:p>
        </w:tc>
        <w:tc>
          <w:tcPr>
            <w:tcW w:w="6660" w:type="dxa"/>
          </w:tcPr>
          <w:p w:rsidR="00A00BAA" w:rsidRDefault="00A00BAA" w:rsidP="00DC7117">
            <w:pPr>
              <w:pStyle w:val="TableText"/>
            </w:pPr>
            <w:r>
              <w:t xml:space="preserve">Name: </w:t>
            </w:r>
            <w:proofErr w:type="spellStart"/>
            <w:r>
              <w:t>ALSPDHLockingInit</w:t>
            </w:r>
            <w:proofErr w:type="spellEnd"/>
          </w:p>
          <w:p w:rsidR="00A00BAA" w:rsidRDefault="00A00BAA" w:rsidP="00DC7117">
            <w:pPr>
              <w:pStyle w:val="TableText"/>
            </w:pPr>
            <w:r>
              <w:t xml:space="preserve">Type: </w:t>
            </w:r>
            <w:proofErr w:type="spellStart"/>
            <w:r>
              <w:t>ALSPDHLockingStruct</w:t>
            </w:r>
            <w:proofErr w:type="spellEnd"/>
          </w:p>
          <w:p w:rsidR="00A00BAA" w:rsidRDefault="00A00BAA" w:rsidP="00A00BAA">
            <w:pPr>
              <w:pStyle w:val="TableText"/>
            </w:pPr>
            <w:r>
              <w:t>Description:  Save/restore variable in persistent memory</w:t>
            </w:r>
          </w:p>
        </w:tc>
      </w:tr>
      <w:tr w:rsidR="00A00BAA" w:rsidTr="00FE5400">
        <w:tc>
          <w:tcPr>
            <w:tcW w:w="2700" w:type="dxa"/>
          </w:tcPr>
          <w:p w:rsidR="00A00BAA" w:rsidRDefault="00A00BAA" w:rsidP="00DC7117">
            <w:pPr>
              <w:pStyle w:val="TableText"/>
            </w:pPr>
            <w:r>
              <w:t>In/out argument</w:t>
            </w:r>
          </w:p>
        </w:tc>
        <w:tc>
          <w:tcPr>
            <w:tcW w:w="6660" w:type="dxa"/>
          </w:tcPr>
          <w:p w:rsidR="00A00BAA" w:rsidRDefault="00A00BAA" w:rsidP="00DC7117">
            <w:pPr>
              <w:pStyle w:val="TableText"/>
            </w:pPr>
            <w:r>
              <w:t xml:space="preserve">Name: </w:t>
            </w:r>
            <w:proofErr w:type="spellStart"/>
            <w:r>
              <w:t>ALSPDHLocking</w:t>
            </w:r>
            <w:proofErr w:type="spellEnd"/>
          </w:p>
          <w:p w:rsidR="00A00BAA" w:rsidRDefault="00A00BAA" w:rsidP="00DC7117">
            <w:pPr>
              <w:pStyle w:val="TableText"/>
            </w:pPr>
            <w:r>
              <w:t xml:space="preserve">Type: </w:t>
            </w:r>
            <w:proofErr w:type="spellStart"/>
            <w:r>
              <w:t>ALSPDHLockingStruct</w:t>
            </w:r>
            <w:proofErr w:type="spellEnd"/>
          </w:p>
          <w:p w:rsidR="00A00BAA" w:rsidRDefault="00A00BAA" w:rsidP="00A00BAA">
            <w:pPr>
              <w:pStyle w:val="TableText"/>
            </w:pPr>
            <w:r>
              <w:t xml:space="preserve">Description:  </w:t>
            </w:r>
            <w:r w:rsidR="000A4D1C">
              <w:t>User interface structure</w:t>
            </w:r>
          </w:p>
        </w:tc>
      </w:tr>
      <w:tr w:rsidR="00A00BAA" w:rsidTr="00FE5400">
        <w:tc>
          <w:tcPr>
            <w:tcW w:w="2700" w:type="dxa"/>
          </w:tcPr>
          <w:p w:rsidR="00A00BAA" w:rsidRDefault="00A00BAA" w:rsidP="00DC7117">
            <w:pPr>
              <w:pStyle w:val="TableText"/>
            </w:pPr>
            <w:r>
              <w:t>In/out argument</w:t>
            </w:r>
          </w:p>
        </w:tc>
        <w:tc>
          <w:tcPr>
            <w:tcW w:w="6660" w:type="dxa"/>
          </w:tcPr>
          <w:p w:rsidR="00A00BAA" w:rsidRDefault="00A00BAA" w:rsidP="00DC7117">
            <w:pPr>
              <w:pStyle w:val="TableText"/>
            </w:pPr>
            <w:r>
              <w:t>Name: Servo</w:t>
            </w:r>
          </w:p>
          <w:p w:rsidR="00A00BAA" w:rsidRDefault="00A00BAA" w:rsidP="00DC7117">
            <w:pPr>
              <w:pStyle w:val="TableText"/>
            </w:pPr>
            <w:r>
              <w:t xml:space="preserve">Type: </w:t>
            </w:r>
            <w:proofErr w:type="spellStart"/>
            <w:r>
              <w:t>CommdModeStruct</w:t>
            </w:r>
            <w:proofErr w:type="spellEnd"/>
          </w:p>
          <w:p w:rsidR="00A00BAA" w:rsidRDefault="00A00BAA" w:rsidP="00A00BAA">
            <w:pPr>
              <w:pStyle w:val="TableText"/>
            </w:pPr>
            <w:r>
              <w:t xml:space="preserve">Description:  </w:t>
            </w:r>
            <w:r w:rsidR="000A4D1C">
              <w:t>User interface structure</w:t>
            </w:r>
          </w:p>
        </w:tc>
      </w:tr>
      <w:tr w:rsidR="00A00BAA" w:rsidTr="00FE5400">
        <w:tc>
          <w:tcPr>
            <w:tcW w:w="2700" w:type="dxa"/>
          </w:tcPr>
          <w:p w:rsidR="00A00BAA" w:rsidRDefault="00A00BAA" w:rsidP="00DC7117">
            <w:pPr>
              <w:pStyle w:val="TableText"/>
            </w:pPr>
            <w:r>
              <w:t>In/out argument</w:t>
            </w:r>
          </w:p>
        </w:tc>
        <w:tc>
          <w:tcPr>
            <w:tcW w:w="6660" w:type="dxa"/>
          </w:tcPr>
          <w:p w:rsidR="00A00BAA" w:rsidRDefault="00A00BAA" w:rsidP="00DC7117">
            <w:pPr>
              <w:pStyle w:val="TableText"/>
            </w:pPr>
            <w:r>
              <w:t>Name: VCO</w:t>
            </w:r>
          </w:p>
          <w:p w:rsidR="00A00BAA" w:rsidRDefault="00A00BAA" w:rsidP="00DC7117">
            <w:pPr>
              <w:pStyle w:val="TableText"/>
            </w:pPr>
            <w:r>
              <w:t xml:space="preserve">Type: </w:t>
            </w:r>
            <w:proofErr w:type="spellStart"/>
            <w:r>
              <w:t>LowNoiseVCOStruct</w:t>
            </w:r>
            <w:proofErr w:type="spellEnd"/>
          </w:p>
          <w:p w:rsidR="00A00BAA" w:rsidRDefault="00A00BAA" w:rsidP="00A00BAA">
            <w:pPr>
              <w:pStyle w:val="TableText"/>
            </w:pPr>
            <w:r>
              <w:t xml:space="preserve">Description:  </w:t>
            </w:r>
            <w:r w:rsidR="000A4D1C">
              <w:t>User interface structure</w:t>
            </w:r>
          </w:p>
        </w:tc>
      </w:tr>
    </w:tbl>
    <w:p w:rsidR="00DC7117" w:rsidRDefault="00DC7117" w:rsidP="00A00BAA"/>
    <w:sectPr w:rsidR="00DC7117" w:rsidSect="00DC7117">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gutter="0"/>
      <w:titlePg/>
      <w:docGrid w:linePitch="32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81C" w:rsidRDefault="00F8634C">
    <w:pPr>
      <w:pStyle w:val="Footer"/>
      <w:framePr w:wrap="around" w:vAnchor="text" w:hAnchor="margin" w:xAlign="right" w:y="1"/>
      <w:rPr>
        <w:rStyle w:val="PageNumber"/>
      </w:rPr>
    </w:pPr>
    <w:r>
      <w:rPr>
        <w:rStyle w:val="PageNumber"/>
      </w:rPr>
      <w:fldChar w:fldCharType="begin"/>
    </w:r>
    <w:r w:rsidR="0039781C">
      <w:rPr>
        <w:rStyle w:val="PageNumber"/>
      </w:rPr>
      <w:instrText xml:space="preserve">PAGE  </w:instrText>
    </w:r>
    <w:r>
      <w:rPr>
        <w:rStyle w:val="PageNumber"/>
      </w:rPr>
      <w:fldChar w:fldCharType="end"/>
    </w:r>
  </w:p>
  <w:p w:rsidR="0039781C" w:rsidRDefault="0039781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81C" w:rsidRDefault="00F8634C">
    <w:pPr>
      <w:pStyle w:val="Footer"/>
      <w:framePr w:wrap="around" w:vAnchor="text" w:hAnchor="margin" w:xAlign="right" w:y="1"/>
      <w:jc w:val="center"/>
      <w:rPr>
        <w:rStyle w:val="PageNumber"/>
      </w:rPr>
    </w:pPr>
    <w:r>
      <w:rPr>
        <w:rStyle w:val="PageNumber"/>
      </w:rPr>
      <w:fldChar w:fldCharType="begin"/>
    </w:r>
    <w:r w:rsidR="0039781C">
      <w:rPr>
        <w:rStyle w:val="PageNumber"/>
      </w:rPr>
      <w:instrText xml:space="preserve">PAGE  </w:instrText>
    </w:r>
    <w:r>
      <w:rPr>
        <w:rStyle w:val="PageNumber"/>
      </w:rPr>
      <w:fldChar w:fldCharType="separate"/>
    </w:r>
    <w:r w:rsidR="00A8227C">
      <w:rPr>
        <w:rStyle w:val="PageNumber"/>
        <w:noProof/>
      </w:rPr>
      <w:t>7</w:t>
    </w:r>
    <w:r>
      <w:rPr>
        <w:rStyle w:val="PageNumber"/>
      </w:rPr>
      <w:fldChar w:fldCharType="end"/>
    </w:r>
  </w:p>
  <w:p w:rsidR="0039781C" w:rsidRDefault="0039781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C3" w:rsidRDefault="008F72C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C3" w:rsidRDefault="008F72C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81C" w:rsidRDefault="0039781C">
    <w:pPr>
      <w:pStyle w:val="Header"/>
      <w:tabs>
        <w:tab w:val="clear" w:pos="4320"/>
        <w:tab w:val="center" w:pos="4680"/>
      </w:tabs>
      <w:jc w:val="left"/>
      <w:rPr>
        <w:sz w:val="20"/>
      </w:rPr>
    </w:pPr>
    <w:r>
      <w:rPr>
        <w:b/>
        <w:bCs/>
        <w:i/>
        <w:iCs/>
        <w:color w:val="0000FF"/>
        <w:sz w:val="20"/>
      </w:rPr>
      <w:t>LIGO</w:t>
    </w:r>
    <w:r>
      <w:rPr>
        <w:sz w:val="20"/>
      </w:rPr>
      <w:tab/>
      <w:t>LIGO-E</w:t>
    </w:r>
    <w:r w:rsidR="008F72C3">
      <w:rPr>
        <w:sz w:val="20"/>
      </w:rPr>
      <w:t>1300706</w:t>
    </w:r>
    <w:r>
      <w:rPr>
        <w:sz w:val="20"/>
      </w:rPr>
      <w:t>-v1</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81C" w:rsidRDefault="0039781C">
    <w:pPr>
      <w:pStyle w:val="Header"/>
      <w:jc w:val="right"/>
    </w:pPr>
    <w:r>
      <w:rPr>
        <w:b/>
        <w:caps/>
      </w:rPr>
      <w:t>Laser Interferometer Gravitational Wave Observatory</w:t>
    </w:r>
    <w:r>
      <w:rPr>
        <w:noProof/>
        <w:sz w:val="20"/>
      </w:rPr>
      <w:t xml:space="preserve"> </w:t>
    </w:r>
    <w:r w:rsidR="00F8634C" w:rsidRPr="00F8634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5pt;margin-top:-.75pt;width:78.05pt;height:57pt;z-index:25166028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1025" DrawAspect="Content" ObjectID="_1317195151" r:id="rId2"/>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14"/>
  </w:num>
  <w:num w:numId="15">
    <w:abstractNumId w:val="8"/>
  </w:num>
  <w:num w:numId="16">
    <w:abstractNumId w:val="7"/>
  </w:num>
  <w:num w:numId="17">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8">
    <w:abstractNumId w:val="13"/>
  </w:num>
  <w:num w:numId="19">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3"/>
    <o:shapelayout v:ext="edit">
      <o:idmap v:ext="edit" data="1"/>
    </o:shapelayout>
  </w:hdrShapeDefaults>
  <w:compat>
    <w:doNotAutofitConstrainedTables/>
    <w:splitPgBreakAndParaMark/>
    <w:doNotVertAlignCellWithSp/>
    <w:doNotBreakConstrainedForcedTable/>
    <w:useAnsiKerningPairs/>
    <w:cachedColBalance/>
  </w:compat>
  <w:rsids>
    <w:rsidRoot w:val="00DC7117"/>
    <w:rsid w:val="000A4D1C"/>
    <w:rsid w:val="000D3E7A"/>
    <w:rsid w:val="0039781C"/>
    <w:rsid w:val="00472C0D"/>
    <w:rsid w:val="008C1177"/>
    <w:rsid w:val="008F72C3"/>
    <w:rsid w:val="009A3F5D"/>
    <w:rsid w:val="00A00BAA"/>
    <w:rsid w:val="00A8227C"/>
    <w:rsid w:val="00B221F5"/>
    <w:rsid w:val="00BD3BD4"/>
    <w:rsid w:val="00C87CE9"/>
    <w:rsid w:val="00DC7117"/>
    <w:rsid w:val="00F8634C"/>
    <w:rsid w:val="00FE540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C7117"/>
    <w:pPr>
      <w:spacing w:before="120"/>
      <w:jc w:val="both"/>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DC7117"/>
    <w:pPr>
      <w:keepNext/>
      <w:numPr>
        <w:numId w:val="20"/>
      </w:numPr>
      <w:spacing w:before="240" w:after="60"/>
      <w:outlineLvl w:val="0"/>
    </w:pPr>
    <w:rPr>
      <w:rFonts w:ascii="Arial" w:hAnsi="Arial"/>
      <w:b/>
      <w:kern w:val="28"/>
      <w:sz w:val="28"/>
    </w:rPr>
  </w:style>
  <w:style w:type="paragraph" w:styleId="Heading2">
    <w:name w:val="heading 2"/>
    <w:basedOn w:val="Normal"/>
    <w:next w:val="Normal"/>
    <w:link w:val="Heading2Char"/>
    <w:qFormat/>
    <w:rsid w:val="00DC7117"/>
    <w:pPr>
      <w:keepNext/>
      <w:numPr>
        <w:ilvl w:val="1"/>
        <w:numId w:val="20"/>
      </w:numPr>
      <w:spacing w:before="240" w:after="60"/>
      <w:outlineLvl w:val="1"/>
    </w:pPr>
    <w:rPr>
      <w:rFonts w:ascii="Arial" w:hAnsi="Arial"/>
      <w:b/>
      <w:sz w:val="26"/>
    </w:rPr>
  </w:style>
  <w:style w:type="paragraph" w:styleId="Heading3">
    <w:name w:val="heading 3"/>
    <w:basedOn w:val="Normal"/>
    <w:next w:val="Normal"/>
    <w:link w:val="Heading3Char"/>
    <w:qFormat/>
    <w:rsid w:val="00DC7117"/>
    <w:pPr>
      <w:keepNext/>
      <w:numPr>
        <w:ilvl w:val="2"/>
        <w:numId w:val="20"/>
      </w:numPr>
      <w:spacing w:before="240" w:after="60"/>
      <w:outlineLvl w:val="2"/>
    </w:pPr>
    <w:rPr>
      <w:rFonts w:ascii="Arial" w:hAnsi="Arial"/>
      <w:b/>
    </w:rPr>
  </w:style>
  <w:style w:type="paragraph" w:styleId="Heading4">
    <w:name w:val="heading 4"/>
    <w:basedOn w:val="Normal"/>
    <w:next w:val="Normal"/>
    <w:link w:val="Heading4Char"/>
    <w:autoRedefine/>
    <w:qFormat/>
    <w:rsid w:val="00DC7117"/>
    <w:pPr>
      <w:keepNext/>
      <w:numPr>
        <w:ilvl w:val="3"/>
        <w:numId w:val="20"/>
      </w:numPr>
      <w:spacing w:before="240" w:after="60"/>
      <w:outlineLvl w:val="3"/>
    </w:pPr>
    <w:rPr>
      <w:rFonts w:ascii="Arial" w:hAnsi="Arial"/>
      <w:b/>
    </w:rPr>
  </w:style>
  <w:style w:type="paragraph" w:styleId="Heading5">
    <w:name w:val="heading 5"/>
    <w:basedOn w:val="Normal"/>
    <w:next w:val="Normal"/>
    <w:link w:val="Heading5Char"/>
    <w:qFormat/>
    <w:rsid w:val="00DC7117"/>
    <w:pPr>
      <w:keepNext/>
      <w:numPr>
        <w:ilvl w:val="4"/>
        <w:numId w:val="20"/>
      </w:numPr>
      <w:outlineLvl w:val="4"/>
    </w:pPr>
    <w:rPr>
      <w:b/>
    </w:rPr>
  </w:style>
  <w:style w:type="paragraph" w:styleId="Heading6">
    <w:name w:val="heading 6"/>
    <w:basedOn w:val="Normal"/>
    <w:next w:val="Normal"/>
    <w:link w:val="Heading6Char"/>
    <w:qFormat/>
    <w:rsid w:val="00DC7117"/>
    <w:pPr>
      <w:numPr>
        <w:ilvl w:val="5"/>
        <w:numId w:val="20"/>
      </w:numPr>
      <w:spacing w:before="240" w:after="60"/>
      <w:outlineLvl w:val="5"/>
    </w:pPr>
    <w:rPr>
      <w:i/>
      <w:sz w:val="22"/>
    </w:rPr>
  </w:style>
  <w:style w:type="paragraph" w:styleId="Heading7">
    <w:name w:val="heading 7"/>
    <w:basedOn w:val="Normal"/>
    <w:next w:val="Normal"/>
    <w:link w:val="Heading7Char"/>
    <w:qFormat/>
    <w:rsid w:val="00DC7117"/>
    <w:pPr>
      <w:numPr>
        <w:ilvl w:val="6"/>
        <w:numId w:val="20"/>
      </w:numPr>
      <w:spacing w:before="240" w:after="60"/>
      <w:outlineLvl w:val="6"/>
    </w:pPr>
    <w:rPr>
      <w:rFonts w:ascii="Arial" w:hAnsi="Arial"/>
      <w:sz w:val="20"/>
    </w:rPr>
  </w:style>
  <w:style w:type="paragraph" w:styleId="Heading8">
    <w:name w:val="heading 8"/>
    <w:basedOn w:val="Normal"/>
    <w:next w:val="Normal"/>
    <w:link w:val="Heading8Char"/>
    <w:qFormat/>
    <w:rsid w:val="00DC7117"/>
    <w:pPr>
      <w:numPr>
        <w:ilvl w:val="7"/>
        <w:numId w:val="20"/>
      </w:numPr>
      <w:spacing w:before="240" w:after="60"/>
      <w:outlineLvl w:val="7"/>
    </w:pPr>
    <w:rPr>
      <w:rFonts w:ascii="Arial" w:hAnsi="Arial"/>
      <w:i/>
      <w:sz w:val="20"/>
    </w:rPr>
  </w:style>
  <w:style w:type="paragraph" w:styleId="Heading9">
    <w:name w:val="heading 9"/>
    <w:basedOn w:val="Normal"/>
    <w:next w:val="Normal"/>
    <w:link w:val="Heading9Char"/>
    <w:qFormat/>
    <w:rsid w:val="00DC7117"/>
    <w:pPr>
      <w:numPr>
        <w:ilvl w:val="8"/>
        <w:numId w:val="20"/>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C711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C7117"/>
    <w:rPr>
      <w:rFonts w:ascii="Arial" w:eastAsia="Times New Roman" w:hAnsi="Arial" w:cs="Times New Roman"/>
      <w:b/>
      <w:sz w:val="26"/>
      <w:szCs w:val="20"/>
    </w:rPr>
  </w:style>
  <w:style w:type="character" w:customStyle="1" w:styleId="Heading3Char">
    <w:name w:val="Heading 3 Char"/>
    <w:basedOn w:val="DefaultParagraphFont"/>
    <w:link w:val="Heading3"/>
    <w:rsid w:val="00DC7117"/>
    <w:rPr>
      <w:rFonts w:ascii="Arial" w:eastAsia="Times New Roman" w:hAnsi="Arial" w:cs="Times New Roman"/>
      <w:b/>
      <w:szCs w:val="20"/>
    </w:rPr>
  </w:style>
  <w:style w:type="character" w:customStyle="1" w:styleId="Heading4Char">
    <w:name w:val="Heading 4 Char"/>
    <w:basedOn w:val="DefaultParagraphFont"/>
    <w:link w:val="Heading4"/>
    <w:rsid w:val="00DC7117"/>
    <w:rPr>
      <w:rFonts w:ascii="Arial" w:eastAsia="Times New Roman" w:hAnsi="Arial" w:cs="Times New Roman"/>
      <w:b/>
      <w:szCs w:val="20"/>
    </w:rPr>
  </w:style>
  <w:style w:type="character" w:customStyle="1" w:styleId="Heading5Char">
    <w:name w:val="Heading 5 Char"/>
    <w:basedOn w:val="DefaultParagraphFont"/>
    <w:link w:val="Heading5"/>
    <w:rsid w:val="00DC7117"/>
    <w:rPr>
      <w:rFonts w:ascii="Times New Roman" w:eastAsia="Times New Roman" w:hAnsi="Times New Roman" w:cs="Times New Roman"/>
      <w:b/>
      <w:szCs w:val="20"/>
    </w:rPr>
  </w:style>
  <w:style w:type="character" w:customStyle="1" w:styleId="Heading6Char">
    <w:name w:val="Heading 6 Char"/>
    <w:basedOn w:val="DefaultParagraphFont"/>
    <w:link w:val="Heading6"/>
    <w:rsid w:val="00DC7117"/>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DC7117"/>
    <w:rPr>
      <w:rFonts w:ascii="Arial" w:eastAsia="Times New Roman" w:hAnsi="Arial" w:cs="Times New Roman"/>
      <w:sz w:val="20"/>
      <w:szCs w:val="20"/>
    </w:rPr>
  </w:style>
  <w:style w:type="character" w:customStyle="1" w:styleId="Heading8Char">
    <w:name w:val="Heading 8 Char"/>
    <w:basedOn w:val="DefaultParagraphFont"/>
    <w:link w:val="Heading8"/>
    <w:rsid w:val="00DC7117"/>
    <w:rPr>
      <w:rFonts w:ascii="Arial" w:eastAsia="Times New Roman" w:hAnsi="Arial" w:cs="Times New Roman"/>
      <w:i/>
      <w:sz w:val="20"/>
      <w:szCs w:val="20"/>
    </w:rPr>
  </w:style>
  <w:style w:type="character" w:customStyle="1" w:styleId="Heading9Char">
    <w:name w:val="Heading 9 Char"/>
    <w:basedOn w:val="DefaultParagraphFont"/>
    <w:link w:val="Heading9"/>
    <w:rsid w:val="00DC7117"/>
    <w:rPr>
      <w:rFonts w:ascii="Arial" w:eastAsia="Times New Roman" w:hAnsi="Arial" w:cs="Times New Roman"/>
      <w:b/>
      <w:i/>
      <w:sz w:val="18"/>
      <w:szCs w:val="20"/>
    </w:rPr>
  </w:style>
  <w:style w:type="paragraph" w:styleId="PlainText">
    <w:name w:val="Plain Text"/>
    <w:basedOn w:val="Normal"/>
    <w:link w:val="PlainTextChar"/>
    <w:rsid w:val="00DC7117"/>
  </w:style>
  <w:style w:type="character" w:customStyle="1" w:styleId="PlainTextChar">
    <w:name w:val="Plain Text Char"/>
    <w:basedOn w:val="DefaultParagraphFont"/>
    <w:link w:val="PlainText"/>
    <w:rsid w:val="00DC7117"/>
    <w:rPr>
      <w:rFonts w:ascii="Times New Roman" w:eastAsia="Times New Roman" w:hAnsi="Times New Roman" w:cs="Times New Roman"/>
      <w:szCs w:val="20"/>
    </w:rPr>
  </w:style>
  <w:style w:type="character" w:customStyle="1" w:styleId="DocumentMapChar">
    <w:name w:val="Document Map Char"/>
    <w:basedOn w:val="DefaultParagraphFont"/>
    <w:link w:val="DocumentMap"/>
    <w:semiHidden/>
    <w:rsid w:val="00DC7117"/>
    <w:rPr>
      <w:rFonts w:ascii="Tahoma" w:eastAsia="Times New Roman" w:hAnsi="Tahoma" w:cs="Times New Roman"/>
      <w:szCs w:val="20"/>
      <w:shd w:val="clear" w:color="auto" w:fill="000080"/>
    </w:rPr>
  </w:style>
  <w:style w:type="paragraph" w:styleId="DocumentMap">
    <w:name w:val="Document Map"/>
    <w:basedOn w:val="Normal"/>
    <w:link w:val="DocumentMapChar"/>
    <w:semiHidden/>
    <w:rsid w:val="00DC7117"/>
    <w:pPr>
      <w:shd w:val="clear" w:color="auto" w:fill="000080"/>
    </w:pPr>
    <w:rPr>
      <w:rFonts w:ascii="Tahoma" w:hAnsi="Tahoma"/>
    </w:rPr>
  </w:style>
  <w:style w:type="paragraph" w:customStyle="1" w:styleId="HTMLBody">
    <w:name w:val="HTML Body"/>
    <w:rsid w:val="00DC7117"/>
    <w:rPr>
      <w:rFonts w:ascii="Courier New" w:eastAsia="Times New Roman" w:hAnsi="Courier New" w:cs="Times New Roman"/>
      <w:snapToGrid w:val="0"/>
      <w:sz w:val="20"/>
      <w:szCs w:val="20"/>
    </w:rPr>
  </w:style>
  <w:style w:type="paragraph" w:styleId="ListNumber">
    <w:name w:val="List Number"/>
    <w:basedOn w:val="Normal"/>
    <w:rsid w:val="00DC7117"/>
    <w:pPr>
      <w:numPr>
        <w:numId w:val="1"/>
      </w:numPr>
    </w:pPr>
  </w:style>
  <w:style w:type="paragraph" w:styleId="ListNumber2">
    <w:name w:val="List Number 2"/>
    <w:basedOn w:val="Normal"/>
    <w:rsid w:val="00DC7117"/>
    <w:pPr>
      <w:numPr>
        <w:numId w:val="2"/>
      </w:numPr>
    </w:pPr>
  </w:style>
  <w:style w:type="paragraph" w:styleId="ListBullet">
    <w:name w:val="List Bullet"/>
    <w:basedOn w:val="Normal"/>
    <w:autoRedefine/>
    <w:rsid w:val="00DC7117"/>
    <w:pPr>
      <w:numPr>
        <w:numId w:val="5"/>
      </w:numPr>
      <w:spacing w:before="60" w:after="60"/>
      <w:contextualSpacing/>
    </w:pPr>
  </w:style>
  <w:style w:type="paragraph" w:styleId="Caption">
    <w:name w:val="caption"/>
    <w:basedOn w:val="Normal"/>
    <w:next w:val="Normal"/>
    <w:qFormat/>
    <w:rsid w:val="00DC7117"/>
    <w:pPr>
      <w:spacing w:after="120"/>
    </w:pPr>
    <w:rPr>
      <w:b/>
    </w:rPr>
  </w:style>
  <w:style w:type="paragraph" w:styleId="Footer">
    <w:name w:val="footer"/>
    <w:basedOn w:val="Normal"/>
    <w:link w:val="FooterChar"/>
    <w:rsid w:val="00DC7117"/>
    <w:pPr>
      <w:tabs>
        <w:tab w:val="center" w:pos="4320"/>
        <w:tab w:val="right" w:pos="8640"/>
      </w:tabs>
    </w:pPr>
  </w:style>
  <w:style w:type="character" w:customStyle="1" w:styleId="FooterChar">
    <w:name w:val="Footer Char"/>
    <w:basedOn w:val="DefaultParagraphFont"/>
    <w:link w:val="Footer"/>
    <w:rsid w:val="00DC7117"/>
    <w:rPr>
      <w:rFonts w:ascii="Times New Roman" w:eastAsia="Times New Roman" w:hAnsi="Times New Roman" w:cs="Times New Roman"/>
      <w:szCs w:val="20"/>
    </w:rPr>
  </w:style>
  <w:style w:type="character" w:styleId="PageNumber">
    <w:name w:val="page number"/>
    <w:basedOn w:val="DefaultParagraphFont"/>
    <w:rsid w:val="00DC7117"/>
  </w:style>
  <w:style w:type="paragraph" w:styleId="Header">
    <w:name w:val="header"/>
    <w:basedOn w:val="Normal"/>
    <w:link w:val="HeaderChar"/>
    <w:rsid w:val="00DC7117"/>
    <w:pPr>
      <w:tabs>
        <w:tab w:val="center" w:pos="4320"/>
        <w:tab w:val="right" w:pos="8640"/>
      </w:tabs>
    </w:pPr>
  </w:style>
  <w:style w:type="character" w:customStyle="1" w:styleId="HeaderChar">
    <w:name w:val="Header Char"/>
    <w:basedOn w:val="DefaultParagraphFont"/>
    <w:link w:val="Header"/>
    <w:rsid w:val="00DC7117"/>
    <w:rPr>
      <w:rFonts w:ascii="Times New Roman" w:eastAsia="Times New Roman" w:hAnsi="Times New Roman" w:cs="Times New Roman"/>
      <w:szCs w:val="20"/>
    </w:rPr>
  </w:style>
  <w:style w:type="paragraph" w:styleId="BodyText">
    <w:name w:val="Body Text"/>
    <w:basedOn w:val="Normal"/>
    <w:link w:val="BodyTextChar"/>
    <w:rsid w:val="00DC7117"/>
    <w:pPr>
      <w:jc w:val="center"/>
    </w:pPr>
    <w:rPr>
      <w:rFonts w:ascii="Times" w:hAnsi="Times"/>
      <w:sz w:val="40"/>
    </w:rPr>
  </w:style>
  <w:style w:type="character" w:customStyle="1" w:styleId="BodyTextChar">
    <w:name w:val="Body Text Char"/>
    <w:basedOn w:val="DefaultParagraphFont"/>
    <w:link w:val="BodyText"/>
    <w:rsid w:val="00DC7117"/>
    <w:rPr>
      <w:rFonts w:ascii="Times" w:eastAsia="Times New Roman" w:hAnsi="Times" w:cs="Times New Roman"/>
      <w:sz w:val="40"/>
      <w:szCs w:val="20"/>
    </w:rPr>
  </w:style>
  <w:style w:type="paragraph" w:styleId="TableofFigures">
    <w:name w:val="table of figures"/>
    <w:basedOn w:val="Normal"/>
    <w:next w:val="Normal"/>
    <w:semiHidden/>
    <w:rsid w:val="00DC7117"/>
    <w:pPr>
      <w:spacing w:before="0"/>
      <w:jc w:val="left"/>
    </w:pPr>
    <w:rPr>
      <w:i/>
      <w:iCs/>
      <w:szCs w:val="24"/>
    </w:rPr>
  </w:style>
  <w:style w:type="character" w:styleId="Hyperlink">
    <w:name w:val="Hyperlink"/>
    <w:basedOn w:val="DefaultParagraphFont"/>
    <w:rsid w:val="00DC7117"/>
    <w:rPr>
      <w:color w:val="0000FF"/>
      <w:u w:val="single"/>
    </w:rPr>
  </w:style>
  <w:style w:type="paragraph" w:styleId="TOC1">
    <w:name w:val="toc 1"/>
    <w:basedOn w:val="Normal"/>
    <w:next w:val="Normal"/>
    <w:autoRedefine/>
    <w:semiHidden/>
    <w:rsid w:val="00DC7117"/>
    <w:pPr>
      <w:jc w:val="left"/>
    </w:pPr>
    <w:rPr>
      <w:b/>
      <w:bCs/>
      <w:i/>
      <w:iCs/>
      <w:szCs w:val="28"/>
    </w:rPr>
  </w:style>
  <w:style w:type="paragraph" w:styleId="FootnoteText">
    <w:name w:val="footnote text"/>
    <w:basedOn w:val="Normal"/>
    <w:link w:val="FootnoteTextChar"/>
    <w:semiHidden/>
    <w:rsid w:val="00DC7117"/>
    <w:rPr>
      <w:sz w:val="20"/>
    </w:rPr>
  </w:style>
  <w:style w:type="character" w:customStyle="1" w:styleId="FootnoteTextChar">
    <w:name w:val="Footnote Text Char"/>
    <w:basedOn w:val="DefaultParagraphFont"/>
    <w:link w:val="FootnoteText"/>
    <w:semiHidden/>
    <w:rsid w:val="00DC7117"/>
    <w:rPr>
      <w:rFonts w:ascii="Times New Roman" w:eastAsia="Times New Roman" w:hAnsi="Times New Roman" w:cs="Times New Roman"/>
      <w:sz w:val="20"/>
      <w:szCs w:val="20"/>
    </w:rPr>
  </w:style>
  <w:style w:type="paragraph" w:styleId="ListParagraph">
    <w:name w:val="List Paragraph"/>
    <w:basedOn w:val="Normal"/>
    <w:uiPriority w:val="34"/>
    <w:qFormat/>
    <w:rsid w:val="00DC7117"/>
    <w:pPr>
      <w:ind w:left="720"/>
      <w:contextualSpacing/>
    </w:pPr>
  </w:style>
  <w:style w:type="table" w:styleId="TableGrid">
    <w:name w:val="Table Grid"/>
    <w:basedOn w:val="TableNormal"/>
    <w:rsid w:val="00DC711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DC7117"/>
    <w:pPr>
      <w:spacing w:before="60" w:after="60"/>
    </w:pPr>
    <w:rPr>
      <w:rFonts w:ascii="Arial" w:hAnsi="Arial" w:cs="Arial"/>
      <w:sz w:val="20"/>
    </w:rPr>
  </w:style>
  <w:style w:type="paragraph" w:customStyle="1" w:styleId="TableCaption">
    <w:name w:val="Table Caption"/>
    <w:basedOn w:val="Caption"/>
    <w:next w:val="PlainText"/>
    <w:rsid w:val="00DC7117"/>
    <w:pPr>
      <w:spacing w:after="240"/>
    </w:pPr>
    <w:rPr>
      <w:rFonts w:ascii="Arial" w:hAnsi="Arial"/>
      <w:sz w:val="22"/>
    </w:rPr>
  </w:style>
  <w:style w:type="paragraph" w:customStyle="1" w:styleId="TableCode">
    <w:name w:val="Table Code"/>
    <w:basedOn w:val="TableText"/>
    <w:qFormat/>
    <w:rsid w:val="00DC711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DC7117"/>
  </w:style>
  <w:style w:type="paragraph" w:styleId="BlockText">
    <w:name w:val="Block Text"/>
    <w:basedOn w:val="Normal"/>
    <w:rsid w:val="00DC711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rsid w:val="00DC7117"/>
    <w:pPr>
      <w:spacing w:before="0"/>
    </w:pPr>
    <w:rPr>
      <w:rFonts w:ascii="Tahoma" w:hAnsi="Tahoma" w:cs="Tahoma"/>
      <w:sz w:val="16"/>
      <w:szCs w:val="16"/>
    </w:rPr>
  </w:style>
  <w:style w:type="character" w:customStyle="1" w:styleId="BalloonTextChar">
    <w:name w:val="Balloon Text Char"/>
    <w:basedOn w:val="DefaultParagraphFont"/>
    <w:link w:val="BalloonText"/>
    <w:rsid w:val="00DC711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492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924</Words>
  <Characters>6099</Characters>
  <Application>Microsoft Macintosh Word</Application>
  <DocSecurity>0</DocSecurity>
  <Lines>381</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TwinCAT Library for ALS PDH Locking</dc:title>
  <dc:subject>advanced LIGO</dc:subject>
  <dc:creator>Alexa Staley</dc:creator>
  <cp:keywords/>
  <dc:description/>
  <cp:lastModifiedBy>Alexa Staley</cp:lastModifiedBy>
  <cp:revision>2</cp:revision>
  <cp:lastPrinted>2013-10-15T17:45:00Z</cp:lastPrinted>
  <dcterms:created xsi:type="dcterms:W3CDTF">2013-10-15T17:46:00Z</dcterms:created>
  <dcterms:modified xsi:type="dcterms:W3CDTF">2013-10-15T17:46:00Z</dcterms:modified>
  <cp:category/>
</cp:coreProperties>
</file>