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5" w:rsidRPr="00625310" w:rsidRDefault="006A1865">
      <w:r w:rsidRPr="006253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7" type="#_x0000_t202" style="position:absolute;margin-left:203.75pt;margin-top:-12.8pt;width:243.75pt;height:71.05pt;z-index:251658240;visibility:visible;mso-position-horizontal:right;mso-position-horizontal-relative:margin" stroked="f">
            <v:textbox style="mso-rotate-with-shape:t" inset="0,0,0,0">
              <w:txbxContent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907"/>
                    <w:gridCol w:w="2993"/>
                  </w:tblGrid>
                  <w:tr w:rsidR="006A1865" w:rsidTr="00FE1E44">
                    <w:trPr>
                      <w:trHeight w:val="360"/>
                    </w:trPr>
                    <w:tc>
                      <w:tcPr>
                        <w:tcW w:w="194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1865" w:rsidRPr="00625310" w:rsidRDefault="006A1865" w:rsidP="006606AF">
                        <w:pPr>
                          <w:pStyle w:val="CellBody"/>
                          <w:snapToGrid w:val="0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625310">
                          <w:rPr>
                            <w:rFonts w:asciiTheme="minorHAnsi" w:hAnsiTheme="minorHAnsi"/>
                            <w:sz w:val="20"/>
                          </w:rPr>
                          <w:t>Author:</w:t>
                        </w:r>
                      </w:p>
                    </w:tc>
                    <w:tc>
                      <w:tcPr>
                        <w:tcW w:w="305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1865" w:rsidRPr="00625310" w:rsidRDefault="006A1865" w:rsidP="006606AF">
                        <w:pPr>
                          <w:pStyle w:val="CellBody"/>
                          <w:snapToGrid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625310">
                          <w:rPr>
                            <w:rFonts w:asciiTheme="minorHAnsi" w:hAnsiTheme="minorHAnsi"/>
                          </w:rPr>
                          <w:t xml:space="preserve">Sheila Dwyer, Daniel </w:t>
                        </w:r>
                        <w:proofErr w:type="spellStart"/>
                        <w:r w:rsidRPr="00625310">
                          <w:rPr>
                            <w:rFonts w:asciiTheme="minorHAnsi" w:hAnsiTheme="minorHAnsi"/>
                          </w:rPr>
                          <w:t>Sigg</w:t>
                        </w:r>
                        <w:proofErr w:type="spellEnd"/>
                      </w:p>
                    </w:tc>
                  </w:tr>
                  <w:tr w:rsidR="006A1865" w:rsidTr="00FE1E44">
                    <w:trPr>
                      <w:trHeight w:val="360"/>
                    </w:trPr>
                    <w:tc>
                      <w:tcPr>
                        <w:tcW w:w="194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1865" w:rsidRPr="00625310" w:rsidRDefault="006A1865" w:rsidP="006606AF">
                        <w:pPr>
                          <w:pStyle w:val="CellBody"/>
                          <w:snapToGrid w:val="0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625310">
                          <w:rPr>
                            <w:rFonts w:asciiTheme="minorHAnsi" w:hAnsiTheme="minorHAnsi"/>
                            <w:sz w:val="20"/>
                          </w:rPr>
                          <w:t>Refer to:</w:t>
                        </w:r>
                      </w:p>
                    </w:tc>
                    <w:tc>
                      <w:tcPr>
                        <w:tcW w:w="305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1865" w:rsidRPr="00625310" w:rsidRDefault="006A1865" w:rsidP="006606AF">
                        <w:pPr>
                          <w:pStyle w:val="CellBody"/>
                          <w:snapToGrid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625310">
                          <w:rPr>
                            <w:rFonts w:asciiTheme="minorHAnsi" w:hAnsiTheme="minorHAnsi"/>
                          </w:rPr>
                          <w:t>LIGO-E1300934-v1</w:t>
                        </w:r>
                      </w:p>
                    </w:tc>
                  </w:tr>
                  <w:tr w:rsidR="006A1865" w:rsidTr="00FE1E44">
                    <w:trPr>
                      <w:trHeight w:val="360"/>
                    </w:trPr>
                    <w:tc>
                      <w:tcPr>
                        <w:tcW w:w="194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1865" w:rsidRPr="00625310" w:rsidRDefault="006A1865" w:rsidP="006606AF">
                        <w:pPr>
                          <w:pStyle w:val="CellBody"/>
                          <w:snapToGrid w:val="0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625310">
                          <w:rPr>
                            <w:rFonts w:asciiTheme="minorHAnsi" w:hAnsiTheme="minorHAnsi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305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A1865" w:rsidRPr="00625310" w:rsidRDefault="006A1865" w:rsidP="001D65C0">
                        <w:pPr>
                          <w:pStyle w:val="CellBody"/>
                          <w:snapToGrid w:val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625310">
                          <w:rPr>
                            <w:rFonts w:asciiTheme="minorHAnsi" w:hAnsiTheme="minorHAnsi"/>
                          </w:rPr>
                          <w:t>Jan 3, 2014</w:t>
                        </w:r>
                      </w:p>
                    </w:tc>
                  </w:tr>
                </w:tbl>
                <w:p w:rsidR="006A1865" w:rsidRDefault="006A1865" w:rsidP="006A1865"/>
              </w:txbxContent>
            </v:textbox>
            <w10:wrap type="square" anchorx="margin"/>
          </v:shape>
        </w:pict>
      </w:r>
    </w:p>
    <w:p w:rsidR="006A1865" w:rsidRPr="00625310" w:rsidRDefault="006A1865"/>
    <w:p w:rsidR="006A1865" w:rsidRPr="00625310" w:rsidRDefault="006A1865"/>
    <w:p w:rsidR="00535825" w:rsidRPr="00625310" w:rsidRDefault="00486B69">
      <w:pPr>
        <w:rPr>
          <w:sz w:val="32"/>
          <w:szCs w:val="32"/>
          <w:u w:val="single"/>
        </w:rPr>
      </w:pPr>
      <w:r w:rsidRPr="00625310">
        <w:rPr>
          <w:sz w:val="32"/>
          <w:szCs w:val="32"/>
          <w:u w:val="single"/>
        </w:rPr>
        <w:t>Test procedure for dual photodiode amplifier box</w:t>
      </w:r>
      <w:r w:rsidR="004512DF" w:rsidRPr="00625310">
        <w:rPr>
          <w:sz w:val="32"/>
          <w:szCs w:val="32"/>
          <w:u w:val="single"/>
        </w:rPr>
        <w:t xml:space="preserve"> (D1301017)</w:t>
      </w:r>
      <w:r w:rsidRPr="00625310">
        <w:rPr>
          <w:sz w:val="32"/>
          <w:szCs w:val="32"/>
          <w:u w:val="single"/>
        </w:rPr>
        <w:t>:</w:t>
      </w:r>
    </w:p>
    <w:p w:rsidR="000639E6" w:rsidRPr="00625310" w:rsidRDefault="000639E6" w:rsidP="000639E6">
      <w:pPr>
        <w:pStyle w:val="Body"/>
        <w:keepNext/>
        <w:spacing w:before="0"/>
        <w:rPr>
          <w:rFonts w:asciiTheme="minorHAnsi" w:hAnsiTheme="minorHAnsi" w:cs="Times New Roman"/>
          <w:b/>
          <w:sz w:val="28"/>
          <w:szCs w:val="28"/>
        </w:rPr>
      </w:pPr>
      <w:r w:rsidRPr="00625310">
        <w:rPr>
          <w:rFonts w:asciiTheme="minorHAnsi" w:hAnsiTheme="minorHAnsi" w:cs="Times New Roman"/>
          <w:b/>
          <w:sz w:val="28"/>
          <w:szCs w:val="28"/>
        </w:rPr>
        <w:t>Test Preparation</w:t>
      </w:r>
    </w:p>
    <w:p w:rsidR="000639E6" w:rsidRPr="00625310" w:rsidRDefault="000639E6" w:rsidP="000639E6">
      <w:pPr>
        <w:pStyle w:val="Body"/>
        <w:keepNext/>
        <w:spacing w:before="0"/>
        <w:rPr>
          <w:rFonts w:asciiTheme="minorHAnsi" w:hAnsiTheme="minorHAnsi" w:cs="Times New Roman"/>
        </w:rPr>
      </w:pPr>
      <w:r w:rsidRPr="00625310">
        <w:rPr>
          <w:rFonts w:asciiTheme="minorHAnsi" w:hAnsiTheme="minorHAnsi" w:cs="Times New Roman"/>
        </w:rPr>
        <w:t xml:space="preserve">Enter Name, Date, Revision, Board Serial Number VCO chassis serial number: </w:t>
      </w:r>
    </w:p>
    <w:tbl>
      <w:tblPr>
        <w:tblStyle w:val="TableGrid"/>
        <w:tblW w:w="4855" w:type="pct"/>
        <w:jc w:val="center"/>
        <w:tblLook w:val="04A0"/>
      </w:tblPr>
      <w:tblGrid>
        <w:gridCol w:w="3195"/>
        <w:gridCol w:w="3193"/>
        <w:gridCol w:w="2910"/>
      </w:tblGrid>
      <w:tr w:rsidR="000639E6" w:rsidRPr="00625310" w:rsidTr="000D2BA3">
        <w:trPr>
          <w:trHeight w:val="548"/>
          <w:jc w:val="center"/>
        </w:trPr>
        <w:tc>
          <w:tcPr>
            <w:tcW w:w="1718" w:type="pct"/>
            <w:vAlign w:val="center"/>
          </w:tcPr>
          <w:p w:rsidR="000639E6" w:rsidRPr="00625310" w:rsidRDefault="000639E6" w:rsidP="000D2BA3">
            <w:pPr>
              <w:pStyle w:val="CellBody"/>
              <w:snapToGrid w:val="0"/>
              <w:rPr>
                <w:rFonts w:asciiTheme="minorHAnsi" w:hAnsiTheme="minorHAnsi" w:cs="Times New Roman"/>
                <w:b/>
              </w:rPr>
            </w:pPr>
            <w:r w:rsidRPr="00625310">
              <w:rPr>
                <w:rFonts w:asciiTheme="minorHAnsi" w:hAnsiTheme="minorHAnsi" w:cs="Times New Roman"/>
                <w:b/>
              </w:rPr>
              <w:t>Test Engineer</w:t>
            </w:r>
          </w:p>
        </w:tc>
        <w:tc>
          <w:tcPr>
            <w:tcW w:w="1717" w:type="pct"/>
            <w:vAlign w:val="center"/>
          </w:tcPr>
          <w:p w:rsidR="000639E6" w:rsidRPr="00625310" w:rsidRDefault="000639E6" w:rsidP="000D2BA3">
            <w:pPr>
              <w:pStyle w:val="CellBody"/>
              <w:snapToGrid w:val="0"/>
              <w:rPr>
                <w:rFonts w:asciiTheme="minorHAnsi" w:hAnsiTheme="minorHAnsi" w:cs="Times New Roman"/>
                <w:b/>
              </w:rPr>
            </w:pPr>
            <w:r w:rsidRPr="00625310">
              <w:rPr>
                <w:rFonts w:asciiTheme="minorHAnsi" w:hAnsiTheme="minorHAnsi" w:cs="Times New Roman"/>
                <w:b/>
              </w:rPr>
              <w:t>Date</w:t>
            </w:r>
          </w:p>
        </w:tc>
        <w:tc>
          <w:tcPr>
            <w:tcW w:w="1565" w:type="pct"/>
            <w:vAlign w:val="center"/>
          </w:tcPr>
          <w:p w:rsidR="000639E6" w:rsidRPr="00625310" w:rsidRDefault="000639E6" w:rsidP="000D2BA3">
            <w:pPr>
              <w:pStyle w:val="CellBody"/>
              <w:snapToGrid w:val="0"/>
              <w:rPr>
                <w:rFonts w:asciiTheme="minorHAnsi" w:hAnsiTheme="minorHAnsi" w:cs="Times New Roman"/>
                <w:b/>
              </w:rPr>
            </w:pPr>
            <w:r w:rsidRPr="00625310">
              <w:rPr>
                <w:rFonts w:asciiTheme="minorHAnsi" w:hAnsiTheme="minorHAnsi" w:cs="Times New Roman"/>
                <w:b/>
              </w:rPr>
              <w:t>Pass</w:t>
            </w:r>
          </w:p>
        </w:tc>
      </w:tr>
      <w:tr w:rsidR="000639E6" w:rsidRPr="00625310" w:rsidTr="000D2BA3">
        <w:trPr>
          <w:trHeight w:val="485"/>
          <w:jc w:val="center"/>
        </w:trPr>
        <w:tc>
          <w:tcPr>
            <w:tcW w:w="1718" w:type="pct"/>
            <w:vAlign w:val="center"/>
          </w:tcPr>
          <w:p w:rsidR="000639E6" w:rsidRPr="00625310" w:rsidRDefault="000639E6" w:rsidP="000D2BA3">
            <w:pPr>
              <w:pStyle w:val="Bulleted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717" w:type="pct"/>
            <w:vAlign w:val="center"/>
          </w:tcPr>
          <w:p w:rsidR="000639E6" w:rsidRPr="00625310" w:rsidRDefault="000639E6" w:rsidP="000D2BA3">
            <w:pPr>
              <w:pStyle w:val="Bulleted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1565" w:type="pct"/>
            <w:vAlign w:val="center"/>
          </w:tcPr>
          <w:p w:rsidR="000639E6" w:rsidRPr="00625310" w:rsidRDefault="000639E6" w:rsidP="000D2BA3">
            <w:pPr>
              <w:pStyle w:val="Bulleted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</w:tr>
      <w:tr w:rsidR="000639E6" w:rsidRPr="00625310" w:rsidTr="000D2BA3">
        <w:trPr>
          <w:trHeight w:val="530"/>
          <w:jc w:val="center"/>
        </w:trPr>
        <w:tc>
          <w:tcPr>
            <w:tcW w:w="1718" w:type="pct"/>
            <w:vAlign w:val="center"/>
          </w:tcPr>
          <w:p w:rsidR="000639E6" w:rsidRPr="00625310" w:rsidRDefault="00625310" w:rsidP="000D2BA3">
            <w:pPr>
              <w:pStyle w:val="CellBody"/>
              <w:snapToGrid w:val="0"/>
              <w:rPr>
                <w:rFonts w:asciiTheme="minorHAnsi" w:hAnsiTheme="minorHAnsi" w:cs="Times New Roman"/>
                <w:b/>
              </w:rPr>
            </w:pPr>
            <w:r w:rsidRPr="00625310">
              <w:rPr>
                <w:rFonts w:asciiTheme="minorHAnsi" w:hAnsiTheme="minorHAnsi" w:cs="Times New Roman"/>
                <w:b/>
              </w:rPr>
              <w:t>Chassis</w:t>
            </w:r>
          </w:p>
        </w:tc>
        <w:tc>
          <w:tcPr>
            <w:tcW w:w="1717" w:type="pct"/>
            <w:vAlign w:val="center"/>
          </w:tcPr>
          <w:p w:rsidR="000639E6" w:rsidRPr="00625310" w:rsidRDefault="000639E6" w:rsidP="000D2BA3">
            <w:pPr>
              <w:pStyle w:val="CellBody"/>
              <w:snapToGrid w:val="0"/>
              <w:rPr>
                <w:rFonts w:asciiTheme="minorHAnsi" w:hAnsiTheme="minorHAnsi" w:cs="Times New Roman"/>
                <w:b/>
              </w:rPr>
            </w:pPr>
            <w:r w:rsidRPr="00625310">
              <w:rPr>
                <w:rFonts w:asciiTheme="minorHAnsi" w:hAnsiTheme="minorHAnsi" w:cs="Times New Roman"/>
                <w:b/>
              </w:rPr>
              <w:t>Serial Number</w:t>
            </w:r>
          </w:p>
        </w:tc>
        <w:tc>
          <w:tcPr>
            <w:tcW w:w="1565" w:type="pct"/>
            <w:vAlign w:val="center"/>
          </w:tcPr>
          <w:p w:rsidR="000639E6" w:rsidRPr="00625310" w:rsidRDefault="000639E6" w:rsidP="000D2BA3">
            <w:pPr>
              <w:pStyle w:val="Bulleted"/>
              <w:ind w:left="0" w:firstLine="0"/>
              <w:jc w:val="left"/>
              <w:rPr>
                <w:rFonts w:asciiTheme="minorHAnsi" w:hAnsiTheme="minorHAnsi" w:cs="Times New Roman"/>
                <w:b/>
              </w:rPr>
            </w:pPr>
          </w:p>
        </w:tc>
      </w:tr>
      <w:tr w:rsidR="000639E6" w:rsidRPr="00625310" w:rsidTr="000D2BA3">
        <w:trPr>
          <w:trHeight w:val="485"/>
          <w:jc w:val="center"/>
        </w:trPr>
        <w:tc>
          <w:tcPr>
            <w:tcW w:w="1718" w:type="pct"/>
            <w:vAlign w:val="center"/>
          </w:tcPr>
          <w:p w:rsidR="000639E6" w:rsidRPr="00625310" w:rsidRDefault="000639E6" w:rsidP="000D2BA3">
            <w:pPr>
              <w:pStyle w:val="CellBody"/>
              <w:snapToGrid w:val="0"/>
              <w:rPr>
                <w:rFonts w:asciiTheme="minorHAnsi" w:hAnsiTheme="minorHAnsi" w:cs="Times New Roman"/>
                <w:b/>
              </w:rPr>
            </w:pPr>
            <w:r w:rsidRPr="00625310">
              <w:rPr>
                <w:rFonts w:asciiTheme="minorHAnsi" w:hAnsiTheme="minorHAnsi" w:cs="Times New Roman"/>
                <w:b/>
              </w:rPr>
              <w:t>D130</w:t>
            </w:r>
            <w:r w:rsidR="00625310" w:rsidRPr="00625310">
              <w:rPr>
                <w:rFonts w:asciiTheme="minorHAnsi" w:hAnsiTheme="minorHAnsi" w:cs="Times New Roman"/>
                <w:b/>
              </w:rPr>
              <w:t>1017</w:t>
            </w:r>
          </w:p>
        </w:tc>
        <w:tc>
          <w:tcPr>
            <w:tcW w:w="1717" w:type="pct"/>
            <w:vAlign w:val="center"/>
          </w:tcPr>
          <w:p w:rsidR="000639E6" w:rsidRPr="00625310" w:rsidRDefault="000639E6" w:rsidP="000D2BA3">
            <w:pPr>
              <w:pStyle w:val="CellBody"/>
              <w:snapToGrid w:val="0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565" w:type="pct"/>
            <w:vAlign w:val="center"/>
          </w:tcPr>
          <w:p w:rsidR="000639E6" w:rsidRPr="00625310" w:rsidRDefault="000639E6" w:rsidP="000D2BA3">
            <w:pPr>
              <w:pStyle w:val="Bulleted"/>
              <w:ind w:left="0" w:firstLine="0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0639E6" w:rsidRDefault="000639E6">
      <w:pPr>
        <w:rPr>
          <w:sz w:val="32"/>
          <w:szCs w:val="32"/>
          <w:u w:val="single"/>
        </w:rPr>
      </w:pPr>
    </w:p>
    <w:p w:rsidR="00625310" w:rsidRPr="00625310" w:rsidRDefault="00625310">
      <w:pPr>
        <w:rPr>
          <w:b/>
          <w:sz w:val="28"/>
          <w:szCs w:val="28"/>
        </w:rPr>
      </w:pPr>
      <w:r w:rsidRPr="00625310">
        <w:rPr>
          <w:b/>
          <w:sz w:val="28"/>
          <w:szCs w:val="28"/>
        </w:rPr>
        <w:t>Required Test and Ancillary Equipment</w:t>
      </w:r>
    </w:p>
    <w:p w:rsidR="00625310" w:rsidRPr="00625310" w:rsidRDefault="00625310" w:rsidP="006253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5310">
        <w:rPr>
          <w:sz w:val="24"/>
          <w:szCs w:val="24"/>
        </w:rPr>
        <w:t>+/- 15V power supplies</w:t>
      </w:r>
    </w:p>
    <w:p w:rsidR="00625310" w:rsidRPr="00625310" w:rsidRDefault="00625310" w:rsidP="006253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25310">
        <w:rPr>
          <w:sz w:val="24"/>
          <w:szCs w:val="24"/>
        </w:rPr>
        <w:t>2 BNC to grabbers</w:t>
      </w:r>
    </w:p>
    <w:p w:rsidR="00625310" w:rsidRPr="00625310" w:rsidRDefault="00625310" w:rsidP="006253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25310">
        <w:rPr>
          <w:sz w:val="24"/>
          <w:szCs w:val="24"/>
        </w:rPr>
        <w:t>1 TNC to BNC adapter</w:t>
      </w:r>
    </w:p>
    <w:p w:rsidR="00625310" w:rsidRPr="00625310" w:rsidRDefault="00625310" w:rsidP="006253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25310">
        <w:rPr>
          <w:sz w:val="24"/>
          <w:szCs w:val="24"/>
        </w:rPr>
        <w:t>200kOhm resistor</w:t>
      </w:r>
    </w:p>
    <w:p w:rsidR="00625310" w:rsidRPr="00625310" w:rsidRDefault="00625310" w:rsidP="006253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25310">
        <w:rPr>
          <w:sz w:val="24"/>
          <w:szCs w:val="24"/>
        </w:rPr>
        <w:t>20MOhm resistor</w:t>
      </w:r>
    </w:p>
    <w:p w:rsidR="00625310" w:rsidRPr="00625310" w:rsidRDefault="00625310" w:rsidP="006253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25310">
        <w:rPr>
          <w:sz w:val="24"/>
          <w:szCs w:val="24"/>
        </w:rPr>
        <w:t>Voltmeter</w:t>
      </w:r>
    </w:p>
    <w:p w:rsidR="00625310" w:rsidRPr="00625310" w:rsidRDefault="00625310" w:rsidP="006253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25310">
        <w:rPr>
          <w:sz w:val="24"/>
          <w:szCs w:val="24"/>
        </w:rPr>
        <w:t>BNC to banana adapter</w:t>
      </w:r>
    </w:p>
    <w:p w:rsidR="00625310" w:rsidRPr="00625310" w:rsidRDefault="00625310" w:rsidP="006253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25310">
        <w:rPr>
          <w:sz w:val="24"/>
          <w:szCs w:val="24"/>
        </w:rPr>
        <w:t xml:space="preserve">9 pin </w:t>
      </w:r>
      <w:proofErr w:type="spellStart"/>
      <w:r w:rsidRPr="00625310">
        <w:rPr>
          <w:sz w:val="24"/>
          <w:szCs w:val="24"/>
        </w:rPr>
        <w:t>dsub</w:t>
      </w:r>
      <w:proofErr w:type="spellEnd"/>
      <w:r w:rsidRPr="00625310">
        <w:rPr>
          <w:sz w:val="24"/>
          <w:szCs w:val="24"/>
        </w:rPr>
        <w:t xml:space="preserve"> breakout board</w:t>
      </w:r>
    </w:p>
    <w:p w:rsidR="00625310" w:rsidRPr="0096195E" w:rsidRDefault="00625310" w:rsidP="0062531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25310">
        <w:rPr>
          <w:sz w:val="24"/>
          <w:szCs w:val="24"/>
        </w:rPr>
        <w:t xml:space="preserve">Access to </w:t>
      </w:r>
      <w:proofErr w:type="spellStart"/>
      <w:r w:rsidRPr="00625310">
        <w:rPr>
          <w:sz w:val="24"/>
          <w:szCs w:val="24"/>
        </w:rPr>
        <w:t>medm</w:t>
      </w:r>
      <w:proofErr w:type="spellEnd"/>
      <w:r w:rsidRPr="00625310">
        <w:rPr>
          <w:sz w:val="24"/>
          <w:szCs w:val="24"/>
        </w:rPr>
        <w:t xml:space="preserve"> screens (CDS laptop or workstation)</w:t>
      </w:r>
    </w:p>
    <w:p w:rsidR="0096195E" w:rsidRPr="0096195E" w:rsidRDefault="0096195E" w:rsidP="0096195E">
      <w:pPr>
        <w:rPr>
          <w:b/>
          <w:sz w:val="28"/>
          <w:szCs w:val="28"/>
        </w:rPr>
      </w:pPr>
      <w:r w:rsidRPr="0096195E">
        <w:rPr>
          <w:b/>
          <w:sz w:val="28"/>
          <w:szCs w:val="28"/>
        </w:rPr>
        <w:t>Power Supplies</w:t>
      </w:r>
    </w:p>
    <w:p w:rsidR="00486B69" w:rsidRPr="00625310" w:rsidRDefault="000639E6">
      <w:pPr>
        <w:rPr>
          <w:sz w:val="24"/>
          <w:szCs w:val="24"/>
        </w:rPr>
      </w:pPr>
      <w:r w:rsidRPr="00625310">
        <w:rPr>
          <w:sz w:val="24"/>
          <w:szCs w:val="24"/>
        </w:rPr>
        <w:t>Connect chassis</w:t>
      </w:r>
      <w:r w:rsidR="00625310">
        <w:rPr>
          <w:sz w:val="24"/>
          <w:szCs w:val="24"/>
        </w:rPr>
        <w:t xml:space="preserve"> to power and </w:t>
      </w:r>
      <w:proofErr w:type="spellStart"/>
      <w:r w:rsidR="00625310">
        <w:rPr>
          <w:sz w:val="24"/>
          <w:szCs w:val="24"/>
        </w:rPr>
        <w:t>etherCAT</w:t>
      </w:r>
      <w:proofErr w:type="spellEnd"/>
      <w:r w:rsidR="00625310">
        <w:rPr>
          <w:sz w:val="24"/>
          <w:szCs w:val="24"/>
        </w:rPr>
        <w:t xml:space="preserve"> cable</w:t>
      </w:r>
      <w:r w:rsidR="00486B69" w:rsidRPr="00625310">
        <w:rPr>
          <w:sz w:val="24"/>
          <w:szCs w:val="24"/>
        </w:rPr>
        <w:t xml:space="preserve">.  </w:t>
      </w:r>
    </w:p>
    <w:p w:rsidR="00486B69" w:rsidRPr="00625310" w:rsidRDefault="00486B69">
      <w:pPr>
        <w:rPr>
          <w:sz w:val="24"/>
          <w:szCs w:val="24"/>
        </w:rPr>
      </w:pPr>
      <w:proofErr w:type="gramStart"/>
      <w:r w:rsidRPr="00625310">
        <w:rPr>
          <w:sz w:val="24"/>
          <w:szCs w:val="24"/>
        </w:rPr>
        <w:t>Check that both OK led lights are</w:t>
      </w:r>
      <w:proofErr w:type="gramEnd"/>
      <w:r w:rsidRPr="00625310">
        <w:rPr>
          <w:sz w:val="24"/>
          <w:szCs w:val="24"/>
        </w:rPr>
        <w:t xml:space="preserve"> lit on the front panel. </w:t>
      </w:r>
    </w:p>
    <w:p w:rsidR="00486B69" w:rsidRPr="00625310" w:rsidRDefault="00486B69">
      <w:pPr>
        <w:rPr>
          <w:sz w:val="24"/>
          <w:szCs w:val="24"/>
        </w:rPr>
      </w:pPr>
      <w:r w:rsidRPr="00625310">
        <w:rPr>
          <w:sz w:val="24"/>
          <w:szCs w:val="24"/>
        </w:rPr>
        <w:t>Check the power supply current: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86B69" w:rsidRPr="00625310" w:rsidTr="00486B69">
        <w:tc>
          <w:tcPr>
            <w:tcW w:w="3192" w:type="dxa"/>
          </w:tcPr>
          <w:p w:rsidR="00486B69" w:rsidRPr="00625310" w:rsidRDefault="00486B69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Supply voltage</w:t>
            </w:r>
          </w:p>
        </w:tc>
        <w:tc>
          <w:tcPr>
            <w:tcW w:w="3192" w:type="dxa"/>
          </w:tcPr>
          <w:p w:rsidR="00486B69" w:rsidRPr="00625310" w:rsidRDefault="00486B69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-15V</w:t>
            </w:r>
          </w:p>
        </w:tc>
        <w:tc>
          <w:tcPr>
            <w:tcW w:w="3192" w:type="dxa"/>
          </w:tcPr>
          <w:p w:rsidR="00486B69" w:rsidRPr="00625310" w:rsidRDefault="00486B69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+15V</w:t>
            </w:r>
          </w:p>
        </w:tc>
      </w:tr>
      <w:tr w:rsidR="00486B69" w:rsidRPr="00625310" w:rsidTr="00486B69">
        <w:tc>
          <w:tcPr>
            <w:tcW w:w="3192" w:type="dxa"/>
          </w:tcPr>
          <w:p w:rsidR="00486B69" w:rsidRPr="00625310" w:rsidRDefault="00486B69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nominal</w:t>
            </w:r>
          </w:p>
        </w:tc>
        <w:tc>
          <w:tcPr>
            <w:tcW w:w="3192" w:type="dxa"/>
          </w:tcPr>
          <w:p w:rsidR="00486B69" w:rsidRPr="00625310" w:rsidRDefault="00486B69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&lt;100mA</w:t>
            </w:r>
          </w:p>
        </w:tc>
        <w:tc>
          <w:tcPr>
            <w:tcW w:w="3192" w:type="dxa"/>
          </w:tcPr>
          <w:p w:rsidR="00486B69" w:rsidRPr="00625310" w:rsidRDefault="00486B69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0.25 A</w:t>
            </w:r>
          </w:p>
        </w:tc>
      </w:tr>
      <w:tr w:rsidR="00486B69" w:rsidRPr="00625310" w:rsidTr="00486B69">
        <w:tc>
          <w:tcPr>
            <w:tcW w:w="3192" w:type="dxa"/>
          </w:tcPr>
          <w:p w:rsidR="00486B69" w:rsidRPr="00625310" w:rsidRDefault="00486B69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measured</w:t>
            </w:r>
          </w:p>
        </w:tc>
        <w:tc>
          <w:tcPr>
            <w:tcW w:w="3192" w:type="dxa"/>
          </w:tcPr>
          <w:p w:rsidR="00486B69" w:rsidRPr="00625310" w:rsidRDefault="00486B6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86B69" w:rsidRPr="00625310" w:rsidRDefault="00486B69">
            <w:pPr>
              <w:rPr>
                <w:sz w:val="24"/>
                <w:szCs w:val="24"/>
              </w:rPr>
            </w:pPr>
          </w:p>
        </w:tc>
      </w:tr>
    </w:tbl>
    <w:p w:rsidR="00486B69" w:rsidRPr="00625310" w:rsidRDefault="00486B69">
      <w:pPr>
        <w:rPr>
          <w:sz w:val="24"/>
          <w:szCs w:val="24"/>
        </w:rPr>
      </w:pPr>
    </w:p>
    <w:p w:rsidR="0096195E" w:rsidRPr="0096195E" w:rsidRDefault="009619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Offsets</w:t>
      </w:r>
    </w:p>
    <w:p w:rsidR="00E05C5B" w:rsidRPr="00625310" w:rsidRDefault="00791FBE">
      <w:pPr>
        <w:rPr>
          <w:sz w:val="24"/>
          <w:szCs w:val="24"/>
        </w:rPr>
      </w:pPr>
      <w:r w:rsidRPr="00625310">
        <w:rPr>
          <w:sz w:val="24"/>
          <w:szCs w:val="24"/>
        </w:rPr>
        <w:t>With the gain set to 60dB, c</w:t>
      </w:r>
      <w:r w:rsidR="00486B69" w:rsidRPr="00625310">
        <w:rPr>
          <w:sz w:val="24"/>
          <w:szCs w:val="24"/>
        </w:rPr>
        <w:t>heck the offset on each channel, the absolute value should be less than 10 mV</w:t>
      </w:r>
      <w:r w:rsidR="00E05C5B" w:rsidRPr="00625310">
        <w:rPr>
          <w:sz w:val="24"/>
          <w:szCs w:val="24"/>
        </w:rPr>
        <w:t xml:space="preserve">.  Check </w:t>
      </w:r>
      <w:r w:rsidR="00A37634" w:rsidRPr="00625310">
        <w:rPr>
          <w:sz w:val="24"/>
          <w:szCs w:val="24"/>
        </w:rPr>
        <w:t xml:space="preserve">the offset </w:t>
      </w:r>
      <w:proofErr w:type="spellStart"/>
      <w:r w:rsidR="00A37634" w:rsidRPr="00625310">
        <w:rPr>
          <w:sz w:val="24"/>
          <w:szCs w:val="24"/>
        </w:rPr>
        <w:t>readback</w:t>
      </w:r>
      <w:proofErr w:type="spellEnd"/>
      <w:r w:rsidR="00A37634" w:rsidRPr="00625310">
        <w:rPr>
          <w:sz w:val="24"/>
          <w:szCs w:val="24"/>
        </w:rPr>
        <w:t xml:space="preserve"> in the MEDM screen, </w:t>
      </w:r>
      <w:r w:rsidR="00B4782F" w:rsidRPr="00625310">
        <w:rPr>
          <w:sz w:val="24"/>
          <w:szCs w:val="24"/>
        </w:rPr>
        <w:t>use</w:t>
      </w:r>
      <w:r w:rsidR="00625310">
        <w:rPr>
          <w:sz w:val="24"/>
          <w:szCs w:val="24"/>
        </w:rPr>
        <w:t xml:space="preserve"> a breakout board on the 9 pin D-sub connector (DAQ </w:t>
      </w:r>
      <w:proofErr w:type="spellStart"/>
      <w:r w:rsidR="00625310">
        <w:rPr>
          <w:sz w:val="24"/>
          <w:szCs w:val="24"/>
        </w:rPr>
        <w:t>readback</w:t>
      </w:r>
      <w:proofErr w:type="spellEnd"/>
      <w:r w:rsidR="00625310">
        <w:rPr>
          <w:sz w:val="24"/>
          <w:szCs w:val="24"/>
        </w:rPr>
        <w:t>)</w:t>
      </w:r>
      <w:r w:rsidR="00B4782F" w:rsidRPr="00625310">
        <w:rPr>
          <w:sz w:val="24"/>
          <w:szCs w:val="24"/>
        </w:rPr>
        <w:t xml:space="preserve"> with BNC grabbers over the indicated pins, and </w:t>
      </w:r>
      <w:r w:rsidR="00A37634" w:rsidRPr="00625310">
        <w:rPr>
          <w:sz w:val="24"/>
          <w:szCs w:val="24"/>
        </w:rPr>
        <w:t>a</w:t>
      </w:r>
      <w:r w:rsidR="00E05C5B" w:rsidRPr="00625310">
        <w:rPr>
          <w:sz w:val="24"/>
          <w:szCs w:val="24"/>
        </w:rPr>
        <w:t xml:space="preserve">ttach a voltmeter to the BNC output for each PD.  </w:t>
      </w:r>
    </w:p>
    <w:tbl>
      <w:tblPr>
        <w:tblStyle w:val="TableGrid"/>
        <w:tblW w:w="0" w:type="auto"/>
        <w:tblLook w:val="04A0"/>
      </w:tblPr>
      <w:tblGrid>
        <w:gridCol w:w="1745"/>
        <w:gridCol w:w="1857"/>
        <w:gridCol w:w="1977"/>
        <w:gridCol w:w="2046"/>
        <w:gridCol w:w="1951"/>
      </w:tblGrid>
      <w:tr w:rsidR="00E05C5B" w:rsidRPr="00625310" w:rsidTr="00E05C5B">
        <w:tc>
          <w:tcPr>
            <w:tcW w:w="1745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Measured in epics (MEDM)</w:t>
            </w:r>
          </w:p>
        </w:tc>
        <w:tc>
          <w:tcPr>
            <w:tcW w:w="197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 xml:space="preserve">DAQ </w:t>
            </w:r>
            <w:proofErr w:type="spellStart"/>
            <w:r w:rsidRPr="00625310">
              <w:rPr>
                <w:sz w:val="24"/>
                <w:szCs w:val="24"/>
              </w:rPr>
              <w:t>readback</w:t>
            </w:r>
            <w:proofErr w:type="spellEnd"/>
          </w:p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05C5B" w:rsidRPr="00625310" w:rsidRDefault="00B4782F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BNC output</w:t>
            </w:r>
          </w:p>
        </w:tc>
        <w:tc>
          <w:tcPr>
            <w:tcW w:w="1951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nominal</w:t>
            </w:r>
          </w:p>
        </w:tc>
      </w:tr>
      <w:tr w:rsidR="00E05C5B" w:rsidRPr="00625310" w:rsidTr="00E05C5B">
        <w:tc>
          <w:tcPr>
            <w:tcW w:w="1745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PD1</w:t>
            </w:r>
            <w:r w:rsidR="00435620" w:rsidRPr="00625310">
              <w:rPr>
                <w:sz w:val="24"/>
                <w:szCs w:val="24"/>
              </w:rPr>
              <w:t xml:space="preserve"> (pins 1+6)</w:t>
            </w:r>
          </w:p>
        </w:tc>
        <w:tc>
          <w:tcPr>
            <w:tcW w:w="185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&lt;10mV</w:t>
            </w:r>
          </w:p>
        </w:tc>
      </w:tr>
      <w:tr w:rsidR="00E05C5B" w:rsidRPr="00625310" w:rsidTr="00E05C5B">
        <w:tc>
          <w:tcPr>
            <w:tcW w:w="1745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PD2</w:t>
            </w:r>
            <w:r w:rsidR="00435620" w:rsidRPr="00625310">
              <w:rPr>
                <w:sz w:val="24"/>
                <w:szCs w:val="24"/>
              </w:rPr>
              <w:t xml:space="preserve"> (pins2+7)</w:t>
            </w:r>
          </w:p>
        </w:tc>
        <w:tc>
          <w:tcPr>
            <w:tcW w:w="185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&lt;10mV</w:t>
            </w:r>
          </w:p>
        </w:tc>
      </w:tr>
      <w:tr w:rsidR="00E05C5B" w:rsidRPr="00625310" w:rsidTr="00E05C5B">
        <w:tc>
          <w:tcPr>
            <w:tcW w:w="1745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PD3</w:t>
            </w:r>
            <w:r w:rsidR="00435620" w:rsidRPr="00625310">
              <w:rPr>
                <w:sz w:val="24"/>
                <w:szCs w:val="24"/>
              </w:rPr>
              <w:t xml:space="preserve"> (pins 3+8)</w:t>
            </w:r>
          </w:p>
        </w:tc>
        <w:tc>
          <w:tcPr>
            <w:tcW w:w="185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&lt;10mV</w:t>
            </w:r>
          </w:p>
        </w:tc>
      </w:tr>
      <w:tr w:rsidR="00E05C5B" w:rsidRPr="00625310" w:rsidTr="00E05C5B">
        <w:tc>
          <w:tcPr>
            <w:tcW w:w="1745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PD4</w:t>
            </w:r>
            <w:r w:rsidR="00435620" w:rsidRPr="00625310">
              <w:rPr>
                <w:sz w:val="24"/>
                <w:szCs w:val="24"/>
              </w:rPr>
              <w:t xml:space="preserve"> (pins4+9)</w:t>
            </w:r>
          </w:p>
        </w:tc>
        <w:tc>
          <w:tcPr>
            <w:tcW w:w="185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05C5B" w:rsidRPr="00625310" w:rsidRDefault="00E05C5B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&lt;10mV</w:t>
            </w:r>
          </w:p>
        </w:tc>
      </w:tr>
    </w:tbl>
    <w:p w:rsidR="00486B69" w:rsidRDefault="00486B69" w:rsidP="00486B69">
      <w:pPr>
        <w:rPr>
          <w:sz w:val="24"/>
          <w:szCs w:val="24"/>
        </w:rPr>
      </w:pPr>
    </w:p>
    <w:p w:rsidR="0096195E" w:rsidRPr="0096195E" w:rsidRDefault="0096195E" w:rsidP="00486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Gain Settings</w:t>
      </w:r>
    </w:p>
    <w:p w:rsidR="00486B69" w:rsidRPr="00625310" w:rsidRDefault="0043645F" w:rsidP="00486B69">
      <w:pPr>
        <w:rPr>
          <w:sz w:val="24"/>
          <w:szCs w:val="24"/>
        </w:rPr>
      </w:pPr>
      <w:r w:rsidRPr="00625310">
        <w:rPr>
          <w:sz w:val="24"/>
          <w:szCs w:val="24"/>
        </w:rPr>
        <w:t xml:space="preserve">Connect a 200 </w:t>
      </w:r>
      <w:proofErr w:type="spellStart"/>
      <w:r w:rsidRPr="00625310">
        <w:rPr>
          <w:sz w:val="24"/>
          <w:szCs w:val="24"/>
        </w:rPr>
        <w:t>k</w:t>
      </w:r>
      <w:r w:rsidR="00486B69" w:rsidRPr="00625310">
        <w:rPr>
          <w:sz w:val="24"/>
          <w:szCs w:val="24"/>
        </w:rPr>
        <w:t>Ohm</w:t>
      </w:r>
      <w:proofErr w:type="spellEnd"/>
      <w:r w:rsidR="00486B69" w:rsidRPr="00625310">
        <w:rPr>
          <w:sz w:val="24"/>
          <w:szCs w:val="24"/>
        </w:rPr>
        <w:t xml:space="preserve"> resistor to the PD inputs using a TNC to </w:t>
      </w:r>
      <w:r w:rsidR="00791FBE" w:rsidRPr="00625310">
        <w:rPr>
          <w:sz w:val="24"/>
          <w:szCs w:val="24"/>
        </w:rPr>
        <w:t xml:space="preserve">BNC adapter and BNC to grabbers. </w:t>
      </w:r>
      <w:r w:rsidR="00625310">
        <w:rPr>
          <w:sz w:val="24"/>
          <w:szCs w:val="24"/>
        </w:rPr>
        <w:t xml:space="preserve">Measure the voltage for the 0dB and 20dB gain settings at each of the three </w:t>
      </w:r>
      <w:proofErr w:type="spellStart"/>
      <w:r w:rsidR="00625310">
        <w:rPr>
          <w:sz w:val="24"/>
          <w:szCs w:val="24"/>
        </w:rPr>
        <w:t>readbacks</w:t>
      </w:r>
      <w:proofErr w:type="spellEnd"/>
      <w:r w:rsidR="00625310">
        <w:rPr>
          <w:sz w:val="24"/>
          <w:szCs w:val="24"/>
        </w:rPr>
        <w:t xml:space="preserve">.  </w:t>
      </w:r>
    </w:p>
    <w:tbl>
      <w:tblPr>
        <w:tblStyle w:val="TableGrid"/>
        <w:tblW w:w="0" w:type="auto"/>
        <w:tblLook w:val="04A0"/>
      </w:tblPr>
      <w:tblGrid>
        <w:gridCol w:w="1412"/>
        <w:gridCol w:w="1610"/>
        <w:gridCol w:w="1383"/>
        <w:gridCol w:w="1633"/>
        <w:gridCol w:w="1825"/>
        <w:gridCol w:w="1713"/>
      </w:tblGrid>
      <w:tr w:rsidR="00791FBE" w:rsidRPr="00625310" w:rsidTr="00791FBE">
        <w:tc>
          <w:tcPr>
            <w:tcW w:w="1412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Gain setting</w:t>
            </w:r>
          </w:p>
        </w:tc>
        <w:tc>
          <w:tcPr>
            <w:tcW w:w="1383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MEDM</w:t>
            </w:r>
          </w:p>
        </w:tc>
        <w:tc>
          <w:tcPr>
            <w:tcW w:w="1633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DAQ output</w:t>
            </w:r>
          </w:p>
        </w:tc>
        <w:tc>
          <w:tcPr>
            <w:tcW w:w="1825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Measured with voltmeter on BNC output</w:t>
            </w:r>
          </w:p>
        </w:tc>
        <w:tc>
          <w:tcPr>
            <w:tcW w:w="1713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nominal</w:t>
            </w:r>
          </w:p>
        </w:tc>
      </w:tr>
      <w:tr w:rsidR="00791FBE" w:rsidRPr="00625310" w:rsidTr="00791FBE">
        <w:tc>
          <w:tcPr>
            <w:tcW w:w="1412" w:type="dxa"/>
            <w:vMerge w:val="restart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PD1</w:t>
            </w:r>
          </w:p>
          <w:p w:rsidR="00681463" w:rsidRPr="00625310" w:rsidRDefault="00681463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(pin 1+6)</w:t>
            </w:r>
          </w:p>
        </w:tc>
        <w:tc>
          <w:tcPr>
            <w:tcW w:w="1610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0.5V</w:t>
            </w:r>
          </w:p>
        </w:tc>
      </w:tr>
      <w:tr w:rsidR="00791FBE" w:rsidRPr="00625310" w:rsidTr="00791FBE">
        <w:tc>
          <w:tcPr>
            <w:tcW w:w="1412" w:type="dxa"/>
            <w:vMerge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20dB</w:t>
            </w:r>
          </w:p>
        </w:tc>
        <w:tc>
          <w:tcPr>
            <w:tcW w:w="1383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1FBE" w:rsidRPr="00625310" w:rsidRDefault="00791FBE" w:rsidP="00AE2F74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5V</w:t>
            </w:r>
          </w:p>
        </w:tc>
      </w:tr>
      <w:tr w:rsidR="00791FBE" w:rsidRPr="00625310" w:rsidTr="00791FBE">
        <w:tc>
          <w:tcPr>
            <w:tcW w:w="1412" w:type="dxa"/>
            <w:vMerge w:val="restart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</w:t>
            </w:r>
            <w:r w:rsidRPr="00625310">
              <w:rPr>
                <w:sz w:val="24"/>
                <w:szCs w:val="24"/>
              </w:rPr>
              <w:t>2</w:t>
            </w:r>
          </w:p>
          <w:p w:rsidR="00681463" w:rsidRPr="00625310" w:rsidRDefault="00681463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(pin 2+7)</w:t>
            </w:r>
          </w:p>
        </w:tc>
        <w:tc>
          <w:tcPr>
            <w:tcW w:w="1610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0.5</w:t>
            </w:r>
            <w:r w:rsidRPr="00625310">
              <w:rPr>
                <w:sz w:val="24"/>
                <w:szCs w:val="24"/>
              </w:rPr>
              <w:t>V</w:t>
            </w:r>
          </w:p>
        </w:tc>
      </w:tr>
      <w:tr w:rsidR="00791FBE" w:rsidRPr="00625310" w:rsidTr="00791FBE">
        <w:tc>
          <w:tcPr>
            <w:tcW w:w="1412" w:type="dxa"/>
            <w:vMerge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20dB</w:t>
            </w:r>
          </w:p>
        </w:tc>
        <w:tc>
          <w:tcPr>
            <w:tcW w:w="138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5</w:t>
            </w:r>
            <w:r w:rsidRPr="00625310">
              <w:rPr>
                <w:sz w:val="24"/>
                <w:szCs w:val="24"/>
              </w:rPr>
              <w:t>V</w:t>
            </w:r>
          </w:p>
        </w:tc>
      </w:tr>
      <w:tr w:rsidR="00791FBE" w:rsidRPr="00625310" w:rsidTr="00791FBE">
        <w:tc>
          <w:tcPr>
            <w:tcW w:w="1412" w:type="dxa"/>
            <w:vMerge w:val="restart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</w:t>
            </w:r>
            <w:r w:rsidRPr="00625310">
              <w:rPr>
                <w:sz w:val="24"/>
                <w:szCs w:val="24"/>
              </w:rPr>
              <w:t>3</w:t>
            </w:r>
          </w:p>
          <w:p w:rsidR="00681463" w:rsidRPr="00625310" w:rsidRDefault="00681463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(pin 3+8)</w:t>
            </w:r>
          </w:p>
        </w:tc>
        <w:tc>
          <w:tcPr>
            <w:tcW w:w="1610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0.5</w:t>
            </w:r>
            <w:r w:rsidRPr="00625310">
              <w:rPr>
                <w:sz w:val="24"/>
                <w:szCs w:val="24"/>
              </w:rPr>
              <w:t>V</w:t>
            </w:r>
          </w:p>
        </w:tc>
      </w:tr>
      <w:tr w:rsidR="00791FBE" w:rsidRPr="00625310" w:rsidTr="00791FBE">
        <w:tc>
          <w:tcPr>
            <w:tcW w:w="1412" w:type="dxa"/>
            <w:vMerge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20dB</w:t>
            </w:r>
          </w:p>
        </w:tc>
        <w:tc>
          <w:tcPr>
            <w:tcW w:w="138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5</w:t>
            </w:r>
            <w:r w:rsidRPr="00625310">
              <w:rPr>
                <w:sz w:val="24"/>
                <w:szCs w:val="24"/>
              </w:rPr>
              <w:t>V</w:t>
            </w:r>
          </w:p>
        </w:tc>
      </w:tr>
      <w:tr w:rsidR="00791FBE" w:rsidRPr="00625310" w:rsidTr="00791FBE">
        <w:tc>
          <w:tcPr>
            <w:tcW w:w="1412" w:type="dxa"/>
            <w:vMerge w:val="restart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</w:t>
            </w:r>
            <w:r w:rsidRPr="00625310">
              <w:rPr>
                <w:sz w:val="24"/>
                <w:szCs w:val="24"/>
              </w:rPr>
              <w:t>4</w:t>
            </w:r>
          </w:p>
          <w:p w:rsidR="00681463" w:rsidRPr="00625310" w:rsidRDefault="00681463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(pin 4+9)</w:t>
            </w:r>
          </w:p>
        </w:tc>
        <w:tc>
          <w:tcPr>
            <w:tcW w:w="1610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0.5</w:t>
            </w:r>
            <w:r w:rsidRPr="00625310">
              <w:rPr>
                <w:sz w:val="24"/>
                <w:szCs w:val="24"/>
              </w:rPr>
              <w:t>V</w:t>
            </w:r>
          </w:p>
        </w:tc>
      </w:tr>
      <w:tr w:rsidR="00791FBE" w:rsidRPr="00625310" w:rsidTr="00791FBE">
        <w:tc>
          <w:tcPr>
            <w:tcW w:w="1412" w:type="dxa"/>
            <w:vMerge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20dB</w:t>
            </w:r>
          </w:p>
        </w:tc>
        <w:tc>
          <w:tcPr>
            <w:tcW w:w="138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91FBE" w:rsidRPr="00625310" w:rsidRDefault="00791FBE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5</w:t>
            </w:r>
            <w:r w:rsidRPr="00625310">
              <w:rPr>
                <w:sz w:val="24"/>
                <w:szCs w:val="24"/>
              </w:rPr>
              <w:t>V</w:t>
            </w:r>
          </w:p>
        </w:tc>
      </w:tr>
    </w:tbl>
    <w:p w:rsidR="002F2676" w:rsidRPr="00625310" w:rsidRDefault="002F2676">
      <w:pPr>
        <w:rPr>
          <w:sz w:val="24"/>
          <w:szCs w:val="24"/>
        </w:rPr>
      </w:pPr>
    </w:p>
    <w:p w:rsidR="00750DC8" w:rsidRDefault="00750D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2676" w:rsidRPr="00625310" w:rsidRDefault="006253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Replace</w:t>
      </w:r>
      <w:r w:rsidR="002F2676" w:rsidRPr="00625310">
        <w:rPr>
          <w:sz w:val="24"/>
          <w:szCs w:val="24"/>
        </w:rPr>
        <w:t xml:space="preserve"> the 200k</w:t>
      </w:r>
      <w:r>
        <w:rPr>
          <w:sz w:val="24"/>
          <w:szCs w:val="24"/>
        </w:rPr>
        <w:t>Ohm resistor with</w:t>
      </w:r>
      <w:r w:rsidR="002F2676" w:rsidRPr="00625310">
        <w:rPr>
          <w:sz w:val="24"/>
          <w:szCs w:val="24"/>
        </w:rPr>
        <w:t xml:space="preserve"> a 20MOhm resistor</w:t>
      </w:r>
      <w:r w:rsidR="003F10E3" w:rsidRPr="00625310">
        <w:rPr>
          <w:sz w:val="24"/>
          <w:szCs w:val="24"/>
        </w:rPr>
        <w:t>, and repeat the same measurements for the higher gain settings</w:t>
      </w:r>
      <w:r w:rsidR="002F2676" w:rsidRPr="00625310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412"/>
        <w:gridCol w:w="1610"/>
        <w:gridCol w:w="1383"/>
        <w:gridCol w:w="1633"/>
        <w:gridCol w:w="1825"/>
        <w:gridCol w:w="1713"/>
      </w:tblGrid>
      <w:tr w:rsidR="00764757" w:rsidRPr="00625310" w:rsidTr="000D2BA3">
        <w:tc>
          <w:tcPr>
            <w:tcW w:w="1412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Gain setting</w:t>
            </w:r>
          </w:p>
        </w:tc>
        <w:tc>
          <w:tcPr>
            <w:tcW w:w="138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MEDM</w:t>
            </w:r>
            <w:r w:rsidR="00E05C5B" w:rsidRPr="00625310">
              <w:rPr>
                <w:sz w:val="24"/>
                <w:szCs w:val="24"/>
              </w:rPr>
              <w:t xml:space="preserve"> </w:t>
            </w:r>
            <w:proofErr w:type="spellStart"/>
            <w:r w:rsidR="00E05C5B" w:rsidRPr="00625310">
              <w:rPr>
                <w:sz w:val="24"/>
                <w:szCs w:val="24"/>
              </w:rPr>
              <w:t>readback</w:t>
            </w:r>
            <w:proofErr w:type="spellEnd"/>
          </w:p>
        </w:tc>
        <w:tc>
          <w:tcPr>
            <w:tcW w:w="163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DAQ output</w:t>
            </w:r>
          </w:p>
        </w:tc>
        <w:tc>
          <w:tcPr>
            <w:tcW w:w="1825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Measured with voltmeter on BNC output</w:t>
            </w:r>
          </w:p>
        </w:tc>
        <w:tc>
          <w:tcPr>
            <w:tcW w:w="171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nominal</w:t>
            </w:r>
          </w:p>
        </w:tc>
      </w:tr>
      <w:tr w:rsidR="00764757" w:rsidRPr="00625310" w:rsidTr="000D2BA3">
        <w:tc>
          <w:tcPr>
            <w:tcW w:w="1412" w:type="dxa"/>
            <w:vMerge w:val="restart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PD1</w:t>
            </w:r>
          </w:p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(pin 1+6)</w:t>
            </w:r>
          </w:p>
        </w:tc>
        <w:tc>
          <w:tcPr>
            <w:tcW w:w="1610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4</w:t>
            </w:r>
            <w:r w:rsidR="00764757"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0.5V</w:t>
            </w:r>
          </w:p>
        </w:tc>
      </w:tr>
      <w:tr w:rsidR="00764757" w:rsidRPr="00625310" w:rsidTr="000D2BA3">
        <w:tc>
          <w:tcPr>
            <w:tcW w:w="1412" w:type="dxa"/>
            <w:vMerge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6</w:t>
            </w:r>
            <w:r w:rsidR="00764757"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5V</w:t>
            </w:r>
          </w:p>
        </w:tc>
      </w:tr>
      <w:tr w:rsidR="00764757" w:rsidRPr="00625310" w:rsidTr="000D2BA3">
        <w:tc>
          <w:tcPr>
            <w:tcW w:w="1412" w:type="dxa"/>
            <w:vMerge w:val="restart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PD2</w:t>
            </w:r>
          </w:p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(pin 2+7)</w:t>
            </w:r>
          </w:p>
        </w:tc>
        <w:tc>
          <w:tcPr>
            <w:tcW w:w="1610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4</w:t>
            </w:r>
            <w:r w:rsidR="00764757"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0.5V</w:t>
            </w:r>
          </w:p>
        </w:tc>
      </w:tr>
      <w:tr w:rsidR="00764757" w:rsidRPr="00625310" w:rsidTr="000D2BA3">
        <w:tc>
          <w:tcPr>
            <w:tcW w:w="1412" w:type="dxa"/>
            <w:vMerge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6</w:t>
            </w:r>
            <w:r w:rsidR="00764757"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500</w:t>
            </w:r>
          </w:p>
        </w:tc>
      </w:tr>
      <w:tr w:rsidR="00764757" w:rsidRPr="00625310" w:rsidTr="000D2BA3">
        <w:tc>
          <w:tcPr>
            <w:tcW w:w="1412" w:type="dxa"/>
            <w:vMerge w:val="restart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PD3</w:t>
            </w:r>
          </w:p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(pin 3+8)</w:t>
            </w:r>
          </w:p>
        </w:tc>
        <w:tc>
          <w:tcPr>
            <w:tcW w:w="1610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4</w:t>
            </w:r>
            <w:r w:rsidR="00764757"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0.5V</w:t>
            </w:r>
          </w:p>
        </w:tc>
      </w:tr>
      <w:tr w:rsidR="00764757" w:rsidRPr="00625310" w:rsidTr="000D2BA3">
        <w:tc>
          <w:tcPr>
            <w:tcW w:w="1412" w:type="dxa"/>
            <w:vMerge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6</w:t>
            </w:r>
            <w:r w:rsidR="00764757"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5V</w:t>
            </w:r>
          </w:p>
        </w:tc>
      </w:tr>
      <w:tr w:rsidR="00764757" w:rsidRPr="00625310" w:rsidTr="000D2BA3">
        <w:tc>
          <w:tcPr>
            <w:tcW w:w="1412" w:type="dxa"/>
            <w:vMerge w:val="restart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PD4</w:t>
            </w:r>
          </w:p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(pin 4+9)</w:t>
            </w:r>
          </w:p>
        </w:tc>
        <w:tc>
          <w:tcPr>
            <w:tcW w:w="1610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4</w:t>
            </w:r>
            <w:r w:rsidR="00764757"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0.5V</w:t>
            </w:r>
          </w:p>
        </w:tc>
      </w:tr>
      <w:tr w:rsidR="00764757" w:rsidRPr="00625310" w:rsidTr="000D2BA3">
        <w:tc>
          <w:tcPr>
            <w:tcW w:w="1412" w:type="dxa"/>
            <w:vMerge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757" w:rsidRPr="00625310" w:rsidRDefault="00E05C5B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6</w:t>
            </w:r>
            <w:r w:rsidR="00764757" w:rsidRPr="00625310">
              <w:rPr>
                <w:sz w:val="24"/>
                <w:szCs w:val="24"/>
              </w:rPr>
              <w:t>0dB</w:t>
            </w:r>
          </w:p>
        </w:tc>
        <w:tc>
          <w:tcPr>
            <w:tcW w:w="138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64757" w:rsidRPr="00625310" w:rsidRDefault="00764757" w:rsidP="000D2BA3">
            <w:pPr>
              <w:rPr>
                <w:sz w:val="24"/>
                <w:szCs w:val="24"/>
              </w:rPr>
            </w:pPr>
            <w:r w:rsidRPr="00625310">
              <w:rPr>
                <w:sz w:val="24"/>
                <w:szCs w:val="24"/>
              </w:rPr>
              <w:t>5V</w:t>
            </w:r>
          </w:p>
        </w:tc>
      </w:tr>
    </w:tbl>
    <w:p w:rsidR="00764757" w:rsidRPr="00625310" w:rsidRDefault="00764757">
      <w:pPr>
        <w:rPr>
          <w:sz w:val="24"/>
          <w:szCs w:val="24"/>
        </w:rPr>
      </w:pPr>
    </w:p>
    <w:sectPr w:rsidR="00764757" w:rsidRPr="00625310" w:rsidSect="0053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D9F"/>
    <w:multiLevelType w:val="hybridMultilevel"/>
    <w:tmpl w:val="75DA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B69"/>
    <w:rsid w:val="000639E6"/>
    <w:rsid w:val="00074C6C"/>
    <w:rsid w:val="000D061C"/>
    <w:rsid w:val="00272E3E"/>
    <w:rsid w:val="002F2676"/>
    <w:rsid w:val="003F10E3"/>
    <w:rsid w:val="00435620"/>
    <w:rsid w:val="0043645F"/>
    <w:rsid w:val="004512DF"/>
    <w:rsid w:val="00486B69"/>
    <w:rsid w:val="00535825"/>
    <w:rsid w:val="00625310"/>
    <w:rsid w:val="00681463"/>
    <w:rsid w:val="006A1865"/>
    <w:rsid w:val="00750DC8"/>
    <w:rsid w:val="00764757"/>
    <w:rsid w:val="00791FBE"/>
    <w:rsid w:val="00822B78"/>
    <w:rsid w:val="0086167B"/>
    <w:rsid w:val="0096195E"/>
    <w:rsid w:val="00A03F1F"/>
    <w:rsid w:val="00A37634"/>
    <w:rsid w:val="00B4782F"/>
    <w:rsid w:val="00C224C4"/>
    <w:rsid w:val="00E05C5B"/>
    <w:rsid w:val="00E56383"/>
    <w:rsid w:val="00E7120C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lBody">
    <w:name w:val="CellBody"/>
    <w:basedOn w:val="Normal"/>
    <w:rsid w:val="006A186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"/>
      <w:color w:val="000000"/>
      <w:kern w:val="3"/>
      <w:sz w:val="24"/>
      <w:szCs w:val="20"/>
    </w:rPr>
  </w:style>
  <w:style w:type="paragraph" w:customStyle="1" w:styleId="Body">
    <w:name w:val="Body"/>
    <w:basedOn w:val="Normal"/>
    <w:rsid w:val="000639E6"/>
    <w:pPr>
      <w:suppressAutoHyphens/>
      <w:overflowPunct w:val="0"/>
      <w:autoSpaceDE w:val="0"/>
      <w:autoSpaceDN w:val="0"/>
      <w:spacing w:before="120" w:after="0" w:line="240" w:lineRule="auto"/>
      <w:jc w:val="both"/>
      <w:textAlignment w:val="baseline"/>
    </w:pPr>
    <w:rPr>
      <w:rFonts w:ascii="Times" w:eastAsia="Times New Roman" w:hAnsi="Times" w:cs="Times"/>
      <w:color w:val="000000"/>
      <w:kern w:val="3"/>
      <w:sz w:val="24"/>
      <w:szCs w:val="20"/>
    </w:rPr>
  </w:style>
  <w:style w:type="paragraph" w:customStyle="1" w:styleId="Bulleted">
    <w:name w:val="Bulleted"/>
    <w:basedOn w:val="Normal"/>
    <w:rsid w:val="000639E6"/>
    <w:pPr>
      <w:tabs>
        <w:tab w:val="left" w:pos="720"/>
      </w:tabs>
      <w:suppressAutoHyphens/>
      <w:overflowPunct w:val="0"/>
      <w:autoSpaceDE w:val="0"/>
      <w:autoSpaceDN w:val="0"/>
      <w:spacing w:after="0" w:line="240" w:lineRule="auto"/>
      <w:ind w:left="360" w:hanging="360"/>
      <w:jc w:val="both"/>
      <w:textAlignment w:val="baseline"/>
    </w:pPr>
    <w:rPr>
      <w:rFonts w:ascii="Times" w:eastAsia="Times New Roman" w:hAnsi="Times" w:cs="Times"/>
      <w:color w:val="000000"/>
      <w:kern w:val="3"/>
      <w:sz w:val="24"/>
      <w:szCs w:val="20"/>
    </w:rPr>
  </w:style>
  <w:style w:type="paragraph" w:styleId="ListParagraph">
    <w:name w:val="List Paragraph"/>
    <w:basedOn w:val="Normal"/>
    <w:uiPriority w:val="34"/>
    <w:qFormat/>
    <w:rsid w:val="00625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Sheila2</dc:creator>
  <cp:lastModifiedBy>Sheila2</cp:lastModifiedBy>
  <cp:revision>8</cp:revision>
  <dcterms:created xsi:type="dcterms:W3CDTF">2014-01-04T01:53:00Z</dcterms:created>
  <dcterms:modified xsi:type="dcterms:W3CDTF">2014-01-04T05:32:00Z</dcterms:modified>
</cp:coreProperties>
</file>