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48" w:rsidRPr="00C95348" w:rsidRDefault="00C95348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k+1</m:t>
              </m:r>
            </m:e>
          </m:d>
          <m:r>
            <w:rPr>
              <w:rFonts w:ascii="Cambria Math" w:hAnsi="Cambria Math"/>
            </w:rPr>
            <m:t>=A 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</m:t>
              </m:r>
            </m:e>
          </m:d>
          <m:r>
            <w:rPr>
              <w:rFonts w:ascii="Cambria Math" w:hAnsi="Cambria Math"/>
            </w:rPr>
            <m:t>+B u(k</m:t>
          </m:r>
          <m:r>
            <w:rPr>
              <w:rFonts w:ascii="Cambria Math" w:hAnsi="Cambria Math"/>
            </w:rPr>
            <m:t>)</m:t>
          </m:r>
        </m:oMath>
      </m:oMathPara>
    </w:p>
    <w:p w:rsidR="00C95348" w:rsidRPr="00C95348" w:rsidRDefault="00C95348">
      <m:oMathPara>
        <m:oMathParaPr>
          <m:jc m:val="left"/>
        </m:oMathParaPr>
        <m:oMath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</m:t>
              </m:r>
            </m:e>
          </m:d>
          <m:r>
            <w:rPr>
              <w:rFonts w:ascii="Cambria Math" w:hAnsi="Cambria Math"/>
            </w:rPr>
            <m:t>=C 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</m:t>
              </m:r>
            </m:e>
          </m:d>
          <m:r>
            <w:rPr>
              <w:rFonts w:ascii="Cambria Math" w:hAnsi="Cambria Math"/>
            </w:rPr>
            <m:t>+D u(k)</m:t>
          </m:r>
        </m:oMath>
      </m:oMathPara>
    </w:p>
    <w:p w:rsidR="00CC0F2C" w:rsidRDefault="00CC0F2C">
      <w:r>
        <w:t xml:space="preserve">k = 0, 1, </w:t>
      </w:r>
      <w:proofErr w:type="gramStart"/>
      <w:r>
        <w:t>2, …</w:t>
      </w:r>
      <w:proofErr w:type="gramEnd"/>
    </w:p>
    <w:p w:rsidR="0096590B" w:rsidRDefault="0096590B">
      <w:proofErr w:type="gramStart"/>
      <w:r>
        <w:t>where</w:t>
      </w:r>
      <w:proofErr w:type="gramEnd"/>
    </w:p>
    <w:p w:rsidR="0096590B" w:rsidRPr="0096590B" w:rsidRDefault="0096590B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w:rPr>
                  <w:rFonts w:ascii="Cambria Math" w:hAnsi="Cambria Math"/>
                </w:rPr>
                <m:t xml:space="preserve"> ∆t</m:t>
              </m:r>
            </m:sup>
          </m:sSup>
        </m:oMath>
      </m:oMathPara>
    </w:p>
    <w:p w:rsidR="0096590B" w:rsidRPr="0096590B" w:rsidRDefault="0096590B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B= 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∆t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τ</m:t>
                  </m:r>
                </m:sup>
              </m:sSup>
              <m:r>
                <w:rPr>
                  <w:rFonts w:ascii="Cambria Math" w:hAnsi="Cambria Math"/>
                </w:rPr>
                <m:t xml:space="preserve"> ∂τ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e>
          </m:nary>
        </m:oMath>
      </m:oMathPara>
    </w:p>
    <w:p w:rsidR="0096590B" w:rsidRDefault="0096590B">
      <w:pPr>
        <w:rPr>
          <w:rFonts w:eastAsiaTheme="minorEastAsia"/>
        </w:rPr>
      </w:pPr>
      <w:r>
        <w:rPr>
          <w:rFonts w:eastAsiaTheme="minorEastAsia"/>
        </w:rPr>
        <w:t>A</w:t>
      </w:r>
      <w:r w:rsidRPr="0096590B">
        <w:rPr>
          <w:rFonts w:eastAsiaTheme="minorEastAsia"/>
          <w:vertAlign w:val="subscript"/>
        </w:rPr>
        <w:t>c</w:t>
      </w:r>
      <w:r>
        <w:rPr>
          <w:rFonts w:eastAsiaTheme="minorEastAsia"/>
        </w:rPr>
        <w:t xml:space="preserve">, </w:t>
      </w:r>
      <w:proofErr w:type="spellStart"/>
      <w:proofErr w:type="gramStart"/>
      <w:r>
        <w:rPr>
          <w:rFonts w:eastAsiaTheme="minorEastAsia"/>
        </w:rPr>
        <w:t>B</w:t>
      </w:r>
      <w:r w:rsidRPr="0096590B">
        <w:rPr>
          <w:rFonts w:eastAsiaTheme="minorEastAsia"/>
          <w:vertAlign w:val="subscript"/>
        </w:rPr>
        <w:t>c</w:t>
      </w:r>
      <w:proofErr w:type="spellEnd"/>
      <w:proofErr w:type="gramEnd"/>
      <w:r>
        <w:rPr>
          <w:rFonts w:eastAsiaTheme="minorEastAsia"/>
        </w:rPr>
        <w:t xml:space="preserve"> are the continuous versions</w:t>
      </w:r>
    </w:p>
    <w:p w:rsidR="00C95348" w:rsidRDefault="00C95348" w:rsidP="00C95348"/>
    <w:p w:rsidR="00C95348" w:rsidRPr="00C95348" w:rsidRDefault="00C95348" w:rsidP="00C95348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k+1</m:t>
              </m:r>
            </m:e>
          </m:d>
          <m:r>
            <w:rPr>
              <w:rFonts w:ascii="Cambria Math" w:hAnsi="Cambria Math"/>
            </w:rPr>
            <m:t xml:space="preserve">= 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 xml:space="preserve">A </m:t>
              </m:r>
            </m:e>
          </m:acc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</m:t>
              </m:r>
            </m:e>
          </m:d>
          <m:r>
            <w:rPr>
              <w:rFonts w:ascii="Cambria Math" w:hAnsi="Cambria Math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r>
            <w:rPr>
              <w:rFonts w:ascii="Cambria Math" w:hAnsi="Cambria Math"/>
            </w:rPr>
            <m:t>v(k</m:t>
          </m:r>
          <m:r>
            <w:rPr>
              <w:rFonts w:ascii="Cambria Math" w:hAnsi="Cambria Math"/>
            </w:rPr>
            <m:t>)</m:t>
          </m:r>
        </m:oMath>
      </m:oMathPara>
    </w:p>
    <w:p w:rsidR="00C95348" w:rsidRPr="00C95348" w:rsidRDefault="00180C86" w:rsidP="00C95348">
      <m:oMathPara>
        <m:oMathParaPr>
          <m:jc m:val="left"/>
        </m:oMathParaPr>
        <m:oMath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</m:t>
              </m:r>
            </m:e>
          </m:d>
          <m:r>
            <w:rPr>
              <w:rFonts w:ascii="Cambria Math" w:hAnsi="Cambria Math"/>
            </w:rPr>
            <m:t>=C 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</m:t>
              </m:r>
            </m:e>
          </m:d>
          <m:r>
            <w:rPr>
              <w:rFonts w:ascii="Cambria Math" w:hAnsi="Cambria Math"/>
            </w:rPr>
            <m:t>+D u(k)</m:t>
          </m:r>
        </m:oMath>
      </m:oMathPara>
    </w:p>
    <w:p w:rsidR="00C95348" w:rsidRDefault="00C95348" w:rsidP="00C95348">
      <w:proofErr w:type="gramStart"/>
      <w:r>
        <w:t>where</w:t>
      </w:r>
      <w:proofErr w:type="gramEnd"/>
    </w:p>
    <w:p w:rsidR="00C95348" w:rsidRPr="00180C86" w:rsidRDefault="00180C86">
      <w:pPr>
        <w:rPr>
          <w:rFonts w:eastAsiaTheme="minorEastAsia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r>
            <w:rPr>
              <w:rFonts w:ascii="Cambria Math" w:hAnsi="Cambria Math"/>
            </w:rPr>
            <m:t>=A+GC</m:t>
          </m:r>
        </m:oMath>
      </m:oMathPara>
    </w:p>
    <w:p w:rsidR="00180C86" w:rsidRPr="0024259F" w:rsidRDefault="00180C86">
      <w:pPr>
        <w:rPr>
          <w:rFonts w:eastAsiaTheme="minorEastAsia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r>
            <w:rPr>
              <w:rFonts w:ascii="Cambria Math" w:hAnsi="Cambria Math"/>
            </w:rPr>
            <m:t>=[B+GD-G]</m:t>
          </m:r>
          <m:r>
            <w:rPr>
              <w:rFonts w:eastAsiaTheme="minorEastAsia"/>
            </w:rPr>
            <w:br/>
          </m:r>
        </m:oMath>
        <m:oMath>
          <m:r>
            <w:rPr>
              <w:rFonts w:ascii="Cambria Math" w:hAnsi="Cambria Math"/>
            </w:rPr>
            <m:t>v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u(k)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y(k)</m:t>
                    </m:r>
                  </m:e>
                </m:mr>
              </m:m>
            </m:e>
          </m:d>
        </m:oMath>
      </m:oMathPara>
    </w:p>
    <w:p w:rsidR="0024259F" w:rsidRDefault="0024259F">
      <w:pPr>
        <w:rPr>
          <w:rFonts w:eastAsiaTheme="minorEastAsia"/>
        </w:rPr>
      </w:pPr>
    </w:p>
    <w:p w:rsidR="0024259F" w:rsidRPr="00C95348" w:rsidRDefault="0024259F" w:rsidP="0024259F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k+1</m:t>
              </m:r>
            </m:e>
          </m:d>
          <m:r>
            <w:rPr>
              <w:rFonts w:ascii="Cambria Math" w:hAnsi="Cambria Math"/>
            </w:rPr>
            <m:t>=A 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</m:t>
              </m:r>
            </m:e>
          </m:d>
          <m:r>
            <w:rPr>
              <w:rFonts w:ascii="Cambria Math" w:hAnsi="Cambria Math"/>
            </w:rPr>
            <m:t>+B u(k</m:t>
          </m:r>
          <m:r>
            <w:rPr>
              <w:rFonts w:ascii="Cambria Math" w:hAnsi="Cambria Math"/>
            </w:rPr>
            <m:t>)</m:t>
          </m:r>
        </m:oMath>
      </m:oMathPara>
    </w:p>
    <w:p w:rsidR="0024259F" w:rsidRPr="00C95348" w:rsidRDefault="0024259F" w:rsidP="0024259F">
      <m:oMathPara>
        <m:oMathParaPr>
          <m:jc m:val="left"/>
        </m:oMathParaPr>
        <m:oMath>
          <m:r>
            <w:rPr>
              <w:rFonts w:ascii="Cambria Math" w:hAnsi="Cambria Math"/>
            </w:rPr>
            <m:t>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</m:t>
              </m:r>
            </m:e>
          </m:d>
          <m:r>
            <w:rPr>
              <w:rFonts w:ascii="Cambria Math" w:hAnsi="Cambria Math"/>
            </w:rPr>
            <m:t>=C 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</m:t>
              </m:r>
            </m:e>
          </m:d>
          <m:r>
            <w:rPr>
              <w:rFonts w:ascii="Cambria Math" w:hAnsi="Cambria Math"/>
            </w:rPr>
            <m:t>+D u(k)</m:t>
          </m:r>
        </m:oMath>
      </m:oMathPara>
    </w:p>
    <w:p w:rsidR="0024259F" w:rsidRPr="0024259F" w:rsidRDefault="0024259F">
      <w:pPr>
        <w:rPr>
          <w:rFonts w:eastAsiaTheme="minorEastAsia"/>
        </w:rPr>
      </w:pPr>
      <w:r>
        <w:t xml:space="preserve">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 xml:space="preserve">=1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i=1, 2, …,r</m:t>
            </m:r>
          </m:e>
        </m:d>
      </m:oMath>
    </w:p>
    <w:p w:rsidR="0024259F" w:rsidRDefault="0024259F">
      <w:pPr>
        <w:rPr>
          <w:rFonts w:eastAsiaTheme="minorEastAsia"/>
        </w:rPr>
      </w:pPr>
      <w:r>
        <w:rPr>
          <w:rFonts w:eastAsiaTheme="minorEastAsia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</m:t>
            </m:r>
          </m:e>
        </m:d>
        <m:r>
          <w:rPr>
            <w:rFonts w:ascii="Cambria Math" w:hAnsi="Cambria Math"/>
          </w:rPr>
          <m:t>=0</m:t>
        </m:r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</m:t>
            </m:r>
            <m:r>
              <w:rPr>
                <w:rFonts w:ascii="Cambria Math" w:hAnsi="Cambria Math"/>
              </w:rPr>
              <m:t>=1, 2, …</m:t>
            </m:r>
          </m:e>
        </m:d>
      </m:oMath>
      <w:bookmarkStart w:id="0" w:name="_GoBack"/>
      <w:bookmarkEnd w:id="0"/>
    </w:p>
    <w:p w:rsidR="0024259F" w:rsidRDefault="0024259F">
      <w:pPr>
        <w:rPr>
          <w:rFonts w:eastAsiaTheme="minorEastAsia"/>
        </w:rPr>
      </w:pPr>
      <w:r>
        <w:rPr>
          <w:rFonts w:eastAsiaTheme="minorEastAsia"/>
        </w:rPr>
        <w:t>Pulse response matrix Y (m x r):</w:t>
      </w:r>
    </w:p>
    <w:p w:rsidR="0024259F" w:rsidRPr="0024259F" w:rsidRDefault="0024259F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 xml:space="preserve">=D;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 xml:space="preserve">=CB;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 xml:space="preserve">=CAB;…;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r>
            <w:rPr>
              <w:rFonts w:ascii="Cambria Math" w:eastAsiaTheme="minorEastAsia" w:hAnsi="Cambria Math"/>
            </w:rPr>
            <m:t>=C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k-1</m:t>
              </m:r>
            </m:sup>
          </m:sSup>
          <m:r>
            <w:rPr>
              <w:rFonts w:ascii="Cambria Math" w:eastAsiaTheme="minorEastAsia" w:hAnsi="Cambria Math"/>
            </w:rPr>
            <m:t>B</m:t>
          </m:r>
        </m:oMath>
      </m:oMathPara>
    </w:p>
    <w:sectPr w:rsidR="0024259F" w:rsidRPr="00242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0B"/>
    <w:rsid w:val="000D1FA5"/>
    <w:rsid w:val="00180C86"/>
    <w:rsid w:val="0024259F"/>
    <w:rsid w:val="005122D1"/>
    <w:rsid w:val="007C1C54"/>
    <w:rsid w:val="0096590B"/>
    <w:rsid w:val="00C95348"/>
    <w:rsid w:val="00CC0F2C"/>
    <w:rsid w:val="00CE5B4E"/>
    <w:rsid w:val="00E8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FFE32-CB3A-4361-AFAA-81E9AF29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59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coyne</dc:creator>
  <cp:keywords/>
  <dc:description/>
  <cp:lastModifiedBy>coyne</cp:lastModifiedBy>
  <cp:revision>5</cp:revision>
  <dcterms:created xsi:type="dcterms:W3CDTF">2015-05-19T11:08:00Z</dcterms:created>
  <dcterms:modified xsi:type="dcterms:W3CDTF">2015-05-19T16:28:00Z</dcterms:modified>
</cp:coreProperties>
</file>