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D60D1D">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331E54" w:rsidRPr="00331E54">
              <w:rPr>
                <w:rFonts w:ascii="Times New Roman" w:eastAsia="Times New Roman" w:hAnsi="Times New Roman" w:cs="Times New Roman"/>
                <w:b/>
                <w:bCs/>
                <w:sz w:val="28"/>
                <w:szCs w:val="20"/>
              </w:rPr>
              <w:t>T1</w:t>
            </w:r>
            <w:r w:rsidR="00F305AC">
              <w:rPr>
                <w:rFonts w:ascii="Times New Roman" w:eastAsia="Times New Roman" w:hAnsi="Times New Roman" w:cs="Times New Roman"/>
                <w:b/>
                <w:bCs/>
                <w:sz w:val="28"/>
                <w:szCs w:val="20"/>
              </w:rPr>
              <w:t>5</w:t>
            </w:r>
            <w:r w:rsidR="005E2318">
              <w:rPr>
                <w:rFonts w:ascii="Times New Roman" w:eastAsia="Times New Roman" w:hAnsi="Times New Roman" w:cs="Times New Roman"/>
                <w:b/>
                <w:bCs/>
                <w:sz w:val="28"/>
                <w:szCs w:val="20"/>
              </w:rPr>
              <w:t>00486</w:t>
            </w:r>
            <w:r w:rsidR="00621544">
              <w:rPr>
                <w:rFonts w:ascii="Times New Roman" w:eastAsia="Times New Roman" w:hAnsi="Times New Roman" w:cs="Times New Roman"/>
                <w:sz w:val="28"/>
                <w:szCs w:val="20"/>
              </w:rPr>
              <w:t>-v</w:t>
            </w:r>
            <w:r w:rsidR="00D60D1D">
              <w:rPr>
                <w:rFonts w:ascii="Times New Roman" w:eastAsia="Times New Roman" w:hAnsi="Times New Roman" w:cs="Times New Roman"/>
                <w:sz w:val="28"/>
                <w:szCs w:val="20"/>
              </w:rPr>
              <w:t>2</w:t>
            </w:r>
          </w:p>
        </w:tc>
        <w:tc>
          <w:tcPr>
            <w:tcW w:w="2952" w:type="dxa"/>
          </w:tcPr>
          <w:p w:rsidR="00CE2E9E" w:rsidRPr="00CE2E9E" w:rsidRDefault="00A15A60" w:rsidP="00A15A60">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Oc</w:t>
            </w:r>
            <w:r w:rsidR="00F305AC">
              <w:rPr>
                <w:rFonts w:ascii="Times New Roman" w:eastAsia="Times New Roman" w:hAnsi="Times New Roman" w:cs="Times New Roman"/>
                <w:sz w:val="24"/>
                <w:szCs w:val="20"/>
              </w:rPr>
              <w:t>t.</w:t>
            </w:r>
            <w:r w:rsidR="003C7CF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r w:rsidR="00F305AC">
              <w:rPr>
                <w:rFonts w:ascii="Times New Roman" w:eastAsia="Times New Roman" w:hAnsi="Times New Roman" w:cs="Times New Roman"/>
                <w:sz w:val="24"/>
                <w:szCs w:val="20"/>
              </w:rPr>
              <w:t>th</w:t>
            </w:r>
            <w:r w:rsidR="003C7CF3">
              <w:rPr>
                <w:rFonts w:ascii="Times New Roman" w:eastAsia="Times New Roman" w:hAnsi="Times New Roman" w:cs="Times New Roman"/>
                <w:sz w:val="24"/>
                <w:szCs w:val="20"/>
              </w:rPr>
              <w:t>, 201</w:t>
            </w:r>
            <w:r w:rsidR="005E2318">
              <w:rPr>
                <w:rFonts w:ascii="Times New Roman" w:eastAsia="Times New Roman" w:hAnsi="Times New Roman" w:cs="Times New Roman"/>
                <w:sz w:val="24"/>
                <w:szCs w:val="20"/>
              </w:rPr>
              <w:t>5</w:t>
            </w:r>
          </w:p>
        </w:tc>
      </w:tr>
      <w:tr w:rsidR="00CE2E9E" w:rsidRPr="00CE2E9E" w:rsidTr="00AD5ED5">
        <w:trPr>
          <w:cantSplit/>
          <w:trHeight w:val="1061"/>
        </w:trPr>
        <w:tc>
          <w:tcPr>
            <w:tcW w:w="8856" w:type="dxa"/>
            <w:gridSpan w:val="3"/>
            <w:vAlign w:val="center"/>
          </w:tcPr>
          <w:p w:rsidR="00E43CD3" w:rsidRPr="00E43CD3" w:rsidRDefault="00F305AC" w:rsidP="00E43CD3">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TMDS</w:t>
            </w:r>
            <w:r w:rsidR="00E43CD3" w:rsidRPr="00E43CD3">
              <w:rPr>
                <w:rFonts w:ascii="Times New Roman" w:eastAsia="Times New Roman" w:hAnsi="Times New Roman" w:cs="Times New Roman"/>
                <w:b/>
                <w:bCs/>
                <w:sz w:val="28"/>
                <w:szCs w:val="20"/>
              </w:rPr>
              <w:t xml:space="preserve"> </w:t>
            </w:r>
            <w:r w:rsidR="00172C20">
              <w:rPr>
                <w:rFonts w:ascii="Times New Roman" w:eastAsia="Times New Roman" w:hAnsi="Times New Roman" w:cs="Times New Roman"/>
                <w:b/>
                <w:bCs/>
                <w:sz w:val="28"/>
                <w:szCs w:val="20"/>
              </w:rPr>
              <w:t xml:space="preserve">Interface </w:t>
            </w:r>
            <w:r w:rsidR="00E43CD3" w:rsidRPr="00E43CD3">
              <w:rPr>
                <w:rFonts w:ascii="Times New Roman" w:eastAsia="Times New Roman" w:hAnsi="Times New Roman" w:cs="Times New Roman"/>
                <w:b/>
                <w:bCs/>
                <w:sz w:val="28"/>
                <w:szCs w:val="20"/>
              </w:rPr>
              <w:t>Chassis</w:t>
            </w:r>
            <w:r w:rsidR="00E43CD3">
              <w:rPr>
                <w:rFonts w:ascii="Times New Roman" w:eastAsia="Times New Roman" w:hAnsi="Times New Roman" w:cs="Times New Roman"/>
                <w:b/>
                <w:bCs/>
                <w:sz w:val="28"/>
                <w:szCs w:val="20"/>
              </w:rPr>
              <w:t xml:space="preserve"> Test Procedure</w:t>
            </w:r>
          </w:p>
          <w:p w:rsidR="00CE2E9E" w:rsidRPr="00CE2E9E" w:rsidRDefault="00CE2E9E" w:rsidP="00E43CD3">
            <w:pPr>
              <w:spacing w:after="0" w:line="240" w:lineRule="auto"/>
              <w:jc w:val="center"/>
              <w:rPr>
                <w:rFonts w:ascii="Times New Roman" w:eastAsia="Times New Roman" w:hAnsi="Times New Roman" w:cs="Times New Roman"/>
                <w:b/>
                <w:bCs/>
                <w:sz w:val="24"/>
                <w:szCs w:val="20"/>
              </w:rPr>
            </w:pP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EB5A89" w:rsidRDefault="003210B2"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w:t>
      </w:r>
      <w:r w:rsidR="00EB5A89">
        <w:rPr>
          <w:rFonts w:ascii="Times New Roman" w:eastAsia="Times New Roman" w:hAnsi="Times New Roman" w:cs="Times New Roman"/>
          <w:sz w:val="24"/>
          <w:szCs w:val="24"/>
          <w:u w:val="single"/>
        </w:rPr>
        <w:t>_</w:t>
      </w:r>
      <w:proofErr w:type="gramEnd"/>
      <w:r w:rsidR="00EB5A89">
        <w:rPr>
          <w:rFonts w:ascii="Times New Roman" w:eastAsia="Times New Roman" w:hAnsi="Times New Roman" w:cs="Times New Roman"/>
          <w:sz w:val="24"/>
          <w:szCs w:val="24"/>
          <w:u w:val="single"/>
        </w:rPr>
        <w:t>____________</w:t>
      </w:r>
    </w:p>
    <w:p w:rsidR="00037255" w:rsidRDefault="00037255"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w:t>
      </w:r>
      <w:r w:rsidR="00EB5A89">
        <w:rPr>
          <w:rFonts w:ascii="Times New Roman" w:eastAsia="Times New Roman" w:hAnsi="Times New Roman" w:cs="Times New Roman"/>
          <w:sz w:val="24"/>
          <w:szCs w:val="24"/>
          <w:u w:val="single"/>
        </w:rPr>
        <w:t>_</w:t>
      </w:r>
      <w:proofErr w:type="gramEnd"/>
      <w:r w:rsidR="00EB5A89">
        <w:rPr>
          <w:rFonts w:ascii="Times New Roman" w:eastAsia="Times New Roman" w:hAnsi="Times New Roman" w:cs="Times New Roman"/>
          <w:sz w:val="24"/>
          <w:szCs w:val="24"/>
          <w:u w:val="single"/>
        </w:rPr>
        <w:t>____________</w:t>
      </w:r>
    </w:p>
    <w:p w:rsidR="00D60D1D" w:rsidRPr="00AB31EC" w:rsidRDefault="00D60D1D"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Chassis Serial Number</w:t>
      </w:r>
      <w:proofErr w:type="gramStart"/>
      <w:r>
        <w:rPr>
          <w:rFonts w:ascii="Times New Roman" w:eastAsia="Times New Roman" w:hAnsi="Times New Roman" w:cs="Times New Roman"/>
          <w:sz w:val="24"/>
          <w:szCs w:val="24"/>
        </w:rPr>
        <w:t>:</w:t>
      </w:r>
      <w:r w:rsidR="00EB5A89">
        <w:rPr>
          <w:rFonts w:ascii="Times New Roman" w:eastAsia="Times New Roman" w:hAnsi="Times New Roman" w:cs="Times New Roman"/>
          <w:sz w:val="24"/>
          <w:szCs w:val="24"/>
          <w:u w:val="single"/>
        </w:rPr>
        <w:t>_</w:t>
      </w:r>
      <w:proofErr w:type="gramEnd"/>
      <w:r w:rsidR="00EB5A89">
        <w:rPr>
          <w:rFonts w:ascii="Times New Roman" w:eastAsia="Times New Roman" w:hAnsi="Times New Roman" w:cs="Times New Roman"/>
          <w:sz w:val="24"/>
          <w:szCs w:val="24"/>
          <w:u w:val="single"/>
        </w:rPr>
        <w:t>___________</w:t>
      </w:r>
    </w:p>
    <w:p w:rsidR="00037255" w:rsidRPr="00C22FE8"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Board Serial Number:</w:t>
      </w:r>
      <w:r w:rsidR="00C22FE8">
        <w:rPr>
          <w:rFonts w:ascii="Times New Roman" w:eastAsia="Times New Roman" w:hAnsi="Times New Roman" w:cs="Times New Roman"/>
          <w:sz w:val="24"/>
          <w:szCs w:val="24"/>
        </w:rPr>
        <w:t xml:space="preserve"> </w:t>
      </w:r>
      <w:r w:rsidR="00EB5A89">
        <w:rPr>
          <w:rFonts w:ascii="Times New Roman" w:eastAsia="Times New Roman" w:hAnsi="Times New Roman" w:cs="Times New Roman"/>
          <w:sz w:val="24"/>
          <w:szCs w:val="24"/>
          <w:u w:val="single"/>
        </w:rPr>
        <w:t>____________</w:t>
      </w:r>
    </w:p>
    <w:p w:rsidR="00483905" w:rsidRPr="00483905" w:rsidRDefault="00483905" w:rsidP="00037255">
      <w:pPr>
        <w:spacing w:after="0" w:line="240" w:lineRule="auto"/>
        <w:rPr>
          <w:rFonts w:ascii="Times New Roman" w:eastAsia="Times New Roman" w:hAnsi="Times New Roman" w:cs="Times New Roman"/>
          <w:sz w:val="24"/>
          <w:szCs w:val="24"/>
        </w:rPr>
      </w:pPr>
    </w:p>
    <w:p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rsidR="00210FD5" w:rsidRDefault="00E43CD3" w:rsidP="004C479B">
      <w:pPr>
        <w:pStyle w:val="ListParagraph"/>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305AC">
        <w:rPr>
          <w:rFonts w:ascii="Times New Roman" w:eastAsia="Times New Roman" w:hAnsi="Times New Roman" w:cs="Times New Roman"/>
          <w:sz w:val="24"/>
          <w:szCs w:val="24"/>
        </w:rPr>
        <w:t>Test Mass Discharge System (TMDS)</w:t>
      </w:r>
      <w:r w:rsidRPr="00E43CD3">
        <w:rPr>
          <w:rFonts w:ascii="Times New Roman" w:eastAsia="Times New Roman" w:hAnsi="Times New Roman" w:cs="Times New Roman"/>
          <w:sz w:val="24"/>
          <w:szCs w:val="24"/>
        </w:rPr>
        <w:t xml:space="preserve"> </w:t>
      </w:r>
      <w:r w:rsidR="00172C20">
        <w:rPr>
          <w:rFonts w:ascii="Times New Roman" w:eastAsia="Times New Roman" w:hAnsi="Times New Roman" w:cs="Times New Roman"/>
          <w:sz w:val="24"/>
          <w:szCs w:val="24"/>
        </w:rPr>
        <w:t>Interface</w:t>
      </w:r>
      <w:r w:rsidR="000F70A7">
        <w:rPr>
          <w:rFonts w:ascii="Times New Roman" w:eastAsia="Times New Roman" w:hAnsi="Times New Roman" w:cs="Times New Roman"/>
          <w:sz w:val="24"/>
          <w:szCs w:val="24"/>
        </w:rPr>
        <w:t xml:space="preserve"> </w:t>
      </w:r>
      <w:r w:rsidRPr="00E43CD3">
        <w:rPr>
          <w:rFonts w:ascii="Times New Roman" w:eastAsia="Times New Roman" w:hAnsi="Times New Roman" w:cs="Times New Roman"/>
          <w:sz w:val="24"/>
          <w:szCs w:val="24"/>
        </w:rPr>
        <w:t>Chassis</w:t>
      </w:r>
      <w:r>
        <w:rPr>
          <w:rFonts w:ascii="Times New Roman" w:eastAsia="Times New Roman" w:hAnsi="Times New Roman" w:cs="Times New Roman"/>
          <w:sz w:val="24"/>
          <w:szCs w:val="24"/>
        </w:rPr>
        <w:t xml:space="preserve"> (</w:t>
      </w:r>
      <w:r w:rsidR="001754FD">
        <w:rPr>
          <w:rFonts w:ascii="Times New Roman" w:eastAsia="Times New Roman" w:hAnsi="Times New Roman" w:cs="Times New Roman"/>
          <w:sz w:val="24"/>
          <w:szCs w:val="24"/>
        </w:rPr>
        <w:t>D</w:t>
      </w:r>
      <w:r>
        <w:rPr>
          <w:rFonts w:ascii="Times New Roman" w:eastAsia="Times New Roman" w:hAnsi="Times New Roman" w:cs="Times New Roman"/>
          <w:sz w:val="24"/>
          <w:szCs w:val="24"/>
        </w:rPr>
        <w:t>1</w:t>
      </w:r>
      <w:r w:rsidR="00F305AC">
        <w:rPr>
          <w:rFonts w:ascii="Times New Roman" w:eastAsia="Times New Roman" w:hAnsi="Times New Roman" w:cs="Times New Roman"/>
          <w:sz w:val="24"/>
          <w:szCs w:val="24"/>
        </w:rPr>
        <w:t>5</w:t>
      </w:r>
      <w:r w:rsidR="00172C20">
        <w:rPr>
          <w:rFonts w:ascii="Times New Roman" w:eastAsia="Times New Roman" w:hAnsi="Times New Roman" w:cs="Times New Roman"/>
          <w:sz w:val="24"/>
          <w:szCs w:val="24"/>
        </w:rPr>
        <w:t>0015</w:t>
      </w:r>
      <w:r w:rsidR="00F305AC">
        <w:rPr>
          <w:rFonts w:ascii="Times New Roman" w:eastAsia="Times New Roman" w:hAnsi="Times New Roman" w:cs="Times New Roman"/>
          <w:sz w:val="24"/>
          <w:szCs w:val="24"/>
        </w:rPr>
        <w:t>2</w:t>
      </w:r>
      <w:r>
        <w:rPr>
          <w:rFonts w:ascii="Times New Roman" w:eastAsia="Times New Roman" w:hAnsi="Times New Roman" w:cs="Times New Roman"/>
          <w:sz w:val="24"/>
          <w:szCs w:val="24"/>
        </w:rPr>
        <w:t>-v1) houses a</w:t>
      </w:r>
      <w:r w:rsidR="000F70A7">
        <w:rPr>
          <w:rFonts w:ascii="Times New Roman" w:eastAsia="Times New Roman" w:hAnsi="Times New Roman" w:cs="Times New Roman"/>
          <w:sz w:val="24"/>
          <w:szCs w:val="24"/>
        </w:rPr>
        <w:t xml:space="preserve"> </w:t>
      </w:r>
      <w:r w:rsidR="00F305AC">
        <w:rPr>
          <w:rFonts w:ascii="Times New Roman" w:eastAsia="Times New Roman" w:hAnsi="Times New Roman" w:cs="Times New Roman"/>
          <w:sz w:val="24"/>
          <w:szCs w:val="24"/>
        </w:rPr>
        <w:t>TMDS</w:t>
      </w:r>
      <w:r w:rsidR="00172C20">
        <w:rPr>
          <w:rFonts w:ascii="Times New Roman" w:eastAsia="Times New Roman" w:hAnsi="Times New Roman" w:cs="Times New Roman"/>
          <w:sz w:val="24"/>
          <w:szCs w:val="24"/>
        </w:rPr>
        <w:t xml:space="preserve"> Interface</w:t>
      </w:r>
      <w:r w:rsidR="000F70A7">
        <w:rPr>
          <w:rFonts w:ascii="Times New Roman" w:eastAsia="Times New Roman" w:hAnsi="Times New Roman" w:cs="Times New Roman"/>
          <w:sz w:val="24"/>
          <w:szCs w:val="24"/>
        </w:rPr>
        <w:t xml:space="preserve"> Board (D1</w:t>
      </w:r>
      <w:r w:rsidR="00F305AC">
        <w:rPr>
          <w:rFonts w:ascii="Times New Roman" w:eastAsia="Times New Roman" w:hAnsi="Times New Roman" w:cs="Times New Roman"/>
          <w:sz w:val="24"/>
          <w:szCs w:val="24"/>
        </w:rPr>
        <w:t>5</w:t>
      </w:r>
      <w:r w:rsidR="000F70A7">
        <w:rPr>
          <w:rFonts w:ascii="Times New Roman" w:eastAsia="Times New Roman" w:hAnsi="Times New Roman" w:cs="Times New Roman"/>
          <w:sz w:val="24"/>
          <w:szCs w:val="24"/>
        </w:rPr>
        <w:t>00</w:t>
      </w:r>
      <w:r w:rsidR="00172C20">
        <w:rPr>
          <w:rFonts w:ascii="Times New Roman" w:eastAsia="Times New Roman" w:hAnsi="Times New Roman" w:cs="Times New Roman"/>
          <w:sz w:val="24"/>
          <w:szCs w:val="24"/>
        </w:rPr>
        <w:t>1</w:t>
      </w:r>
      <w:r w:rsidR="00F305AC">
        <w:rPr>
          <w:rFonts w:ascii="Times New Roman" w:eastAsia="Times New Roman" w:hAnsi="Times New Roman" w:cs="Times New Roman"/>
          <w:sz w:val="24"/>
          <w:szCs w:val="24"/>
        </w:rPr>
        <w:t>07</w:t>
      </w:r>
      <w:r w:rsidR="000F70A7">
        <w:rPr>
          <w:rFonts w:ascii="Times New Roman" w:eastAsia="Times New Roman" w:hAnsi="Times New Roman" w:cs="Times New Roman"/>
          <w:sz w:val="24"/>
          <w:szCs w:val="24"/>
        </w:rPr>
        <w:t>-V</w:t>
      </w:r>
      <w:r w:rsidR="00172C20">
        <w:rPr>
          <w:rFonts w:ascii="Times New Roman" w:eastAsia="Times New Roman" w:hAnsi="Times New Roman" w:cs="Times New Roman"/>
          <w:sz w:val="24"/>
          <w:szCs w:val="24"/>
        </w:rPr>
        <w:t>2</w:t>
      </w:r>
      <w:r w:rsidR="000F70A7">
        <w:rPr>
          <w:rFonts w:ascii="Times New Roman" w:eastAsia="Times New Roman" w:hAnsi="Times New Roman" w:cs="Times New Roman"/>
          <w:sz w:val="24"/>
          <w:szCs w:val="24"/>
        </w:rPr>
        <w:t xml:space="preserve">), </w:t>
      </w:r>
      <w:r w:rsidR="00172C20">
        <w:rPr>
          <w:rFonts w:ascii="Times New Roman" w:eastAsia="Times New Roman" w:hAnsi="Times New Roman" w:cs="Times New Roman"/>
          <w:sz w:val="24"/>
          <w:szCs w:val="24"/>
        </w:rPr>
        <w:t>a</w:t>
      </w:r>
      <w:r w:rsidR="000F70A7">
        <w:rPr>
          <w:rFonts w:ascii="Times New Roman" w:eastAsia="Times New Roman" w:hAnsi="Times New Roman" w:cs="Times New Roman"/>
          <w:sz w:val="24"/>
          <w:szCs w:val="24"/>
        </w:rPr>
        <w:t xml:space="preserve"> </w:t>
      </w:r>
      <w:proofErr w:type="spellStart"/>
      <w:r w:rsidR="00172C20">
        <w:rPr>
          <w:rFonts w:ascii="Times New Roman" w:eastAsia="Times New Roman" w:hAnsi="Times New Roman" w:cs="Times New Roman"/>
          <w:sz w:val="24"/>
          <w:szCs w:val="24"/>
        </w:rPr>
        <w:t>P</w:t>
      </w:r>
      <w:r w:rsidR="00F305AC">
        <w:rPr>
          <w:rFonts w:ascii="Times New Roman" w:eastAsia="Times New Roman" w:hAnsi="Times New Roman" w:cs="Times New Roman"/>
          <w:sz w:val="24"/>
          <w:szCs w:val="24"/>
        </w:rPr>
        <w:t>So</w:t>
      </w:r>
      <w:r w:rsidR="00172C20">
        <w:rPr>
          <w:rFonts w:ascii="Times New Roman" w:eastAsia="Times New Roman" w:hAnsi="Times New Roman" w:cs="Times New Roman"/>
          <w:sz w:val="24"/>
          <w:szCs w:val="24"/>
        </w:rPr>
        <w:t>C</w:t>
      </w:r>
      <w:proofErr w:type="spellEnd"/>
      <w:r w:rsidR="000F70A7">
        <w:rPr>
          <w:rFonts w:ascii="Times New Roman" w:eastAsia="Times New Roman" w:hAnsi="Times New Roman" w:cs="Times New Roman"/>
          <w:sz w:val="24"/>
          <w:szCs w:val="24"/>
        </w:rPr>
        <w:t xml:space="preserve"> Board</w:t>
      </w:r>
      <w:r w:rsidR="00F305AC">
        <w:rPr>
          <w:rFonts w:ascii="Times New Roman" w:eastAsia="Times New Roman" w:hAnsi="Times New Roman" w:cs="Times New Roman"/>
          <w:sz w:val="24"/>
          <w:szCs w:val="24"/>
        </w:rPr>
        <w:t xml:space="preserve">, a variable transformer, DC Power supply, and a Neon Sign Transformer.  </w:t>
      </w:r>
      <w:r w:rsidR="000F70A7">
        <w:rPr>
          <w:rFonts w:ascii="Times New Roman" w:eastAsia="Times New Roman" w:hAnsi="Times New Roman" w:cs="Times New Roman"/>
          <w:sz w:val="24"/>
          <w:szCs w:val="24"/>
        </w:rPr>
        <w:t xml:space="preserve">The function of this chassis is </w:t>
      </w:r>
      <w:r w:rsidR="00F305AC">
        <w:rPr>
          <w:rFonts w:ascii="Times New Roman" w:eastAsia="Times New Roman" w:hAnsi="Times New Roman" w:cs="Times New Roman"/>
          <w:sz w:val="24"/>
          <w:szCs w:val="24"/>
        </w:rPr>
        <w:t xml:space="preserve">to </w:t>
      </w:r>
      <w:r w:rsidR="00172C20">
        <w:rPr>
          <w:rFonts w:ascii="Times New Roman" w:eastAsia="Times New Roman" w:hAnsi="Times New Roman" w:cs="Times New Roman"/>
          <w:sz w:val="24"/>
          <w:szCs w:val="24"/>
        </w:rPr>
        <w:t xml:space="preserve">Interface the </w:t>
      </w:r>
      <w:r w:rsidR="00F305AC">
        <w:rPr>
          <w:rFonts w:ascii="Times New Roman" w:eastAsia="Times New Roman" w:hAnsi="Times New Roman" w:cs="Times New Roman"/>
          <w:sz w:val="24"/>
          <w:szCs w:val="24"/>
        </w:rPr>
        <w:t xml:space="preserve">user with </w:t>
      </w:r>
      <w:proofErr w:type="gramStart"/>
      <w:r w:rsidR="00F305AC">
        <w:rPr>
          <w:rFonts w:ascii="Times New Roman" w:eastAsia="Times New Roman" w:hAnsi="Times New Roman" w:cs="Times New Roman"/>
          <w:sz w:val="24"/>
          <w:szCs w:val="24"/>
        </w:rPr>
        <w:t xml:space="preserve">an  </w:t>
      </w:r>
      <w:proofErr w:type="spellStart"/>
      <w:r w:rsidR="00F305AC">
        <w:rPr>
          <w:rFonts w:ascii="Times New Roman" w:eastAsia="Times New Roman" w:hAnsi="Times New Roman" w:cs="Times New Roman"/>
          <w:sz w:val="24"/>
          <w:szCs w:val="24"/>
        </w:rPr>
        <w:t>aLIGO</w:t>
      </w:r>
      <w:proofErr w:type="spellEnd"/>
      <w:proofErr w:type="gramEnd"/>
      <w:r w:rsidR="00F305AC">
        <w:rPr>
          <w:rFonts w:ascii="Times New Roman" w:eastAsia="Times New Roman" w:hAnsi="Times New Roman" w:cs="Times New Roman"/>
          <w:sz w:val="24"/>
          <w:szCs w:val="24"/>
        </w:rPr>
        <w:t>, Surface</w:t>
      </w:r>
      <w:r w:rsidR="00F305AC" w:rsidRPr="00F305AC">
        <w:rPr>
          <w:rFonts w:ascii="Times New Roman" w:eastAsia="Times New Roman" w:hAnsi="Times New Roman" w:cs="Times New Roman"/>
          <w:sz w:val="24"/>
          <w:szCs w:val="24"/>
        </w:rPr>
        <w:t xml:space="preserve"> C</w:t>
      </w:r>
      <w:r w:rsidR="00F305AC">
        <w:rPr>
          <w:rFonts w:ascii="Times New Roman" w:eastAsia="Times New Roman" w:hAnsi="Times New Roman" w:cs="Times New Roman"/>
          <w:sz w:val="24"/>
          <w:szCs w:val="24"/>
        </w:rPr>
        <w:t>harge</w:t>
      </w:r>
      <w:r w:rsidR="00F305AC" w:rsidRPr="00F305AC">
        <w:rPr>
          <w:rFonts w:ascii="Times New Roman" w:eastAsia="Times New Roman" w:hAnsi="Times New Roman" w:cs="Times New Roman"/>
          <w:sz w:val="24"/>
          <w:szCs w:val="24"/>
        </w:rPr>
        <w:t xml:space="preserve"> C</w:t>
      </w:r>
      <w:r w:rsidR="00F305AC">
        <w:rPr>
          <w:rFonts w:ascii="Times New Roman" w:eastAsia="Times New Roman" w:hAnsi="Times New Roman" w:cs="Times New Roman"/>
          <w:sz w:val="24"/>
          <w:szCs w:val="24"/>
        </w:rPr>
        <w:t>ontrol</w:t>
      </w:r>
      <w:r w:rsidR="00F305AC" w:rsidRPr="00F305AC">
        <w:rPr>
          <w:rFonts w:ascii="Times New Roman" w:eastAsia="Times New Roman" w:hAnsi="Times New Roman" w:cs="Times New Roman"/>
          <w:sz w:val="24"/>
          <w:szCs w:val="24"/>
        </w:rPr>
        <w:t xml:space="preserve"> I</w:t>
      </w:r>
      <w:r w:rsidR="00F305AC">
        <w:rPr>
          <w:rFonts w:ascii="Times New Roman" w:eastAsia="Times New Roman" w:hAnsi="Times New Roman" w:cs="Times New Roman"/>
          <w:sz w:val="24"/>
          <w:szCs w:val="24"/>
        </w:rPr>
        <w:t xml:space="preserve">onizer (D1400331-v6), and allow control and </w:t>
      </w:r>
      <w:proofErr w:type="spellStart"/>
      <w:r w:rsidR="00F305AC">
        <w:rPr>
          <w:rFonts w:ascii="Times New Roman" w:eastAsia="Times New Roman" w:hAnsi="Times New Roman" w:cs="Times New Roman"/>
          <w:sz w:val="24"/>
          <w:szCs w:val="24"/>
        </w:rPr>
        <w:t>readback</w:t>
      </w:r>
      <w:proofErr w:type="spellEnd"/>
      <w:r w:rsidR="00F305AC">
        <w:rPr>
          <w:rFonts w:ascii="Times New Roman" w:eastAsia="Times New Roman" w:hAnsi="Times New Roman" w:cs="Times New Roman"/>
          <w:sz w:val="24"/>
          <w:szCs w:val="24"/>
        </w:rPr>
        <w:t xml:space="preserve"> of the ion production.</w:t>
      </w:r>
    </w:p>
    <w:p w:rsidR="00210FD5" w:rsidRDefault="00210FD5" w:rsidP="00037255">
      <w:pPr>
        <w:spacing w:after="0" w:line="240" w:lineRule="auto"/>
        <w:ind w:left="200" w:right="-20"/>
        <w:rPr>
          <w:rFonts w:ascii="Times New Roman" w:eastAsia="Times New Roman" w:hAnsi="Times New Roman" w:cs="Times New Roman"/>
          <w:sz w:val="24"/>
          <w:szCs w:val="24"/>
        </w:rPr>
      </w:pPr>
    </w:p>
    <w:p w:rsidR="00037255" w:rsidRPr="000F70A7"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st</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Equ</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p</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1"/>
          <w:sz w:val="24"/>
          <w:szCs w:val="24"/>
        </w:rPr>
        <w:t>nt</w:t>
      </w:r>
    </w:p>
    <w:p w:rsidR="00037255" w:rsidRDefault="00037255" w:rsidP="00037255">
      <w:pPr>
        <w:spacing w:before="11" w:after="0" w:line="260" w:lineRule="exact"/>
        <w:rPr>
          <w:sz w:val="26"/>
          <w:szCs w:val="26"/>
        </w:rPr>
      </w:pPr>
    </w:p>
    <w:p w:rsidR="00A33081" w:rsidRPr="00F673F9" w:rsidRDefault="00F305AC" w:rsidP="00F673F9">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DMM with high voltage probe</w:t>
      </w:r>
      <w:r w:rsidR="00037255" w:rsidRPr="000F70A7">
        <w:rPr>
          <w:rFonts w:ascii="Times New Roman" w:eastAsia="Times New Roman" w:hAnsi="Times New Roman" w:cs="Times New Roman"/>
          <w:sz w:val="24"/>
          <w:szCs w:val="24"/>
        </w:rPr>
        <w:t xml:space="preserve"> </w:t>
      </w:r>
    </w:p>
    <w:p w:rsidR="00893551" w:rsidRPr="000F70A7" w:rsidRDefault="00571180" w:rsidP="000F70A7">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34A2A" w:rsidRPr="000F70A7">
        <w:rPr>
          <w:rFonts w:ascii="Times New Roman" w:eastAsia="Times New Roman" w:hAnsi="Times New Roman" w:cs="Times New Roman"/>
          <w:sz w:val="24"/>
          <w:szCs w:val="24"/>
        </w:rPr>
        <w:t>ower supply</w:t>
      </w:r>
    </w:p>
    <w:p w:rsidR="00571180" w:rsidRDefault="00571180"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sidRPr="00571180">
        <w:rPr>
          <w:rFonts w:ascii="Times New Roman" w:eastAsia="Times New Roman" w:hAnsi="Times New Roman" w:cs="Times New Roman"/>
          <w:bCs/>
          <w:sz w:val="24"/>
          <w:szCs w:val="24"/>
        </w:rPr>
        <w:t xml:space="preserve">9-pin </w:t>
      </w:r>
      <w:proofErr w:type="spellStart"/>
      <w:r>
        <w:rPr>
          <w:rFonts w:ascii="Times New Roman" w:eastAsia="Times New Roman" w:hAnsi="Times New Roman" w:cs="Times New Roman"/>
          <w:bCs/>
          <w:sz w:val="24"/>
          <w:szCs w:val="24"/>
        </w:rPr>
        <w:t>Dsub</w:t>
      </w:r>
      <w:proofErr w:type="spellEnd"/>
      <w:r>
        <w:rPr>
          <w:rFonts w:ascii="Times New Roman" w:eastAsia="Times New Roman" w:hAnsi="Times New Roman" w:cs="Times New Roman"/>
          <w:bCs/>
          <w:sz w:val="24"/>
          <w:szCs w:val="24"/>
        </w:rPr>
        <w:t xml:space="preserve"> Breakout board</w:t>
      </w:r>
    </w:p>
    <w:p w:rsidR="005C5EFA" w:rsidRDefault="005C5EFA"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sidRPr="00571180">
        <w:rPr>
          <w:rFonts w:ascii="Times New Roman" w:eastAsia="Times New Roman" w:hAnsi="Times New Roman" w:cs="Times New Roman"/>
          <w:bCs/>
          <w:sz w:val="24"/>
          <w:szCs w:val="24"/>
        </w:rPr>
        <w:t xml:space="preserve">Digital </w:t>
      </w:r>
      <w:proofErr w:type="spellStart"/>
      <w:r w:rsidRPr="00571180">
        <w:rPr>
          <w:rFonts w:ascii="Times New Roman" w:eastAsia="Times New Roman" w:hAnsi="Times New Roman" w:cs="Times New Roman"/>
          <w:bCs/>
          <w:sz w:val="24"/>
          <w:szCs w:val="24"/>
        </w:rPr>
        <w:t>Multimeter</w:t>
      </w:r>
      <w:proofErr w:type="spellEnd"/>
      <w:r w:rsidRPr="00571180">
        <w:rPr>
          <w:rFonts w:ascii="Times New Roman" w:eastAsia="Times New Roman" w:hAnsi="Times New Roman" w:cs="Times New Roman"/>
          <w:bCs/>
          <w:sz w:val="24"/>
          <w:szCs w:val="24"/>
        </w:rPr>
        <w:t xml:space="preserve"> (DMM)</w:t>
      </w:r>
    </w:p>
    <w:p w:rsidR="00571180" w:rsidRDefault="00571180"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Signal Generator</w:t>
      </w:r>
    </w:p>
    <w:p w:rsidR="00571180" w:rsidRPr="00571180" w:rsidRDefault="00571180"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Oscilloscope</w:t>
      </w:r>
    </w:p>
    <w:p w:rsidR="00037255" w:rsidRDefault="00037255" w:rsidP="00037255">
      <w:pPr>
        <w:spacing w:before="1" w:after="0" w:line="280" w:lineRule="exact"/>
        <w:rPr>
          <w:sz w:val="28"/>
          <w:szCs w:val="28"/>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3"/>
          <w:sz w:val="24"/>
          <w:szCs w:val="24"/>
        </w:rPr>
        <w:t>P</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l</w:t>
      </w:r>
      <w:r w:rsidRPr="00E96B02">
        <w:rPr>
          <w:rFonts w:ascii="Times New Roman" w:eastAsia="Times New Roman" w:hAnsi="Times New Roman" w:cs="Times New Roman"/>
          <w:b/>
          <w:bCs/>
          <w:spacing w:val="3"/>
          <w:sz w:val="24"/>
          <w:szCs w:val="24"/>
        </w:rPr>
        <w:t>i</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es</w:t>
      </w:r>
    </w:p>
    <w:p w:rsidR="00037255" w:rsidRDefault="00037255" w:rsidP="00037255">
      <w:pPr>
        <w:spacing w:before="11" w:after="0" w:line="260" w:lineRule="exact"/>
        <w:rPr>
          <w:sz w:val="26"/>
          <w:szCs w:val="26"/>
        </w:rPr>
      </w:pPr>
    </w:p>
    <w:p w:rsidR="00037255" w:rsidRPr="0078219D" w:rsidRDefault="00037255" w:rsidP="0078219D">
      <w:pPr>
        <w:pStyle w:val="ListParagraph"/>
        <w:numPr>
          <w:ilvl w:val="1"/>
          <w:numId w:val="1"/>
        </w:numPr>
        <w:spacing w:after="0" w:line="240" w:lineRule="auto"/>
        <w:ind w:right="1114"/>
        <w:rPr>
          <w:rFonts w:ascii="Times New Roman" w:eastAsia="Times New Roman" w:hAnsi="Times New Roman" w:cs="Times New Roman"/>
          <w:sz w:val="24"/>
          <w:szCs w:val="24"/>
        </w:rPr>
      </w:pPr>
      <w:r w:rsidRPr="0078219D">
        <w:rPr>
          <w:rFonts w:ascii="Times New Roman" w:eastAsia="Times New Roman" w:hAnsi="Times New Roman" w:cs="Times New Roman"/>
          <w:spacing w:val="1"/>
          <w:sz w:val="24"/>
          <w:szCs w:val="24"/>
        </w:rPr>
        <w:t>P</w:t>
      </w:r>
      <w:r w:rsidRPr="0078219D">
        <w:rPr>
          <w:rFonts w:ascii="Times New Roman" w:eastAsia="Times New Roman" w:hAnsi="Times New Roman" w:cs="Times New Roman"/>
          <w:spacing w:val="-1"/>
          <w:sz w:val="24"/>
          <w:szCs w:val="24"/>
        </w:rPr>
        <w:t>erf</w:t>
      </w:r>
      <w:r w:rsidRPr="0078219D">
        <w:rPr>
          <w:rFonts w:ascii="Times New Roman" w:eastAsia="Times New Roman" w:hAnsi="Times New Roman" w:cs="Times New Roman"/>
          <w:sz w:val="24"/>
          <w:szCs w:val="24"/>
        </w:rPr>
        <w:t>o</w:t>
      </w:r>
      <w:r w:rsidRPr="0078219D">
        <w:rPr>
          <w:rFonts w:ascii="Times New Roman" w:eastAsia="Times New Roman" w:hAnsi="Times New Roman" w:cs="Times New Roman"/>
          <w:spacing w:val="-1"/>
          <w:sz w:val="24"/>
          <w:szCs w:val="24"/>
        </w:rPr>
        <w:t>r</w:t>
      </w:r>
      <w:r w:rsidRPr="0078219D">
        <w:rPr>
          <w:rFonts w:ascii="Times New Roman" w:eastAsia="Times New Roman" w:hAnsi="Times New Roman" w:cs="Times New Roman"/>
          <w:sz w:val="24"/>
          <w:szCs w:val="24"/>
        </w:rPr>
        <w:t>m visu</w:t>
      </w:r>
      <w:r w:rsidRPr="0078219D">
        <w:rPr>
          <w:rFonts w:ascii="Times New Roman" w:eastAsia="Times New Roman" w:hAnsi="Times New Roman" w:cs="Times New Roman"/>
          <w:spacing w:val="-1"/>
          <w:sz w:val="24"/>
          <w:szCs w:val="24"/>
        </w:rPr>
        <w:t>a</w:t>
      </w:r>
      <w:r w:rsidRPr="0078219D">
        <w:rPr>
          <w:rFonts w:ascii="Times New Roman" w:eastAsia="Times New Roman" w:hAnsi="Times New Roman" w:cs="Times New Roman"/>
          <w:sz w:val="24"/>
          <w:szCs w:val="24"/>
        </w:rPr>
        <w:t>l insp</w:t>
      </w:r>
      <w:r w:rsidRPr="0078219D">
        <w:rPr>
          <w:rFonts w:ascii="Times New Roman" w:eastAsia="Times New Roman" w:hAnsi="Times New Roman" w:cs="Times New Roman"/>
          <w:spacing w:val="-1"/>
          <w:sz w:val="24"/>
          <w:szCs w:val="24"/>
        </w:rPr>
        <w:t>ec</w:t>
      </w:r>
      <w:r w:rsidRPr="0078219D">
        <w:rPr>
          <w:rFonts w:ascii="Times New Roman" w:eastAsia="Times New Roman" w:hAnsi="Times New Roman" w:cs="Times New Roman"/>
          <w:sz w:val="24"/>
          <w:szCs w:val="24"/>
        </w:rPr>
        <w:t>ti</w:t>
      </w:r>
      <w:r w:rsidRPr="0078219D">
        <w:rPr>
          <w:rFonts w:ascii="Times New Roman" w:eastAsia="Times New Roman" w:hAnsi="Times New Roman" w:cs="Times New Roman"/>
          <w:spacing w:val="2"/>
          <w:sz w:val="24"/>
          <w:szCs w:val="24"/>
        </w:rPr>
        <w:t>o</w:t>
      </w:r>
      <w:r w:rsidRPr="0078219D">
        <w:rPr>
          <w:rFonts w:ascii="Times New Roman" w:eastAsia="Times New Roman" w:hAnsi="Times New Roman" w:cs="Times New Roman"/>
          <w:sz w:val="24"/>
          <w:szCs w:val="24"/>
        </w:rPr>
        <w:t>n o</w:t>
      </w:r>
      <w:r w:rsidR="004C479B" w:rsidRPr="0078219D">
        <w:rPr>
          <w:rFonts w:ascii="Times New Roman" w:eastAsia="Times New Roman" w:hAnsi="Times New Roman" w:cs="Times New Roman"/>
          <w:sz w:val="24"/>
          <w:szCs w:val="24"/>
        </w:rPr>
        <w:t xml:space="preserve">f the </w:t>
      </w:r>
      <w:r w:rsidR="00893551" w:rsidRPr="0078219D">
        <w:rPr>
          <w:rFonts w:ascii="Times New Roman" w:eastAsia="Times New Roman" w:hAnsi="Times New Roman" w:cs="Times New Roman"/>
          <w:sz w:val="24"/>
          <w:szCs w:val="24"/>
        </w:rPr>
        <w:t>Chassis</w:t>
      </w:r>
      <w:r w:rsidR="004C479B" w:rsidRPr="0078219D">
        <w:rPr>
          <w:rFonts w:ascii="Times New Roman" w:eastAsia="Times New Roman" w:hAnsi="Times New Roman" w:cs="Times New Roman"/>
          <w:sz w:val="24"/>
          <w:szCs w:val="24"/>
        </w:rPr>
        <w:t xml:space="preserve"> to </w:t>
      </w:r>
      <w:r w:rsidR="0078219D" w:rsidRPr="0078219D">
        <w:rPr>
          <w:rFonts w:ascii="Times New Roman" w:eastAsia="Times New Roman" w:hAnsi="Times New Roman" w:cs="Times New Roman"/>
          <w:sz w:val="24"/>
          <w:szCs w:val="24"/>
        </w:rPr>
        <w:t xml:space="preserve">make sure nothing looks overtly </w:t>
      </w:r>
      <w:r w:rsidR="004C479B" w:rsidRPr="0078219D">
        <w:rPr>
          <w:rFonts w:ascii="Times New Roman" w:eastAsia="Times New Roman" w:hAnsi="Times New Roman" w:cs="Times New Roman"/>
          <w:sz w:val="24"/>
          <w:szCs w:val="24"/>
        </w:rPr>
        <w:t>broken.</w:t>
      </w:r>
    </w:p>
    <w:p w:rsidR="00037255" w:rsidRDefault="00037255" w:rsidP="00037255">
      <w:pPr>
        <w:spacing w:before="1" w:after="0" w:line="280" w:lineRule="exact"/>
        <w:rPr>
          <w:sz w:val="28"/>
          <w:szCs w:val="28"/>
        </w:rPr>
      </w:pPr>
    </w:p>
    <w:p w:rsidR="00571180" w:rsidRDefault="00571180" w:rsidP="00571180">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571180">
        <w:rPr>
          <w:rFonts w:ascii="Times New Roman" w:eastAsia="Times New Roman" w:hAnsi="Times New Roman" w:cs="Times New Roman"/>
          <w:b/>
          <w:bCs/>
          <w:sz w:val="24"/>
          <w:szCs w:val="24"/>
        </w:rPr>
        <w:t>Low Voltage Electrical Tests</w:t>
      </w:r>
    </w:p>
    <w:p w:rsidR="00571180" w:rsidRPr="00571180" w:rsidRDefault="00571180" w:rsidP="00571180">
      <w:pPr>
        <w:pStyle w:val="ListParagraph"/>
        <w:spacing w:before="29" w:after="0" w:line="240" w:lineRule="auto"/>
        <w:ind w:left="560" w:right="-20"/>
        <w:rPr>
          <w:rFonts w:ascii="Times New Roman" w:eastAsia="Times New Roman" w:hAnsi="Times New Roman" w:cs="Times New Roman"/>
          <w:b/>
          <w:bCs/>
          <w:sz w:val="24"/>
          <w:szCs w:val="24"/>
        </w:rPr>
      </w:pPr>
    </w:p>
    <w:p w:rsidR="00571180" w:rsidRDefault="00571180" w:rsidP="00571180">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sidRPr="00571180">
        <w:rPr>
          <w:rFonts w:ascii="Times New Roman" w:eastAsia="Times New Roman" w:hAnsi="Times New Roman" w:cs="Times New Roman"/>
          <w:spacing w:val="1"/>
          <w:sz w:val="24"/>
          <w:szCs w:val="24"/>
          <w:highlight w:val="yellow"/>
        </w:rPr>
        <w:t>Unplug the wall plug, and turn off the “main Power” switch</w:t>
      </w:r>
      <w:r>
        <w:rPr>
          <w:rFonts w:ascii="Times New Roman" w:eastAsia="Times New Roman" w:hAnsi="Times New Roman" w:cs="Times New Roman"/>
          <w:spacing w:val="1"/>
          <w:sz w:val="24"/>
          <w:szCs w:val="24"/>
        </w:rPr>
        <w:t xml:space="preserve">.  There should now be no 110V power going to the box.  This makes the </w:t>
      </w:r>
      <w:r w:rsidR="005E2318">
        <w:rPr>
          <w:rFonts w:ascii="Times New Roman" w:eastAsia="Times New Roman" w:hAnsi="Times New Roman" w:cs="Times New Roman"/>
          <w:spacing w:val="1"/>
          <w:sz w:val="24"/>
          <w:szCs w:val="24"/>
        </w:rPr>
        <w:t>low-voltage portion</w:t>
      </w:r>
      <w:r>
        <w:rPr>
          <w:rFonts w:ascii="Times New Roman" w:eastAsia="Times New Roman" w:hAnsi="Times New Roman" w:cs="Times New Roman"/>
          <w:spacing w:val="1"/>
          <w:sz w:val="24"/>
          <w:szCs w:val="24"/>
        </w:rPr>
        <w:t xml:space="preserve"> of the testing safer, as no high-voltage is present inside the box.</w:t>
      </w:r>
    </w:p>
    <w:p w:rsidR="00571180" w:rsidRDefault="00571180" w:rsidP="00571180">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Open the box cover, and disconnect the 3-pin power cable from P6 (“Power In”).  Then disconnect the transformer wire from the “From Transformer” screw lug, T1.</w:t>
      </w:r>
    </w:p>
    <w:p w:rsidR="00571180" w:rsidRDefault="00571180" w:rsidP="00571180">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Clip the un-powered +/- 15V Power Supply to the TMDS Interface Board either onto the P6 pins, or appropriate </w:t>
      </w:r>
      <w:proofErr w:type="spellStart"/>
      <w:r>
        <w:rPr>
          <w:rFonts w:ascii="Times New Roman" w:eastAsia="Times New Roman" w:hAnsi="Times New Roman" w:cs="Times New Roman"/>
          <w:spacing w:val="1"/>
          <w:sz w:val="24"/>
          <w:szCs w:val="24"/>
        </w:rPr>
        <w:t>testpoints</w:t>
      </w:r>
      <w:proofErr w:type="spellEnd"/>
      <w:r>
        <w:rPr>
          <w:rFonts w:ascii="Times New Roman" w:eastAsia="Times New Roman" w:hAnsi="Times New Roman" w:cs="Times New Roman"/>
          <w:spacing w:val="1"/>
          <w:sz w:val="24"/>
          <w:szCs w:val="24"/>
        </w:rPr>
        <w:t xml:space="preserve"> (+15V to TP7, GND to TP5, and -15V to TP10) then power it up, and record the pertinent results in the table below.</w:t>
      </w:r>
    </w:p>
    <w:p w:rsidR="002E7C2A" w:rsidRPr="00571180" w:rsidRDefault="00571180" w:rsidP="00571180">
      <w:pPr>
        <w:spacing w:after="0" w:line="240" w:lineRule="auto"/>
        <w:ind w:left="560" w:right="-20"/>
        <w:rPr>
          <w:rFonts w:ascii="Times New Roman" w:eastAsia="Times New Roman" w:hAnsi="Times New Roman" w:cs="Times New Roman"/>
          <w:spacing w:val="1"/>
          <w:sz w:val="24"/>
          <w:szCs w:val="24"/>
        </w:rPr>
      </w:pPr>
      <w:r w:rsidRPr="00571180">
        <w:rPr>
          <w:rFonts w:ascii="Times New Roman" w:eastAsia="Times New Roman" w:hAnsi="Times New Roman" w:cs="Times New Roman"/>
          <w:spacing w:val="1"/>
          <w:sz w:val="24"/>
          <w:szCs w:val="24"/>
        </w:rPr>
        <w:t xml:space="preserve">    </w:t>
      </w:r>
      <w:r w:rsidR="002E7C2A" w:rsidRPr="00571180">
        <w:rPr>
          <w:rFonts w:ascii="Times New Roman" w:eastAsia="Times New Roman" w:hAnsi="Times New Roman" w:cs="Times New Roman"/>
          <w:spacing w:val="1"/>
          <w:sz w:val="24"/>
          <w:szCs w:val="24"/>
        </w:rPr>
        <w:t xml:space="preserve">  </w:t>
      </w:r>
    </w:p>
    <w:p w:rsidR="0082457E" w:rsidRDefault="004149D2" w:rsidP="002E7C2A">
      <w:pPr>
        <w:pStyle w:val="ListParagraph"/>
        <w:spacing w:after="0" w:line="240" w:lineRule="auto"/>
        <w:ind w:left="995"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W w:w="8801" w:type="dxa"/>
        <w:jc w:val="center"/>
        <w:tblInd w:w="314" w:type="dxa"/>
        <w:tblLayout w:type="fixed"/>
        <w:tblCellMar>
          <w:left w:w="0" w:type="dxa"/>
          <w:right w:w="0" w:type="dxa"/>
        </w:tblCellMar>
        <w:tblLook w:val="01E0" w:firstRow="1" w:lastRow="1" w:firstColumn="1" w:lastColumn="1" w:noHBand="0" w:noVBand="0"/>
      </w:tblPr>
      <w:tblGrid>
        <w:gridCol w:w="2211"/>
        <w:gridCol w:w="2010"/>
        <w:gridCol w:w="1980"/>
        <w:gridCol w:w="2600"/>
      </w:tblGrid>
      <w:tr w:rsidR="00F531E3" w:rsidTr="00F673F9">
        <w:trPr>
          <w:trHeight w:hRule="exact" w:val="739"/>
          <w:jc w:val="center"/>
        </w:trPr>
        <w:tc>
          <w:tcPr>
            <w:tcW w:w="2211" w:type="dxa"/>
            <w:tcBorders>
              <w:top w:val="single" w:sz="4" w:space="0" w:color="000000"/>
              <w:left w:val="single" w:sz="4" w:space="0" w:color="000000"/>
              <w:bottom w:val="single" w:sz="4" w:space="0" w:color="000000"/>
              <w:right w:val="single" w:sz="4" w:space="0" w:color="000000"/>
            </w:tcBorders>
          </w:tcPr>
          <w:p w:rsidR="00F531E3" w:rsidRDefault="00067FE4" w:rsidP="00144F1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Voltage</w:t>
            </w:r>
          </w:p>
        </w:tc>
        <w:tc>
          <w:tcPr>
            <w:tcW w:w="2010" w:type="dxa"/>
            <w:tcBorders>
              <w:top w:val="single" w:sz="4" w:space="0" w:color="000000"/>
              <w:left w:val="single" w:sz="4" w:space="0" w:color="000000"/>
              <w:bottom w:val="single" w:sz="4" w:space="0" w:color="000000"/>
              <w:right w:val="single" w:sz="4" w:space="0" w:color="000000"/>
            </w:tcBorders>
          </w:tcPr>
          <w:p w:rsidR="00F531E3" w:rsidRDefault="00067FE4" w:rsidP="00093BAF">
            <w:pPr>
              <w:tabs>
                <w:tab w:val="left" w:pos="216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Current</w:t>
            </w:r>
          </w:p>
        </w:tc>
        <w:tc>
          <w:tcPr>
            <w:tcW w:w="1980" w:type="dxa"/>
            <w:tcBorders>
              <w:top w:val="single" w:sz="4" w:space="0" w:color="000000"/>
              <w:left w:val="single" w:sz="4" w:space="0" w:color="000000"/>
              <w:bottom w:val="single" w:sz="4" w:space="0" w:color="000000"/>
              <w:right w:val="single" w:sz="4" w:space="0" w:color="000000"/>
            </w:tcBorders>
          </w:tcPr>
          <w:p w:rsidR="00F531E3" w:rsidRDefault="00F531E3" w:rsidP="00067FE4">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Observed </w:t>
            </w:r>
            <w:r w:rsidR="00067FE4">
              <w:rPr>
                <w:rFonts w:ascii="Times New Roman" w:eastAsia="Times New Roman" w:hAnsi="Times New Roman" w:cs="Times New Roman"/>
                <w:b/>
                <w:bCs/>
                <w:sz w:val="24"/>
                <w:szCs w:val="24"/>
              </w:rPr>
              <w:t>Current</w:t>
            </w:r>
          </w:p>
        </w:tc>
        <w:tc>
          <w:tcPr>
            <w:tcW w:w="2600" w:type="dxa"/>
            <w:tcBorders>
              <w:top w:val="single" w:sz="4" w:space="0" w:color="000000"/>
              <w:left w:val="single" w:sz="4" w:space="0" w:color="000000"/>
              <w:bottom w:val="single" w:sz="4" w:space="0" w:color="000000"/>
              <w:right w:val="single" w:sz="4" w:space="0" w:color="000000"/>
            </w:tcBorders>
          </w:tcPr>
          <w:p w:rsidR="00F531E3" w:rsidRDefault="00F531E3" w:rsidP="00571180">
            <w:pPr>
              <w:tabs>
                <w:tab w:val="left" w:pos="2160"/>
              </w:tabs>
              <w:spacing w:after="0" w:line="272" w:lineRule="exact"/>
              <w:ind w:right="-20"/>
              <w:rPr>
                <w:rFonts w:ascii="Times New Roman" w:eastAsia="Times New Roman" w:hAnsi="Times New Roman" w:cs="Times New Roman"/>
                <w:sz w:val="24"/>
                <w:szCs w:val="24"/>
              </w:rPr>
            </w:pPr>
            <w:r w:rsidRPr="00F531E3">
              <w:rPr>
                <w:rFonts w:ascii="Times New Roman" w:eastAsia="Times New Roman" w:hAnsi="Times New Roman" w:cs="Times New Roman"/>
                <w:b/>
                <w:bCs/>
                <w:sz w:val="24"/>
                <w:szCs w:val="24"/>
              </w:rPr>
              <w:t>F</w:t>
            </w:r>
            <w:r w:rsidR="00F673F9">
              <w:rPr>
                <w:rFonts w:ascii="Times New Roman" w:eastAsia="Times New Roman" w:hAnsi="Times New Roman" w:cs="Times New Roman"/>
                <w:b/>
                <w:bCs/>
                <w:sz w:val="24"/>
                <w:szCs w:val="24"/>
              </w:rPr>
              <w:t xml:space="preserve">ront </w:t>
            </w:r>
            <w:proofErr w:type="gramStart"/>
            <w:r w:rsidR="00F673F9">
              <w:rPr>
                <w:rFonts w:ascii="Times New Roman" w:eastAsia="Times New Roman" w:hAnsi="Times New Roman" w:cs="Times New Roman"/>
                <w:b/>
                <w:bCs/>
                <w:sz w:val="24"/>
                <w:szCs w:val="24"/>
              </w:rPr>
              <w:t>panel  +</w:t>
            </w:r>
            <w:proofErr w:type="gramEnd"/>
            <w:r w:rsidR="00F673F9">
              <w:rPr>
                <w:rFonts w:ascii="Times New Roman" w:eastAsia="Times New Roman" w:hAnsi="Times New Roman" w:cs="Times New Roman"/>
                <w:b/>
                <w:bCs/>
                <w:sz w:val="24"/>
                <w:szCs w:val="24"/>
              </w:rPr>
              <w:t xml:space="preserve">/-15V </w:t>
            </w:r>
            <w:r w:rsidRPr="00F531E3">
              <w:rPr>
                <w:rFonts w:ascii="Times New Roman" w:eastAsia="Times New Roman" w:hAnsi="Times New Roman" w:cs="Times New Roman"/>
                <w:b/>
                <w:bCs/>
                <w:sz w:val="24"/>
                <w:szCs w:val="24"/>
              </w:rPr>
              <w:t xml:space="preserve"> L</w:t>
            </w:r>
            <w:r w:rsidR="004C479B">
              <w:rPr>
                <w:rFonts w:ascii="Times New Roman" w:eastAsia="Times New Roman" w:hAnsi="Times New Roman" w:cs="Times New Roman"/>
                <w:b/>
                <w:bCs/>
                <w:sz w:val="24"/>
                <w:szCs w:val="24"/>
              </w:rPr>
              <w:t>ED</w:t>
            </w:r>
            <w:r w:rsidRPr="00F531E3">
              <w:rPr>
                <w:rFonts w:ascii="Times New Roman" w:eastAsia="Times New Roman" w:hAnsi="Times New Roman" w:cs="Times New Roman"/>
                <w:b/>
                <w:bCs/>
                <w:sz w:val="24"/>
                <w:szCs w:val="24"/>
              </w:rPr>
              <w:t>s On?</w:t>
            </w:r>
          </w:p>
        </w:tc>
      </w:tr>
      <w:tr w:rsidR="00F531E3" w:rsidRPr="00CD6BEE" w:rsidTr="00F673F9">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571180">
            <w:pPr>
              <w:spacing w:after="0" w:line="267" w:lineRule="exact"/>
              <w:ind w:left="443" w:right="-20"/>
              <w:rPr>
                <w:rFonts w:ascii="Times New Roman" w:eastAsia="Times New Roman" w:hAnsi="Times New Roman" w:cs="Times New Roman"/>
                <w:sz w:val="24"/>
                <w:szCs w:val="24"/>
              </w:rPr>
            </w:pPr>
            <w:r w:rsidRPr="00CD6BE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w:t>
            </w:r>
            <w:r w:rsidR="00571180">
              <w:rPr>
                <w:rFonts w:ascii="Times New Roman" w:eastAsia="Times New Roman" w:hAnsi="Times New Roman" w:cs="Times New Roman"/>
                <w:spacing w:val="-1"/>
                <w:sz w:val="24"/>
                <w:szCs w:val="24"/>
              </w:rPr>
              <w:t>5</w:t>
            </w:r>
            <w:r w:rsidRPr="00CD6BEE">
              <w:rPr>
                <w:rFonts w:ascii="Times New Roman" w:eastAsia="Times New Roman" w:hAnsi="Times New Roman" w:cs="Times New Roman"/>
                <w:sz w:val="24"/>
                <w:szCs w:val="24"/>
              </w:rPr>
              <w:t xml:space="preserve">V </w:t>
            </w:r>
          </w:p>
        </w:tc>
        <w:tc>
          <w:tcPr>
            <w:tcW w:w="2010" w:type="dxa"/>
            <w:tcBorders>
              <w:top w:val="single" w:sz="4" w:space="0" w:color="000000"/>
              <w:left w:val="single" w:sz="4" w:space="0" w:color="000000"/>
              <w:bottom w:val="single" w:sz="4" w:space="0" w:color="000000"/>
              <w:right w:val="single" w:sz="4" w:space="0" w:color="000000"/>
            </w:tcBorders>
          </w:tcPr>
          <w:p w:rsidR="00F531E3" w:rsidRPr="002A474A" w:rsidRDefault="00571180" w:rsidP="00D12886">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12886">
              <w:rPr>
                <w:rFonts w:ascii="Times New Roman" w:eastAsia="Times New Roman" w:hAnsi="Times New Roman" w:cs="Times New Roman"/>
                <w:sz w:val="24"/>
                <w:szCs w:val="24"/>
              </w:rPr>
              <w:t>2</w:t>
            </w:r>
            <w:r w:rsidR="002A474A" w:rsidRPr="002A474A">
              <w:rPr>
                <w:rFonts w:ascii="Times New Roman" w:eastAsia="Times New Roman" w:hAnsi="Times New Roman" w:cs="Times New Roman"/>
                <w:sz w:val="24"/>
                <w:szCs w:val="24"/>
              </w:rPr>
              <w:t>0</w:t>
            </w:r>
            <w:r>
              <w:rPr>
                <w:rFonts w:ascii="Times New Roman" w:eastAsia="Times New Roman" w:hAnsi="Times New Roman" w:cs="Times New Roman"/>
                <w:sz w:val="24"/>
                <w:szCs w:val="24"/>
              </w:rPr>
              <w:t>mA +/- 20</w:t>
            </w:r>
            <w:r w:rsidR="00067FE4" w:rsidRPr="002A474A">
              <w:rPr>
                <w:rFonts w:ascii="Times New Roman" w:eastAsia="Times New Roman" w:hAnsi="Times New Roman" w:cs="Times New Roman"/>
                <w:sz w:val="24"/>
                <w:szCs w:val="24"/>
              </w:rPr>
              <w:t>mA</w:t>
            </w:r>
          </w:p>
        </w:tc>
        <w:tc>
          <w:tcPr>
            <w:tcW w:w="1980" w:type="dxa"/>
            <w:tcBorders>
              <w:top w:val="single" w:sz="4" w:space="0" w:color="000000"/>
              <w:left w:val="single" w:sz="4" w:space="0" w:color="000000"/>
              <w:bottom w:val="single" w:sz="4" w:space="0" w:color="000000"/>
              <w:right w:val="single" w:sz="4" w:space="0" w:color="000000"/>
            </w:tcBorders>
          </w:tcPr>
          <w:p w:rsidR="00F531E3" w:rsidRPr="00CD6BEE" w:rsidRDefault="00D60D1D" w:rsidP="00EB5A89">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60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r w:rsidR="00F531E3" w:rsidRPr="00CD6BEE" w:rsidTr="00F673F9">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571180">
            <w:pPr>
              <w:spacing w:after="0" w:line="267" w:lineRule="exact"/>
              <w:ind w:left="469" w:right="-20"/>
              <w:rPr>
                <w:rFonts w:ascii="Times New Roman" w:eastAsia="Times New Roman" w:hAnsi="Times New Roman" w:cs="Times New Roman"/>
                <w:sz w:val="24"/>
                <w:szCs w:val="24"/>
              </w:rPr>
            </w:pPr>
            <w:r w:rsidRPr="00CD6BE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w:t>
            </w:r>
            <w:r w:rsidR="00571180">
              <w:rPr>
                <w:rFonts w:ascii="Times New Roman" w:eastAsia="Times New Roman" w:hAnsi="Times New Roman" w:cs="Times New Roman"/>
                <w:spacing w:val="-3"/>
                <w:sz w:val="24"/>
                <w:szCs w:val="24"/>
              </w:rPr>
              <w:t>5</w:t>
            </w:r>
            <w:r w:rsidRPr="00CD6BEE">
              <w:rPr>
                <w:rFonts w:ascii="Times New Roman" w:eastAsia="Times New Roman" w:hAnsi="Times New Roman" w:cs="Times New Roman"/>
                <w:spacing w:val="-3"/>
                <w:sz w:val="24"/>
                <w:szCs w:val="24"/>
              </w:rPr>
              <w:t xml:space="preserve">V </w:t>
            </w:r>
          </w:p>
        </w:tc>
        <w:tc>
          <w:tcPr>
            <w:tcW w:w="2010" w:type="dxa"/>
            <w:tcBorders>
              <w:top w:val="single" w:sz="4" w:space="0" w:color="000000"/>
              <w:left w:val="single" w:sz="4" w:space="0" w:color="000000"/>
              <w:bottom w:val="single" w:sz="4" w:space="0" w:color="000000"/>
              <w:right w:val="single" w:sz="4" w:space="0" w:color="000000"/>
            </w:tcBorders>
          </w:tcPr>
          <w:p w:rsidR="00F531E3" w:rsidRPr="002A474A" w:rsidRDefault="00571180" w:rsidP="004C479B">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A474A" w:rsidRPr="002A474A">
              <w:rPr>
                <w:rFonts w:ascii="Times New Roman" w:eastAsia="Times New Roman" w:hAnsi="Times New Roman" w:cs="Times New Roman"/>
                <w:sz w:val="24"/>
                <w:szCs w:val="24"/>
              </w:rPr>
              <w:t>0</w:t>
            </w:r>
            <w:r>
              <w:rPr>
                <w:rFonts w:ascii="Times New Roman" w:eastAsia="Times New Roman" w:hAnsi="Times New Roman" w:cs="Times New Roman"/>
                <w:sz w:val="24"/>
                <w:szCs w:val="24"/>
              </w:rPr>
              <w:t>mA +/- 20</w:t>
            </w:r>
            <w:r w:rsidR="00067FE4" w:rsidRPr="002A474A">
              <w:rPr>
                <w:rFonts w:ascii="Times New Roman" w:eastAsia="Times New Roman" w:hAnsi="Times New Roman" w:cs="Times New Roman"/>
                <w:sz w:val="24"/>
                <w:szCs w:val="24"/>
              </w:rPr>
              <w:t>mA</w:t>
            </w:r>
          </w:p>
        </w:tc>
        <w:tc>
          <w:tcPr>
            <w:tcW w:w="1980" w:type="dxa"/>
            <w:tcBorders>
              <w:top w:val="single" w:sz="4" w:space="0" w:color="000000"/>
              <w:left w:val="single" w:sz="4" w:space="0" w:color="000000"/>
              <w:bottom w:val="single" w:sz="4" w:space="0" w:color="000000"/>
              <w:right w:val="single" w:sz="4" w:space="0" w:color="000000"/>
            </w:tcBorders>
          </w:tcPr>
          <w:p w:rsidR="00F531E3" w:rsidRPr="00CD6BEE" w:rsidRDefault="00D60D1D" w:rsidP="003210B2">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p>
        </w:tc>
        <w:tc>
          <w:tcPr>
            <w:tcW w:w="260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bl>
    <w:p w:rsidR="0082457E" w:rsidRDefault="0082457E"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2E4DFF" w:rsidRDefault="00935842" w:rsidP="00D34A2A">
      <w:pPr>
        <w:pStyle w:val="ListParagraph"/>
        <w:numPr>
          <w:ilvl w:val="1"/>
          <w:numId w:val="1"/>
        </w:num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Electrometer connector and LCD Tests</w:t>
      </w:r>
    </w:p>
    <w:p w:rsidR="00935842" w:rsidRPr="002E4DFF" w:rsidRDefault="00935842" w:rsidP="00935842">
      <w:pPr>
        <w:pStyle w:val="ListParagraph"/>
        <w:spacing w:after="0" w:line="240" w:lineRule="auto"/>
        <w:ind w:left="995" w:right="-20"/>
        <w:rPr>
          <w:rFonts w:ascii="Times New Roman" w:eastAsia="Times New Roman" w:hAnsi="Times New Roman" w:cs="Times New Roman"/>
          <w:b/>
          <w:sz w:val="24"/>
          <w:szCs w:val="24"/>
        </w:rPr>
      </w:pPr>
    </w:p>
    <w:p w:rsidR="00D34A2A" w:rsidRPr="00935842" w:rsidRDefault="00935842" w:rsidP="00935842">
      <w:pPr>
        <w:pStyle w:val="ListParagraph"/>
        <w:numPr>
          <w:ilvl w:val="2"/>
          <w:numId w:val="1"/>
        </w:numPr>
        <w:spacing w:after="0" w:line="240" w:lineRule="auto"/>
        <w:ind w:right="-20"/>
        <w:rPr>
          <w:rFonts w:ascii="Times New Roman" w:eastAsia="Times New Roman" w:hAnsi="Times New Roman" w:cs="Times New Roman"/>
          <w:spacing w:val="1"/>
          <w:sz w:val="24"/>
          <w:szCs w:val="24"/>
        </w:rPr>
      </w:pPr>
      <w:r w:rsidRPr="00935842">
        <w:rPr>
          <w:rFonts w:ascii="Times New Roman" w:eastAsia="Times New Roman" w:hAnsi="Times New Roman" w:cs="Times New Roman"/>
          <w:spacing w:val="1"/>
          <w:sz w:val="24"/>
          <w:szCs w:val="24"/>
        </w:rPr>
        <w:t xml:space="preserve">Hook up the 9-pin </w:t>
      </w:r>
      <w:proofErr w:type="spellStart"/>
      <w:r w:rsidRPr="00935842">
        <w:rPr>
          <w:rFonts w:ascii="Times New Roman" w:eastAsia="Times New Roman" w:hAnsi="Times New Roman" w:cs="Times New Roman"/>
          <w:spacing w:val="1"/>
          <w:sz w:val="24"/>
          <w:szCs w:val="24"/>
        </w:rPr>
        <w:t>Dsub</w:t>
      </w:r>
      <w:proofErr w:type="spellEnd"/>
      <w:r w:rsidRPr="00935842">
        <w:rPr>
          <w:rFonts w:ascii="Times New Roman" w:eastAsia="Times New Roman" w:hAnsi="Times New Roman" w:cs="Times New Roman"/>
          <w:spacing w:val="1"/>
          <w:sz w:val="24"/>
          <w:szCs w:val="24"/>
        </w:rPr>
        <w:t xml:space="preserve"> Breakout board to the “To/From Electrometer connector on the front panel</w:t>
      </w:r>
      <w:r>
        <w:rPr>
          <w:rFonts w:ascii="Times New Roman" w:eastAsia="Times New Roman" w:hAnsi="Times New Roman" w:cs="Times New Roman"/>
          <w:spacing w:val="1"/>
          <w:sz w:val="24"/>
          <w:szCs w:val="24"/>
        </w:rPr>
        <w:t>, and verify the correct voltages exist by filling in the table below:</w:t>
      </w:r>
    </w:p>
    <w:p w:rsidR="006E07E0" w:rsidRPr="00935842" w:rsidRDefault="006E07E0" w:rsidP="00935842">
      <w:pPr>
        <w:pStyle w:val="ListParagraph"/>
        <w:spacing w:after="0" w:line="240" w:lineRule="auto"/>
        <w:ind w:left="995" w:right="-20"/>
        <w:rPr>
          <w:rFonts w:ascii="Times New Roman" w:eastAsia="Times New Roman" w:hAnsi="Times New Roman" w:cs="Times New Roman"/>
          <w:spacing w:val="1"/>
          <w:sz w:val="24"/>
          <w:szCs w:val="24"/>
        </w:rPr>
      </w:pPr>
    </w:p>
    <w:tbl>
      <w:tblPr>
        <w:tblStyle w:val="TableGrid"/>
        <w:tblW w:w="0" w:type="auto"/>
        <w:tblInd w:w="995" w:type="dxa"/>
        <w:tblLook w:val="04A0" w:firstRow="1" w:lastRow="0" w:firstColumn="1" w:lastColumn="0" w:noHBand="0" w:noVBand="1"/>
      </w:tblPr>
      <w:tblGrid>
        <w:gridCol w:w="1903"/>
        <w:gridCol w:w="2160"/>
        <w:gridCol w:w="2160"/>
      </w:tblGrid>
      <w:tr w:rsidR="006E07E0" w:rsidRPr="00935842" w:rsidTr="009D1521">
        <w:tc>
          <w:tcPr>
            <w:tcW w:w="1903" w:type="dxa"/>
          </w:tcPr>
          <w:p w:rsidR="006E07E0" w:rsidRPr="00935842" w:rsidRDefault="00935842" w:rsidP="00935842">
            <w:pPr>
              <w:spacing w:line="272" w:lineRule="exact"/>
              <w:ind w:right="-20"/>
              <w:rPr>
                <w:rFonts w:ascii="Times New Roman" w:eastAsia="Times New Roman" w:hAnsi="Times New Roman" w:cs="Times New Roman"/>
                <w:b/>
                <w:bCs/>
                <w:spacing w:val="-1"/>
                <w:sz w:val="24"/>
                <w:szCs w:val="24"/>
              </w:rPr>
            </w:pPr>
            <w:proofErr w:type="spellStart"/>
            <w:r>
              <w:rPr>
                <w:rFonts w:ascii="Times New Roman" w:eastAsia="Times New Roman" w:hAnsi="Times New Roman" w:cs="Times New Roman"/>
                <w:b/>
                <w:bCs/>
                <w:spacing w:val="-1"/>
                <w:sz w:val="24"/>
                <w:szCs w:val="24"/>
              </w:rPr>
              <w:t>DSub</w:t>
            </w:r>
            <w:proofErr w:type="spellEnd"/>
            <w:r w:rsidR="006E07E0" w:rsidRPr="00935842">
              <w:rPr>
                <w:rFonts w:ascii="Times New Roman" w:eastAsia="Times New Roman" w:hAnsi="Times New Roman" w:cs="Times New Roman"/>
                <w:b/>
                <w:bCs/>
                <w:spacing w:val="-1"/>
                <w:sz w:val="24"/>
                <w:szCs w:val="24"/>
              </w:rPr>
              <w:t xml:space="preserve"> Pin</w:t>
            </w:r>
          </w:p>
        </w:tc>
        <w:tc>
          <w:tcPr>
            <w:tcW w:w="2160" w:type="dxa"/>
          </w:tcPr>
          <w:p w:rsidR="006E07E0" w:rsidRPr="00935842" w:rsidRDefault="00935842" w:rsidP="00935842">
            <w:pPr>
              <w:spacing w:line="272" w:lineRule="exact"/>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Expected Voltage</w:t>
            </w:r>
          </w:p>
        </w:tc>
        <w:tc>
          <w:tcPr>
            <w:tcW w:w="2160" w:type="dxa"/>
          </w:tcPr>
          <w:p w:rsidR="006E07E0" w:rsidRPr="00935842" w:rsidRDefault="00935842" w:rsidP="00935842">
            <w:pPr>
              <w:spacing w:line="272" w:lineRule="exact"/>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Present?</w:t>
            </w:r>
            <w:r w:rsidR="006E07E0" w:rsidRPr="00935842">
              <w:rPr>
                <w:rFonts w:ascii="Times New Roman" w:eastAsia="Times New Roman" w:hAnsi="Times New Roman" w:cs="Times New Roman"/>
                <w:b/>
                <w:bCs/>
                <w:spacing w:val="-1"/>
                <w:sz w:val="24"/>
                <w:szCs w:val="24"/>
              </w:rPr>
              <w:t xml:space="preserve"> (Yes/No)?</w:t>
            </w:r>
          </w:p>
        </w:tc>
      </w:tr>
      <w:tr w:rsidR="006E07E0" w:rsidTr="009D1521">
        <w:tc>
          <w:tcPr>
            <w:tcW w:w="1903" w:type="dxa"/>
          </w:tcPr>
          <w:p w:rsidR="006E07E0" w:rsidRDefault="006E07E0" w:rsidP="0093584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 </w:t>
            </w:r>
            <w:r w:rsidR="00935842">
              <w:rPr>
                <w:rFonts w:ascii="Times New Roman" w:eastAsia="Times New Roman" w:hAnsi="Times New Roman" w:cs="Times New Roman"/>
                <w:sz w:val="24"/>
                <w:szCs w:val="24"/>
              </w:rPr>
              <w:t>4</w:t>
            </w:r>
          </w:p>
        </w:tc>
        <w:tc>
          <w:tcPr>
            <w:tcW w:w="2160" w:type="dxa"/>
          </w:tcPr>
          <w:p w:rsidR="006E07E0" w:rsidRDefault="00935842"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(+/- 0.5V)</w:t>
            </w:r>
          </w:p>
        </w:tc>
        <w:tc>
          <w:tcPr>
            <w:tcW w:w="2160" w:type="dxa"/>
          </w:tcPr>
          <w:p w:rsidR="006E07E0" w:rsidRDefault="006E07E0" w:rsidP="00D60D1D">
            <w:pPr>
              <w:pStyle w:val="ListParagraph"/>
              <w:ind w:left="0" w:right="-20"/>
              <w:jc w:val="center"/>
              <w:rPr>
                <w:rFonts w:ascii="Times New Roman" w:eastAsia="Times New Roman" w:hAnsi="Times New Roman" w:cs="Times New Roman"/>
                <w:sz w:val="24"/>
                <w:szCs w:val="24"/>
              </w:rPr>
            </w:pPr>
          </w:p>
        </w:tc>
      </w:tr>
      <w:tr w:rsidR="006E07E0" w:rsidTr="009D1521">
        <w:tc>
          <w:tcPr>
            <w:tcW w:w="1903" w:type="dxa"/>
          </w:tcPr>
          <w:p w:rsidR="006E07E0" w:rsidRDefault="006E07E0" w:rsidP="0093584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 </w:t>
            </w:r>
            <w:r w:rsidR="00935842">
              <w:rPr>
                <w:rFonts w:ascii="Times New Roman" w:eastAsia="Times New Roman" w:hAnsi="Times New Roman" w:cs="Times New Roman"/>
                <w:sz w:val="24"/>
                <w:szCs w:val="24"/>
              </w:rPr>
              <w:t>9</w:t>
            </w:r>
          </w:p>
        </w:tc>
        <w:tc>
          <w:tcPr>
            <w:tcW w:w="2160" w:type="dxa"/>
          </w:tcPr>
          <w:p w:rsidR="006E07E0" w:rsidRDefault="00935842"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GND</w:t>
            </w:r>
          </w:p>
        </w:tc>
        <w:tc>
          <w:tcPr>
            <w:tcW w:w="2160" w:type="dxa"/>
          </w:tcPr>
          <w:p w:rsidR="006E07E0" w:rsidRDefault="006E07E0" w:rsidP="00D60D1D">
            <w:pPr>
              <w:pStyle w:val="ListParagraph"/>
              <w:ind w:left="0" w:right="-20"/>
              <w:jc w:val="center"/>
              <w:rPr>
                <w:rFonts w:ascii="Times New Roman" w:eastAsia="Times New Roman" w:hAnsi="Times New Roman" w:cs="Times New Roman"/>
                <w:sz w:val="24"/>
                <w:szCs w:val="24"/>
              </w:rPr>
            </w:pPr>
          </w:p>
        </w:tc>
      </w:tr>
      <w:tr w:rsidR="006E07E0" w:rsidTr="009D1521">
        <w:tc>
          <w:tcPr>
            <w:tcW w:w="1903" w:type="dxa"/>
          </w:tcPr>
          <w:p w:rsidR="006E07E0" w:rsidRDefault="006E07E0" w:rsidP="0093584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 </w:t>
            </w:r>
            <w:r w:rsidR="00935842">
              <w:rPr>
                <w:rFonts w:ascii="Times New Roman" w:eastAsia="Times New Roman" w:hAnsi="Times New Roman" w:cs="Times New Roman"/>
                <w:sz w:val="24"/>
                <w:szCs w:val="24"/>
              </w:rPr>
              <w:t>5</w:t>
            </w:r>
          </w:p>
        </w:tc>
        <w:tc>
          <w:tcPr>
            <w:tcW w:w="2160" w:type="dxa"/>
          </w:tcPr>
          <w:p w:rsidR="006E07E0" w:rsidRDefault="00935842"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(+/- 0.5V)</w:t>
            </w:r>
          </w:p>
        </w:tc>
        <w:tc>
          <w:tcPr>
            <w:tcW w:w="2160" w:type="dxa"/>
          </w:tcPr>
          <w:p w:rsidR="006E07E0" w:rsidRDefault="006E07E0" w:rsidP="00D60D1D">
            <w:pPr>
              <w:pStyle w:val="ListParagraph"/>
              <w:ind w:left="0" w:right="-20"/>
              <w:jc w:val="center"/>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995" w:right="-20"/>
        <w:rPr>
          <w:rFonts w:ascii="Times New Roman" w:eastAsia="Times New Roman" w:hAnsi="Times New Roman" w:cs="Times New Roman"/>
          <w:sz w:val="24"/>
          <w:szCs w:val="24"/>
        </w:rPr>
      </w:pPr>
    </w:p>
    <w:p w:rsidR="00935842" w:rsidRDefault="00935842" w:rsidP="006E07E0">
      <w:pPr>
        <w:pStyle w:val="ListParagraph"/>
        <w:spacing w:after="0" w:line="240" w:lineRule="auto"/>
        <w:ind w:left="995" w:right="-20"/>
        <w:rPr>
          <w:rFonts w:ascii="Times New Roman" w:eastAsia="Times New Roman" w:hAnsi="Times New Roman" w:cs="Times New Roman"/>
          <w:sz w:val="24"/>
          <w:szCs w:val="24"/>
        </w:rPr>
      </w:pPr>
    </w:p>
    <w:p w:rsidR="006E07E0" w:rsidRDefault="006E07E0" w:rsidP="006E07E0">
      <w:pPr>
        <w:pStyle w:val="ListParagraph"/>
        <w:spacing w:after="0" w:line="240" w:lineRule="auto"/>
        <w:ind w:left="1890" w:right="-20"/>
        <w:rPr>
          <w:rFonts w:ascii="Times New Roman" w:eastAsia="Times New Roman" w:hAnsi="Times New Roman" w:cs="Times New Roman"/>
          <w:sz w:val="24"/>
          <w:szCs w:val="24"/>
        </w:rPr>
      </w:pPr>
    </w:p>
    <w:p w:rsidR="00D34A2A" w:rsidRPr="00935842" w:rsidRDefault="004A0FE9" w:rsidP="00BC1B21">
      <w:pPr>
        <w:pStyle w:val="ListParagraph"/>
        <w:numPr>
          <w:ilvl w:val="2"/>
          <w:numId w:val="1"/>
        </w:num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Using </w:t>
      </w:r>
      <w:proofErr w:type="gramStart"/>
      <w:r>
        <w:rPr>
          <w:rFonts w:ascii="Times New Roman" w:eastAsia="Times New Roman" w:hAnsi="Times New Roman" w:cs="Times New Roman"/>
          <w:spacing w:val="1"/>
          <w:sz w:val="24"/>
          <w:szCs w:val="24"/>
        </w:rPr>
        <w:t>an</w:t>
      </w:r>
      <w:proofErr w:type="gramEnd"/>
      <w:r>
        <w:rPr>
          <w:rFonts w:ascii="Times New Roman" w:eastAsia="Times New Roman" w:hAnsi="Times New Roman" w:cs="Times New Roman"/>
          <w:spacing w:val="1"/>
          <w:sz w:val="24"/>
          <w:szCs w:val="24"/>
        </w:rPr>
        <w:t xml:space="preserve"> BNC cable with </w:t>
      </w:r>
      <w:proofErr w:type="spellStart"/>
      <w:r>
        <w:rPr>
          <w:rFonts w:ascii="Times New Roman" w:eastAsia="Times New Roman" w:hAnsi="Times New Roman" w:cs="Times New Roman"/>
          <w:spacing w:val="1"/>
          <w:sz w:val="24"/>
          <w:szCs w:val="24"/>
        </w:rPr>
        <w:t>clipleads</w:t>
      </w:r>
      <w:proofErr w:type="spellEnd"/>
      <w:r>
        <w:rPr>
          <w:rFonts w:ascii="Times New Roman" w:eastAsia="Times New Roman" w:hAnsi="Times New Roman" w:cs="Times New Roman"/>
          <w:spacing w:val="1"/>
          <w:sz w:val="24"/>
          <w:szCs w:val="24"/>
        </w:rPr>
        <w:t>, c</w:t>
      </w:r>
      <w:r w:rsidR="00935842" w:rsidRPr="00935842">
        <w:rPr>
          <w:rFonts w:ascii="Times New Roman" w:eastAsia="Times New Roman" w:hAnsi="Times New Roman" w:cs="Times New Roman"/>
          <w:spacing w:val="1"/>
          <w:sz w:val="24"/>
          <w:szCs w:val="24"/>
        </w:rPr>
        <w:t>onnect</w:t>
      </w:r>
      <w:r w:rsidR="0093584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“Square Wave Out” BNC </w:t>
      </w:r>
      <w:r w:rsidR="00935842">
        <w:rPr>
          <w:rFonts w:ascii="Times New Roman" w:eastAsia="Times New Roman" w:hAnsi="Times New Roman" w:cs="Times New Roman"/>
          <w:spacing w:val="1"/>
          <w:sz w:val="24"/>
          <w:szCs w:val="24"/>
        </w:rPr>
        <w:t xml:space="preserve">to pins 1(+) and 6(GND) of the </w:t>
      </w:r>
      <w:proofErr w:type="spellStart"/>
      <w:r w:rsidR="00935842">
        <w:rPr>
          <w:rFonts w:ascii="Times New Roman" w:eastAsia="Times New Roman" w:hAnsi="Times New Roman" w:cs="Times New Roman"/>
          <w:spacing w:val="1"/>
          <w:sz w:val="24"/>
          <w:szCs w:val="24"/>
        </w:rPr>
        <w:t>DSub</w:t>
      </w:r>
      <w:proofErr w:type="spellEnd"/>
      <w:r w:rsidR="00935842">
        <w:rPr>
          <w:rFonts w:ascii="Times New Roman" w:eastAsia="Times New Roman" w:hAnsi="Times New Roman" w:cs="Times New Roman"/>
          <w:spacing w:val="1"/>
          <w:sz w:val="24"/>
          <w:szCs w:val="24"/>
        </w:rPr>
        <w:t xml:space="preserve"> Breakout</w:t>
      </w:r>
      <w:r>
        <w:rPr>
          <w:rFonts w:ascii="Times New Roman" w:eastAsia="Times New Roman" w:hAnsi="Times New Roman" w:cs="Times New Roman"/>
          <w:spacing w:val="1"/>
          <w:sz w:val="24"/>
          <w:szCs w:val="24"/>
        </w:rPr>
        <w:t>.  Using an oscilloscope, read the square wave voltage between 1(+) and 6(GND)</w:t>
      </w:r>
      <w:r w:rsidR="00935842">
        <w:rPr>
          <w:rFonts w:ascii="Times New Roman" w:eastAsia="Times New Roman" w:hAnsi="Times New Roman" w:cs="Times New Roman"/>
          <w:spacing w:val="1"/>
          <w:sz w:val="24"/>
          <w:szCs w:val="24"/>
        </w:rPr>
        <w:t>, and adjust the “Sq</w:t>
      </w:r>
      <w:r>
        <w:rPr>
          <w:rFonts w:ascii="Times New Roman" w:eastAsia="Times New Roman" w:hAnsi="Times New Roman" w:cs="Times New Roman"/>
          <w:spacing w:val="1"/>
          <w:sz w:val="24"/>
          <w:szCs w:val="24"/>
        </w:rPr>
        <w:t>.</w:t>
      </w:r>
      <w:r w:rsidR="00935842">
        <w:rPr>
          <w:rFonts w:ascii="Times New Roman" w:eastAsia="Times New Roman" w:hAnsi="Times New Roman" w:cs="Times New Roman"/>
          <w:spacing w:val="1"/>
          <w:sz w:val="24"/>
          <w:szCs w:val="24"/>
        </w:rPr>
        <w:t xml:space="preserve"> Wave Amplitude” knob until the scope reads </w:t>
      </w:r>
      <w:r>
        <w:rPr>
          <w:rFonts w:ascii="Times New Roman" w:eastAsia="Times New Roman" w:hAnsi="Times New Roman" w:cs="Times New Roman"/>
          <w:spacing w:val="1"/>
          <w:sz w:val="24"/>
          <w:szCs w:val="24"/>
        </w:rPr>
        <w:t xml:space="preserve">a square wave that transitions between </w:t>
      </w:r>
      <w:r w:rsidR="00935842">
        <w:rPr>
          <w:rFonts w:ascii="Times New Roman" w:eastAsia="Times New Roman" w:hAnsi="Times New Roman" w:cs="Times New Roman"/>
          <w:spacing w:val="1"/>
          <w:sz w:val="24"/>
          <w:szCs w:val="24"/>
        </w:rPr>
        <w:t xml:space="preserve">+4V and -4V.  If the signal is imbalanced, turn the pot R11 on the board to make the positive and negative voltages the same absolute value, then continue adjusting the front panel knob until they are both (+ or -) 4V.  Next </w:t>
      </w:r>
      <w:r w:rsidR="005E2318">
        <w:rPr>
          <w:rFonts w:ascii="Times New Roman" w:eastAsia="Times New Roman" w:hAnsi="Times New Roman" w:cs="Times New Roman"/>
          <w:spacing w:val="1"/>
          <w:sz w:val="24"/>
          <w:szCs w:val="24"/>
        </w:rPr>
        <w:t xml:space="preserve">observe the front panel LCD, and </w:t>
      </w:r>
      <w:r w:rsidR="00935842">
        <w:rPr>
          <w:rFonts w:ascii="Times New Roman" w:eastAsia="Times New Roman" w:hAnsi="Times New Roman" w:cs="Times New Roman"/>
          <w:spacing w:val="1"/>
          <w:sz w:val="24"/>
          <w:szCs w:val="24"/>
        </w:rPr>
        <w:t>read the “P=” Voltage (The positive sample which is displayed in mV), the “N=” voltage (The negative sample that is displayed in mV), and the “</w:t>
      </w:r>
      <w:proofErr w:type="spellStart"/>
      <w:r w:rsidR="00935842">
        <w:rPr>
          <w:rFonts w:ascii="Times New Roman" w:eastAsia="Times New Roman" w:hAnsi="Times New Roman" w:cs="Times New Roman"/>
          <w:spacing w:val="1"/>
          <w:sz w:val="24"/>
          <w:szCs w:val="24"/>
        </w:rPr>
        <w:t>SqV</w:t>
      </w:r>
      <w:proofErr w:type="spellEnd"/>
      <w:r w:rsidR="00935842">
        <w:rPr>
          <w:rFonts w:ascii="Times New Roman" w:eastAsia="Times New Roman" w:hAnsi="Times New Roman" w:cs="Times New Roman"/>
          <w:spacing w:val="1"/>
          <w:sz w:val="24"/>
          <w:szCs w:val="24"/>
        </w:rPr>
        <w:t xml:space="preserve">=” voltage (The output square wave voltage that is read in volts).  </w:t>
      </w:r>
      <w:r w:rsidR="00544FD9">
        <w:rPr>
          <w:rFonts w:ascii="Times New Roman" w:eastAsia="Times New Roman" w:hAnsi="Times New Roman" w:cs="Times New Roman"/>
          <w:spacing w:val="1"/>
          <w:sz w:val="24"/>
          <w:szCs w:val="24"/>
        </w:rPr>
        <w:t xml:space="preserve">Also, observe the “Electrometer Monitor” BNC with a DMM reading DCV, and read the positive value, and the negative value.  </w:t>
      </w:r>
      <w:r w:rsidR="00935842">
        <w:rPr>
          <w:rFonts w:ascii="Times New Roman" w:eastAsia="Times New Roman" w:hAnsi="Times New Roman" w:cs="Times New Roman"/>
          <w:spacing w:val="1"/>
          <w:sz w:val="24"/>
          <w:szCs w:val="24"/>
        </w:rPr>
        <w:t xml:space="preserve">Check if they are </w:t>
      </w:r>
      <w:r w:rsidR="00544FD9">
        <w:rPr>
          <w:rFonts w:ascii="Times New Roman" w:eastAsia="Times New Roman" w:hAnsi="Times New Roman" w:cs="Times New Roman"/>
          <w:spacing w:val="1"/>
          <w:sz w:val="24"/>
          <w:szCs w:val="24"/>
        </w:rPr>
        <w:t xml:space="preserve">all </w:t>
      </w:r>
      <w:r w:rsidR="00935842">
        <w:rPr>
          <w:rFonts w:ascii="Times New Roman" w:eastAsia="Times New Roman" w:hAnsi="Times New Roman" w:cs="Times New Roman"/>
          <w:spacing w:val="1"/>
          <w:sz w:val="24"/>
          <w:szCs w:val="24"/>
        </w:rPr>
        <w:t xml:space="preserve">within tolerances, and mark the results in the table below:  </w:t>
      </w:r>
    </w:p>
    <w:p w:rsidR="00DA48AD" w:rsidRPr="00DA48AD" w:rsidRDefault="00DA48AD" w:rsidP="00DA48AD">
      <w:pPr>
        <w:spacing w:after="0" w:line="240" w:lineRule="auto"/>
        <w:ind w:right="-20"/>
        <w:rPr>
          <w:rFonts w:ascii="Times New Roman" w:eastAsia="Times New Roman" w:hAnsi="Times New Roman" w:cs="Times New Roman"/>
          <w:sz w:val="24"/>
          <w:szCs w:val="24"/>
        </w:rPr>
      </w:pPr>
    </w:p>
    <w:tbl>
      <w:tblPr>
        <w:tblStyle w:val="TableGrid"/>
        <w:tblW w:w="0" w:type="auto"/>
        <w:tblInd w:w="738" w:type="dxa"/>
        <w:tblLook w:val="04A0" w:firstRow="1" w:lastRow="0" w:firstColumn="1" w:lastColumn="0" w:noHBand="0" w:noVBand="1"/>
      </w:tblPr>
      <w:tblGrid>
        <w:gridCol w:w="2160"/>
        <w:gridCol w:w="2160"/>
        <w:gridCol w:w="2160"/>
      </w:tblGrid>
      <w:tr w:rsidR="00580FF0" w:rsidTr="00544FD9">
        <w:tc>
          <w:tcPr>
            <w:tcW w:w="2160" w:type="dxa"/>
          </w:tcPr>
          <w:p w:rsidR="00580FF0" w:rsidRDefault="004A0FE9"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Voltage</w:t>
            </w:r>
          </w:p>
        </w:tc>
        <w:tc>
          <w:tcPr>
            <w:tcW w:w="2160" w:type="dxa"/>
          </w:tcPr>
          <w:p w:rsidR="00580FF0" w:rsidRDefault="00BE5E41"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w:t>
            </w:r>
          </w:p>
        </w:tc>
        <w:tc>
          <w:tcPr>
            <w:tcW w:w="2160" w:type="dxa"/>
          </w:tcPr>
          <w:p w:rsidR="00BE5E41" w:rsidRDefault="00BE5E41"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w:t>
            </w:r>
          </w:p>
          <w:p w:rsidR="00580FF0" w:rsidRDefault="00BE5E41"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w:t>
            </w:r>
            <w:r w:rsidR="00580FF0">
              <w:rPr>
                <w:rFonts w:ascii="Times New Roman" w:eastAsia="Times New Roman" w:hAnsi="Times New Roman" w:cs="Times New Roman"/>
                <w:sz w:val="24"/>
                <w:szCs w:val="24"/>
              </w:rPr>
              <w:t>(Yes/No)?</w:t>
            </w:r>
          </w:p>
        </w:tc>
      </w:tr>
      <w:tr w:rsidR="00580FF0" w:rsidTr="00544FD9">
        <w:tc>
          <w:tcPr>
            <w:tcW w:w="2160" w:type="dxa"/>
          </w:tcPr>
          <w:p w:rsidR="00580FF0" w:rsidRDefault="00BE5E41"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2160" w:type="dxa"/>
          </w:tcPr>
          <w:p w:rsidR="00580FF0" w:rsidRDefault="00161B74" w:rsidP="00D60D1D">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r w:rsidR="00D60D1D">
              <w:rPr>
                <w:rFonts w:ascii="Times New Roman" w:eastAsia="Times New Roman" w:hAnsi="Times New Roman" w:cs="Times New Roman"/>
                <w:sz w:val="24"/>
                <w:szCs w:val="24"/>
              </w:rPr>
              <w:t xml:space="preserve"> +/-150</w:t>
            </w:r>
          </w:p>
        </w:tc>
        <w:tc>
          <w:tcPr>
            <w:tcW w:w="2160" w:type="dxa"/>
          </w:tcPr>
          <w:p w:rsidR="00580FF0" w:rsidRDefault="00580FF0" w:rsidP="00A26F23">
            <w:pPr>
              <w:pStyle w:val="ListParagraph"/>
              <w:ind w:left="0" w:right="-20"/>
              <w:jc w:val="center"/>
              <w:rPr>
                <w:rFonts w:ascii="Times New Roman" w:eastAsia="Times New Roman" w:hAnsi="Times New Roman" w:cs="Times New Roman"/>
                <w:sz w:val="24"/>
                <w:szCs w:val="24"/>
              </w:rPr>
            </w:pPr>
          </w:p>
        </w:tc>
      </w:tr>
      <w:tr w:rsidR="00580FF0" w:rsidTr="00544FD9">
        <w:tc>
          <w:tcPr>
            <w:tcW w:w="2160" w:type="dxa"/>
          </w:tcPr>
          <w:p w:rsidR="00580FF0" w:rsidRDefault="00BE5E41"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2160" w:type="dxa"/>
          </w:tcPr>
          <w:p w:rsidR="00580FF0" w:rsidRDefault="00161B74"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r w:rsidR="00D60D1D">
              <w:rPr>
                <w:rFonts w:ascii="Times New Roman" w:eastAsia="Times New Roman" w:hAnsi="Times New Roman" w:cs="Times New Roman"/>
                <w:sz w:val="24"/>
                <w:szCs w:val="24"/>
              </w:rPr>
              <w:t xml:space="preserve"> +/- 150</w:t>
            </w:r>
          </w:p>
        </w:tc>
        <w:tc>
          <w:tcPr>
            <w:tcW w:w="2160" w:type="dxa"/>
          </w:tcPr>
          <w:p w:rsidR="00580FF0" w:rsidRDefault="00580FF0" w:rsidP="000F7967">
            <w:pPr>
              <w:pStyle w:val="ListParagraph"/>
              <w:ind w:left="0" w:right="-20"/>
              <w:jc w:val="center"/>
              <w:rPr>
                <w:rFonts w:ascii="Times New Roman" w:eastAsia="Times New Roman" w:hAnsi="Times New Roman" w:cs="Times New Roman"/>
                <w:sz w:val="24"/>
                <w:szCs w:val="24"/>
              </w:rPr>
            </w:pPr>
          </w:p>
        </w:tc>
      </w:tr>
      <w:tr w:rsidR="00580FF0" w:rsidTr="00544FD9">
        <w:tc>
          <w:tcPr>
            <w:tcW w:w="2160" w:type="dxa"/>
          </w:tcPr>
          <w:p w:rsidR="00580FF0" w:rsidRDefault="00BE5E41" w:rsidP="00580FF0">
            <w:pPr>
              <w:pStyle w:val="ListParagraph"/>
              <w:ind w:left="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SqV</w:t>
            </w:r>
            <w:proofErr w:type="spellEnd"/>
            <w:r>
              <w:rPr>
                <w:rFonts w:ascii="Times New Roman" w:eastAsia="Times New Roman" w:hAnsi="Times New Roman" w:cs="Times New Roman"/>
                <w:sz w:val="24"/>
                <w:szCs w:val="24"/>
              </w:rPr>
              <w:t>=</w:t>
            </w:r>
          </w:p>
        </w:tc>
        <w:tc>
          <w:tcPr>
            <w:tcW w:w="2160" w:type="dxa"/>
          </w:tcPr>
          <w:p w:rsidR="00580FF0" w:rsidRDefault="00161B74"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D60D1D">
              <w:rPr>
                <w:rFonts w:ascii="Times New Roman" w:eastAsia="Times New Roman" w:hAnsi="Times New Roman" w:cs="Times New Roman"/>
                <w:sz w:val="24"/>
                <w:szCs w:val="24"/>
              </w:rPr>
              <w:t xml:space="preserve"> +/- 0.7V</w:t>
            </w:r>
          </w:p>
        </w:tc>
        <w:tc>
          <w:tcPr>
            <w:tcW w:w="2160" w:type="dxa"/>
          </w:tcPr>
          <w:p w:rsidR="00580FF0" w:rsidRDefault="00580FF0" w:rsidP="00AD7979">
            <w:pPr>
              <w:pStyle w:val="ListParagraph"/>
              <w:ind w:left="0" w:right="-20"/>
              <w:jc w:val="center"/>
              <w:rPr>
                <w:rFonts w:ascii="Times New Roman" w:eastAsia="Times New Roman" w:hAnsi="Times New Roman" w:cs="Times New Roman"/>
                <w:sz w:val="24"/>
                <w:szCs w:val="24"/>
              </w:rPr>
            </w:pPr>
          </w:p>
        </w:tc>
      </w:tr>
      <w:tr w:rsidR="00544FD9" w:rsidTr="00544FD9">
        <w:tc>
          <w:tcPr>
            <w:tcW w:w="2160" w:type="dxa"/>
          </w:tcPr>
          <w:p w:rsidR="00544FD9" w:rsidRDefault="00544FD9"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“Electrometer Monitor”</w:t>
            </w:r>
          </w:p>
        </w:tc>
        <w:tc>
          <w:tcPr>
            <w:tcW w:w="2160" w:type="dxa"/>
          </w:tcPr>
          <w:p w:rsidR="00544FD9" w:rsidRDefault="00544FD9" w:rsidP="00544FD9">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0D1D">
              <w:rPr>
                <w:rFonts w:ascii="Times New Roman" w:eastAsia="Times New Roman" w:hAnsi="Times New Roman" w:cs="Times New Roman"/>
                <w:sz w:val="24"/>
                <w:szCs w:val="24"/>
              </w:rPr>
              <w:t>0</w:t>
            </w:r>
            <w:r>
              <w:rPr>
                <w:rFonts w:ascii="Times New Roman" w:eastAsia="Times New Roman" w:hAnsi="Times New Roman" w:cs="Times New Roman"/>
                <w:sz w:val="24"/>
                <w:szCs w:val="24"/>
              </w:rPr>
              <w:t>V and -4.</w:t>
            </w:r>
            <w:r w:rsidR="00D60D1D">
              <w:rPr>
                <w:rFonts w:ascii="Times New Roman" w:eastAsia="Times New Roman" w:hAnsi="Times New Roman" w:cs="Times New Roman"/>
                <w:sz w:val="24"/>
                <w:szCs w:val="24"/>
              </w:rPr>
              <w:t>0</w:t>
            </w:r>
            <w:r>
              <w:rPr>
                <w:rFonts w:ascii="Times New Roman" w:eastAsia="Times New Roman" w:hAnsi="Times New Roman" w:cs="Times New Roman"/>
                <w:sz w:val="24"/>
                <w:szCs w:val="24"/>
              </w:rPr>
              <w:t>V</w:t>
            </w:r>
          </w:p>
          <w:p w:rsidR="00544FD9" w:rsidRDefault="00544FD9" w:rsidP="00544FD9">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+/- 0.2V</w:t>
            </w:r>
          </w:p>
        </w:tc>
        <w:tc>
          <w:tcPr>
            <w:tcW w:w="2160" w:type="dxa"/>
          </w:tcPr>
          <w:p w:rsidR="00544FD9" w:rsidRDefault="00544FD9" w:rsidP="000F7967">
            <w:pPr>
              <w:pStyle w:val="ListParagraph"/>
              <w:ind w:left="0" w:right="-20"/>
              <w:jc w:val="center"/>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1800" w:right="-20"/>
        <w:rPr>
          <w:rFonts w:ascii="Times New Roman" w:eastAsia="Times New Roman" w:hAnsi="Times New Roman" w:cs="Times New Roman"/>
          <w:sz w:val="24"/>
          <w:szCs w:val="24"/>
        </w:rPr>
      </w:pPr>
    </w:p>
    <w:p w:rsidR="00544FD9" w:rsidRDefault="00544FD9" w:rsidP="006E07E0">
      <w:pPr>
        <w:pStyle w:val="ListParagraph"/>
        <w:spacing w:after="0" w:line="240" w:lineRule="auto"/>
        <w:ind w:left="1800" w:right="-20"/>
        <w:rPr>
          <w:rFonts w:ascii="Times New Roman" w:eastAsia="Times New Roman" w:hAnsi="Times New Roman" w:cs="Times New Roman"/>
          <w:sz w:val="24"/>
          <w:szCs w:val="24"/>
        </w:rPr>
      </w:pPr>
    </w:p>
    <w:p w:rsidR="00544FD9" w:rsidRDefault="00544FD9" w:rsidP="006E07E0">
      <w:pPr>
        <w:pStyle w:val="ListParagraph"/>
        <w:spacing w:after="0" w:line="240" w:lineRule="auto"/>
        <w:ind w:left="1800" w:right="-20"/>
        <w:rPr>
          <w:rFonts w:ascii="Times New Roman" w:eastAsia="Times New Roman" w:hAnsi="Times New Roman" w:cs="Times New Roman"/>
          <w:sz w:val="24"/>
          <w:szCs w:val="24"/>
        </w:rPr>
      </w:pPr>
    </w:p>
    <w:p w:rsidR="00544FD9" w:rsidRDefault="00544FD9" w:rsidP="006E07E0">
      <w:pPr>
        <w:pStyle w:val="ListParagraph"/>
        <w:spacing w:after="0" w:line="240" w:lineRule="auto"/>
        <w:ind w:left="1800" w:right="-20"/>
        <w:rPr>
          <w:rFonts w:ascii="Times New Roman" w:eastAsia="Times New Roman" w:hAnsi="Times New Roman" w:cs="Times New Roman"/>
          <w:sz w:val="24"/>
          <w:szCs w:val="24"/>
        </w:rPr>
      </w:pPr>
    </w:p>
    <w:p w:rsidR="00544FD9" w:rsidRDefault="00544FD9" w:rsidP="006E07E0">
      <w:pPr>
        <w:pStyle w:val="ListParagraph"/>
        <w:spacing w:after="0" w:line="240" w:lineRule="auto"/>
        <w:ind w:left="1800" w:right="-20"/>
        <w:rPr>
          <w:rFonts w:ascii="Times New Roman" w:eastAsia="Times New Roman" w:hAnsi="Times New Roman" w:cs="Times New Roman"/>
          <w:sz w:val="24"/>
          <w:szCs w:val="24"/>
        </w:rPr>
      </w:pPr>
    </w:p>
    <w:p w:rsidR="00544FD9" w:rsidRDefault="00544FD9" w:rsidP="006E07E0">
      <w:pPr>
        <w:pStyle w:val="ListParagraph"/>
        <w:spacing w:after="0" w:line="240" w:lineRule="auto"/>
        <w:ind w:left="1800" w:right="-20"/>
        <w:rPr>
          <w:rFonts w:ascii="Times New Roman" w:eastAsia="Times New Roman" w:hAnsi="Times New Roman" w:cs="Times New Roman"/>
          <w:sz w:val="24"/>
          <w:szCs w:val="24"/>
        </w:rPr>
      </w:pPr>
    </w:p>
    <w:p w:rsidR="00544FD9" w:rsidRDefault="00544FD9" w:rsidP="006E07E0">
      <w:pPr>
        <w:pStyle w:val="ListParagraph"/>
        <w:spacing w:after="0" w:line="240" w:lineRule="auto"/>
        <w:ind w:left="1800" w:right="-20"/>
        <w:rPr>
          <w:rFonts w:ascii="Times New Roman" w:eastAsia="Times New Roman" w:hAnsi="Times New Roman" w:cs="Times New Roman"/>
          <w:sz w:val="24"/>
          <w:szCs w:val="24"/>
        </w:rPr>
      </w:pPr>
    </w:p>
    <w:p w:rsidR="00161B74" w:rsidRPr="00544FD9" w:rsidRDefault="00BE5E41" w:rsidP="00544FD9">
      <w:pPr>
        <w:pStyle w:val="ListParagraph"/>
        <w:numPr>
          <w:ilvl w:val="2"/>
          <w:numId w:val="1"/>
        </w:numPr>
        <w:spacing w:after="0" w:line="240" w:lineRule="auto"/>
        <w:ind w:right="-20"/>
        <w:rPr>
          <w:rFonts w:ascii="Times New Roman" w:eastAsia="Times New Roman" w:hAnsi="Times New Roman" w:cs="Times New Roman"/>
          <w:spacing w:val="1"/>
          <w:sz w:val="24"/>
          <w:szCs w:val="24"/>
        </w:rPr>
      </w:pPr>
      <w:r w:rsidRPr="00544FD9">
        <w:rPr>
          <w:rFonts w:ascii="Times New Roman" w:eastAsia="Times New Roman" w:hAnsi="Times New Roman" w:cs="Times New Roman"/>
          <w:sz w:val="24"/>
          <w:szCs w:val="24"/>
        </w:rPr>
        <w:lastRenderedPageBreak/>
        <w:t xml:space="preserve">Using a signal generator, apply a </w:t>
      </w:r>
      <w:r w:rsidR="005911D4" w:rsidRPr="00544FD9">
        <w:rPr>
          <w:rFonts w:ascii="Times New Roman" w:eastAsia="Times New Roman" w:hAnsi="Times New Roman" w:cs="Times New Roman"/>
          <w:sz w:val="24"/>
          <w:szCs w:val="24"/>
        </w:rPr>
        <w:t>1</w:t>
      </w:r>
      <w:r w:rsidRPr="00544FD9">
        <w:rPr>
          <w:rFonts w:ascii="Times New Roman" w:eastAsia="Times New Roman" w:hAnsi="Times New Roman" w:cs="Times New Roman"/>
          <w:sz w:val="24"/>
          <w:szCs w:val="24"/>
        </w:rPr>
        <w:t>Vp-p 60Hz</w:t>
      </w:r>
      <w:r w:rsidR="005911D4" w:rsidRPr="00544FD9">
        <w:rPr>
          <w:rFonts w:ascii="Times New Roman" w:eastAsia="Times New Roman" w:hAnsi="Times New Roman" w:cs="Times New Roman"/>
          <w:sz w:val="24"/>
          <w:szCs w:val="24"/>
        </w:rPr>
        <w:t xml:space="preserve"> (</w:t>
      </w:r>
      <w:proofErr w:type="spellStart"/>
      <w:r w:rsidR="005911D4" w:rsidRPr="00544FD9">
        <w:rPr>
          <w:rFonts w:ascii="Times New Roman" w:eastAsia="Times New Roman" w:hAnsi="Times New Roman" w:cs="Times New Roman"/>
          <w:sz w:val="24"/>
          <w:szCs w:val="24"/>
        </w:rPr>
        <w:t>HiZ</w:t>
      </w:r>
      <w:proofErr w:type="spellEnd"/>
      <w:r w:rsidR="005911D4" w:rsidRPr="00544FD9">
        <w:rPr>
          <w:rFonts w:ascii="Times New Roman" w:eastAsia="Times New Roman" w:hAnsi="Times New Roman" w:cs="Times New Roman"/>
          <w:sz w:val="24"/>
          <w:szCs w:val="24"/>
        </w:rPr>
        <w:t>)</w:t>
      </w:r>
      <w:r w:rsidRPr="00544FD9">
        <w:rPr>
          <w:rFonts w:ascii="Times New Roman" w:eastAsia="Times New Roman" w:hAnsi="Times New Roman" w:cs="Times New Roman"/>
          <w:sz w:val="24"/>
          <w:szCs w:val="24"/>
        </w:rPr>
        <w:t xml:space="preserve"> sine wave to the “From Transformer” screw terminal on the board to GND.  </w:t>
      </w:r>
      <w:r w:rsidR="00161B74" w:rsidRPr="00544FD9">
        <w:rPr>
          <w:rFonts w:ascii="Times New Roman" w:eastAsia="Times New Roman" w:hAnsi="Times New Roman" w:cs="Times New Roman"/>
          <w:sz w:val="24"/>
          <w:szCs w:val="24"/>
        </w:rPr>
        <w:t xml:space="preserve">Read the LCD “I=” value, and also read the front panel monitor BNC with an RMS capable DMM in “VAC” mode.  </w:t>
      </w:r>
      <w:r w:rsidR="00161B74" w:rsidRPr="00544FD9">
        <w:rPr>
          <w:rFonts w:ascii="Times New Roman" w:eastAsia="Times New Roman" w:hAnsi="Times New Roman" w:cs="Times New Roman"/>
          <w:spacing w:val="1"/>
          <w:sz w:val="24"/>
          <w:szCs w:val="24"/>
        </w:rPr>
        <w:t xml:space="preserve">Check if they are within tolerances, and mark the results in the table below:  </w:t>
      </w:r>
    </w:p>
    <w:p w:rsidR="00161B74" w:rsidRDefault="00161B74" w:rsidP="00161B74">
      <w:pPr>
        <w:pStyle w:val="ListParagraph"/>
        <w:spacing w:after="0" w:line="240" w:lineRule="auto"/>
        <w:ind w:left="1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eGrid"/>
        <w:tblW w:w="0" w:type="auto"/>
        <w:tblInd w:w="1008" w:type="dxa"/>
        <w:tblLook w:val="04A0" w:firstRow="1" w:lastRow="0" w:firstColumn="1" w:lastColumn="0" w:noHBand="0" w:noVBand="1"/>
      </w:tblPr>
      <w:tblGrid>
        <w:gridCol w:w="1890"/>
        <w:gridCol w:w="2160"/>
        <w:gridCol w:w="2160"/>
      </w:tblGrid>
      <w:tr w:rsidR="00161B74" w:rsidTr="002350D0">
        <w:tc>
          <w:tcPr>
            <w:tcW w:w="1890" w:type="dxa"/>
          </w:tcPr>
          <w:p w:rsidR="00161B74" w:rsidRDefault="00161B74" w:rsidP="002350D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Voltage</w:t>
            </w:r>
          </w:p>
        </w:tc>
        <w:tc>
          <w:tcPr>
            <w:tcW w:w="2160" w:type="dxa"/>
          </w:tcPr>
          <w:p w:rsidR="00161B74" w:rsidRDefault="00161B74" w:rsidP="002350D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w:t>
            </w:r>
          </w:p>
        </w:tc>
        <w:tc>
          <w:tcPr>
            <w:tcW w:w="2160" w:type="dxa"/>
          </w:tcPr>
          <w:p w:rsidR="00161B74" w:rsidRDefault="00161B74" w:rsidP="002350D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w:t>
            </w:r>
          </w:p>
          <w:p w:rsidR="00161B74" w:rsidRDefault="00161B74" w:rsidP="002350D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Pass: (Yes/No)?</w:t>
            </w:r>
          </w:p>
        </w:tc>
      </w:tr>
      <w:tr w:rsidR="00161B74" w:rsidTr="002350D0">
        <w:tc>
          <w:tcPr>
            <w:tcW w:w="1890" w:type="dxa"/>
          </w:tcPr>
          <w:p w:rsidR="00161B74" w:rsidRDefault="00161B74" w:rsidP="002350D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160" w:type="dxa"/>
          </w:tcPr>
          <w:p w:rsidR="00161B74" w:rsidRDefault="00544FD9" w:rsidP="00D60D1D">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2000uA +/- </w:t>
            </w:r>
            <w:r w:rsidR="00D60D1D">
              <w:rPr>
                <w:rFonts w:ascii="Times New Roman" w:eastAsia="Times New Roman" w:hAnsi="Times New Roman" w:cs="Times New Roman"/>
                <w:sz w:val="24"/>
                <w:szCs w:val="24"/>
              </w:rPr>
              <w:t>8</w:t>
            </w:r>
            <w:r>
              <w:rPr>
                <w:rFonts w:ascii="Times New Roman" w:eastAsia="Times New Roman" w:hAnsi="Times New Roman" w:cs="Times New Roman"/>
                <w:sz w:val="24"/>
                <w:szCs w:val="24"/>
              </w:rPr>
              <w:t>0uA</w:t>
            </w:r>
          </w:p>
        </w:tc>
        <w:tc>
          <w:tcPr>
            <w:tcW w:w="2160" w:type="dxa"/>
          </w:tcPr>
          <w:p w:rsidR="00161B74" w:rsidRDefault="00161B74" w:rsidP="00D12886">
            <w:pPr>
              <w:pStyle w:val="ListParagraph"/>
              <w:ind w:left="0" w:right="-20"/>
              <w:jc w:val="center"/>
              <w:rPr>
                <w:rFonts w:ascii="Times New Roman" w:eastAsia="Times New Roman" w:hAnsi="Times New Roman" w:cs="Times New Roman"/>
                <w:sz w:val="24"/>
                <w:szCs w:val="24"/>
              </w:rPr>
            </w:pPr>
          </w:p>
        </w:tc>
      </w:tr>
      <w:tr w:rsidR="00161B74" w:rsidTr="002350D0">
        <w:tc>
          <w:tcPr>
            <w:tcW w:w="1890" w:type="dxa"/>
          </w:tcPr>
          <w:p w:rsidR="00161B74" w:rsidRDefault="00161B74" w:rsidP="002350D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Front Panel BNC</w:t>
            </w:r>
          </w:p>
        </w:tc>
        <w:tc>
          <w:tcPr>
            <w:tcW w:w="2160" w:type="dxa"/>
          </w:tcPr>
          <w:p w:rsidR="00161B74" w:rsidRDefault="00161B74" w:rsidP="00544FD9">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44FD9">
              <w:rPr>
                <w:rFonts w:ascii="Times New Roman" w:eastAsia="Times New Roman" w:hAnsi="Times New Roman" w:cs="Times New Roman"/>
                <w:sz w:val="24"/>
                <w:szCs w:val="24"/>
              </w:rPr>
              <w:t>6</w:t>
            </w:r>
            <w:r>
              <w:rPr>
                <w:rFonts w:ascii="Times New Roman" w:eastAsia="Times New Roman" w:hAnsi="Times New Roman" w:cs="Times New Roman"/>
                <w:sz w:val="24"/>
                <w:szCs w:val="24"/>
              </w:rPr>
              <w:t>V</w:t>
            </w:r>
            <w:r w:rsidR="00544FD9">
              <w:rPr>
                <w:rFonts w:ascii="Times New Roman" w:eastAsia="Times New Roman" w:hAnsi="Times New Roman" w:cs="Times New Roman"/>
                <w:sz w:val="24"/>
                <w:szCs w:val="24"/>
              </w:rPr>
              <w:t xml:space="preserve"> +/- 0.1V</w:t>
            </w:r>
          </w:p>
        </w:tc>
        <w:tc>
          <w:tcPr>
            <w:tcW w:w="2160" w:type="dxa"/>
          </w:tcPr>
          <w:p w:rsidR="00161B74" w:rsidRDefault="00161B74" w:rsidP="00B85017">
            <w:pPr>
              <w:pStyle w:val="ListParagraph"/>
              <w:ind w:left="0" w:right="-20"/>
              <w:jc w:val="center"/>
              <w:rPr>
                <w:rFonts w:ascii="Times New Roman" w:eastAsia="Times New Roman" w:hAnsi="Times New Roman" w:cs="Times New Roman"/>
                <w:sz w:val="24"/>
                <w:szCs w:val="24"/>
              </w:rPr>
            </w:pPr>
          </w:p>
        </w:tc>
      </w:tr>
    </w:tbl>
    <w:p w:rsidR="00BE5E41" w:rsidRDefault="00BE5E41" w:rsidP="00161B74">
      <w:pPr>
        <w:pStyle w:val="ListParagraph"/>
        <w:spacing w:after="0" w:line="240" w:lineRule="auto"/>
        <w:ind w:left="1800" w:right="-20"/>
        <w:rPr>
          <w:rFonts w:ascii="Times New Roman" w:eastAsia="Times New Roman" w:hAnsi="Times New Roman" w:cs="Times New Roman"/>
          <w:sz w:val="24"/>
          <w:szCs w:val="24"/>
        </w:rPr>
      </w:pPr>
    </w:p>
    <w:p w:rsidR="00BE5E41" w:rsidRDefault="00BE5E41" w:rsidP="00BE5E41">
      <w:pPr>
        <w:pStyle w:val="ListParagraph"/>
        <w:spacing w:after="0" w:line="240" w:lineRule="auto"/>
        <w:ind w:left="1800" w:right="-20"/>
        <w:rPr>
          <w:rFonts w:ascii="Times New Roman" w:eastAsia="Times New Roman" w:hAnsi="Times New Roman" w:cs="Times New Roman"/>
          <w:sz w:val="24"/>
          <w:szCs w:val="24"/>
        </w:rPr>
      </w:pPr>
    </w:p>
    <w:p w:rsidR="00BE5E41" w:rsidRDefault="00BE5E41" w:rsidP="006E07E0">
      <w:pPr>
        <w:pStyle w:val="ListParagraph"/>
        <w:spacing w:after="0" w:line="240" w:lineRule="auto"/>
        <w:ind w:left="1800" w:right="-20"/>
        <w:rPr>
          <w:rFonts w:ascii="Times New Roman" w:eastAsia="Times New Roman" w:hAnsi="Times New Roman" w:cs="Times New Roman"/>
          <w:sz w:val="24"/>
          <w:szCs w:val="24"/>
        </w:rPr>
      </w:pPr>
    </w:p>
    <w:p w:rsidR="005E2318" w:rsidRPr="005E2318" w:rsidRDefault="005E2318" w:rsidP="00544FD9">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5E2318">
        <w:rPr>
          <w:rFonts w:ascii="Times New Roman" w:eastAsia="Times New Roman" w:hAnsi="Times New Roman" w:cs="Times New Roman"/>
          <w:b/>
          <w:bCs/>
          <w:sz w:val="24"/>
          <w:szCs w:val="24"/>
        </w:rPr>
        <w:t>High Voltage Electrical Tests</w:t>
      </w:r>
    </w:p>
    <w:p w:rsidR="005E2318" w:rsidRDefault="005E2318" w:rsidP="005E2318">
      <w:pPr>
        <w:spacing w:before="11" w:after="0" w:line="260" w:lineRule="exact"/>
        <w:rPr>
          <w:sz w:val="26"/>
          <w:szCs w:val="26"/>
        </w:rPr>
      </w:pPr>
    </w:p>
    <w:p w:rsidR="005E2318" w:rsidRPr="0078219D" w:rsidRDefault="00544FD9" w:rsidP="00544FD9">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Reconnect the 3-pin power cable from P6 (“Power In”) and the transformer wire to the “From Transformer” screw lug, T1.  Replace the cover, and screw on.  </w:t>
      </w:r>
      <w:r w:rsidR="005E2318">
        <w:rPr>
          <w:rFonts w:ascii="Times New Roman" w:eastAsia="Times New Roman" w:hAnsi="Times New Roman" w:cs="Times New Roman"/>
          <w:spacing w:val="1"/>
          <w:sz w:val="24"/>
          <w:szCs w:val="24"/>
        </w:rPr>
        <w:t>Plug the wall 110V plug into the box, and make sure all of the dials are turned to their minimum level.</w:t>
      </w:r>
    </w:p>
    <w:p w:rsidR="005E2318" w:rsidRPr="002E7C2A" w:rsidRDefault="005E2318" w:rsidP="00544FD9">
      <w:pPr>
        <w:pStyle w:val="ListParagraph"/>
        <w:numPr>
          <w:ilvl w:val="1"/>
          <w:numId w:val="1"/>
        </w:num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Turn on the</w:t>
      </w:r>
      <w:r w:rsidRPr="0078219D">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Main </w:t>
      </w:r>
      <w:r w:rsidRPr="0078219D">
        <w:rPr>
          <w:rFonts w:ascii="Times New Roman" w:eastAsia="Times New Roman" w:hAnsi="Times New Roman" w:cs="Times New Roman"/>
          <w:spacing w:val="1"/>
          <w:sz w:val="24"/>
          <w:szCs w:val="24"/>
        </w:rPr>
        <w:t>Power”</w:t>
      </w:r>
      <w:r>
        <w:rPr>
          <w:rFonts w:ascii="Times New Roman" w:eastAsia="Times New Roman" w:hAnsi="Times New Roman" w:cs="Times New Roman"/>
          <w:spacing w:val="1"/>
          <w:sz w:val="24"/>
          <w:szCs w:val="24"/>
        </w:rPr>
        <w:t xml:space="preserve"> switch</w:t>
      </w:r>
      <w:r>
        <w:rPr>
          <w:rFonts w:ascii="Times New Roman" w:eastAsia="Times New Roman" w:hAnsi="Times New Roman" w:cs="Times New Roman"/>
          <w:sz w:val="24"/>
          <w:szCs w:val="24"/>
        </w:rPr>
        <w:t>.  The “High Voltage Present” light should come on.</w:t>
      </w:r>
    </w:p>
    <w:p w:rsidR="005E2318" w:rsidRDefault="005E2318" w:rsidP="005E2318">
      <w:pPr>
        <w:pStyle w:val="ListParagraph"/>
        <w:spacing w:after="0" w:line="240" w:lineRule="auto"/>
        <w:ind w:left="995" w:right="-20"/>
        <w:rPr>
          <w:rFonts w:ascii="Times New Roman" w:eastAsia="Times New Roman" w:hAnsi="Times New Roman" w:cs="Times New Roman"/>
          <w:sz w:val="24"/>
          <w:szCs w:val="24"/>
        </w:rPr>
      </w:pPr>
    </w:p>
    <w:p w:rsidR="005E2318" w:rsidRDefault="005E2318" w:rsidP="005E2318">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 Voltage Pr</w:t>
      </w:r>
      <w:r w:rsidR="00D60D1D">
        <w:rPr>
          <w:rFonts w:ascii="Times New Roman" w:eastAsia="Times New Roman" w:hAnsi="Times New Roman" w:cs="Times New Roman"/>
          <w:sz w:val="24"/>
          <w:szCs w:val="24"/>
        </w:rPr>
        <w:t>esent” light on? (Yes/No)</w:t>
      </w:r>
      <w:r w:rsidR="00EB5A89">
        <w:rPr>
          <w:rFonts w:ascii="Times New Roman" w:eastAsia="Times New Roman" w:hAnsi="Times New Roman" w:cs="Times New Roman"/>
          <w:sz w:val="24"/>
          <w:szCs w:val="24"/>
          <w:u w:val="single"/>
        </w:rPr>
        <w:t>_____________</w:t>
      </w:r>
    </w:p>
    <w:p w:rsidR="005E2318" w:rsidRPr="002E7C2A" w:rsidRDefault="005E2318" w:rsidP="00544FD9">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sidRPr="002E7C2A">
        <w:rPr>
          <w:rFonts w:ascii="Times New Roman" w:eastAsia="Times New Roman" w:hAnsi="Times New Roman" w:cs="Times New Roman"/>
          <w:spacing w:val="1"/>
          <w:sz w:val="24"/>
          <w:szCs w:val="24"/>
        </w:rPr>
        <w:t xml:space="preserve">Insert the HV Probe into the “High Voltage Out” connector, taking care to keep the point of the probe centered, and </w:t>
      </w:r>
      <w:r w:rsidR="00544FD9">
        <w:rPr>
          <w:rFonts w:ascii="Times New Roman" w:eastAsia="Times New Roman" w:hAnsi="Times New Roman" w:cs="Times New Roman"/>
          <w:spacing w:val="1"/>
          <w:sz w:val="24"/>
          <w:szCs w:val="24"/>
        </w:rPr>
        <w:t>away fr</w:t>
      </w:r>
      <w:r w:rsidRPr="002E7C2A">
        <w:rPr>
          <w:rFonts w:ascii="Times New Roman" w:eastAsia="Times New Roman" w:hAnsi="Times New Roman" w:cs="Times New Roman"/>
          <w:spacing w:val="1"/>
          <w:sz w:val="24"/>
          <w:szCs w:val="24"/>
        </w:rPr>
        <w:t>o</w:t>
      </w:r>
      <w:r w:rsidR="00544FD9">
        <w:rPr>
          <w:rFonts w:ascii="Times New Roman" w:eastAsia="Times New Roman" w:hAnsi="Times New Roman" w:cs="Times New Roman"/>
          <w:spacing w:val="1"/>
          <w:sz w:val="24"/>
          <w:szCs w:val="24"/>
        </w:rPr>
        <w:t>m</w:t>
      </w:r>
      <w:r w:rsidRPr="002E7C2A">
        <w:rPr>
          <w:rFonts w:ascii="Times New Roman" w:eastAsia="Times New Roman" w:hAnsi="Times New Roman" w:cs="Times New Roman"/>
          <w:spacing w:val="1"/>
          <w:sz w:val="24"/>
          <w:szCs w:val="24"/>
        </w:rPr>
        <w:t xml:space="preserve"> the barrel of the connector.  Clip the grounding clip </w:t>
      </w:r>
      <w:r w:rsidR="00544FD9">
        <w:rPr>
          <w:rFonts w:ascii="Times New Roman" w:eastAsia="Times New Roman" w:hAnsi="Times New Roman" w:cs="Times New Roman"/>
          <w:spacing w:val="1"/>
          <w:sz w:val="24"/>
          <w:szCs w:val="24"/>
        </w:rPr>
        <w:t>ar</w:t>
      </w:r>
      <w:r w:rsidRPr="002E7C2A">
        <w:rPr>
          <w:rFonts w:ascii="Times New Roman" w:eastAsia="Times New Roman" w:hAnsi="Times New Roman" w:cs="Times New Roman"/>
          <w:spacing w:val="1"/>
          <w:sz w:val="24"/>
          <w:szCs w:val="24"/>
        </w:rPr>
        <w:t>o</w:t>
      </w:r>
      <w:r w:rsidR="00544FD9">
        <w:rPr>
          <w:rFonts w:ascii="Times New Roman" w:eastAsia="Times New Roman" w:hAnsi="Times New Roman" w:cs="Times New Roman"/>
          <w:spacing w:val="1"/>
          <w:sz w:val="24"/>
          <w:szCs w:val="24"/>
        </w:rPr>
        <w:t>u</w:t>
      </w:r>
      <w:r w:rsidRPr="002E7C2A">
        <w:rPr>
          <w:rFonts w:ascii="Times New Roman" w:eastAsia="Times New Roman" w:hAnsi="Times New Roman" w:cs="Times New Roman"/>
          <w:spacing w:val="1"/>
          <w:sz w:val="24"/>
          <w:szCs w:val="24"/>
        </w:rPr>
        <w:t>n</w:t>
      </w:r>
      <w:r w:rsidR="00544FD9">
        <w:rPr>
          <w:rFonts w:ascii="Times New Roman" w:eastAsia="Times New Roman" w:hAnsi="Times New Roman" w:cs="Times New Roman"/>
          <w:spacing w:val="1"/>
          <w:sz w:val="24"/>
          <w:szCs w:val="24"/>
        </w:rPr>
        <w:t>d</w:t>
      </w:r>
      <w:r w:rsidRPr="002E7C2A">
        <w:rPr>
          <w:rFonts w:ascii="Times New Roman" w:eastAsia="Times New Roman" w:hAnsi="Times New Roman" w:cs="Times New Roman"/>
          <w:spacing w:val="1"/>
          <w:sz w:val="24"/>
          <w:szCs w:val="24"/>
        </w:rPr>
        <w:t xml:space="preserve"> the outside of the SHV connector barrel</w:t>
      </w:r>
      <w:r w:rsidR="00544FD9">
        <w:rPr>
          <w:rFonts w:ascii="Times New Roman" w:eastAsia="Times New Roman" w:hAnsi="Times New Roman" w:cs="Times New Roman"/>
          <w:spacing w:val="1"/>
          <w:sz w:val="24"/>
          <w:szCs w:val="24"/>
        </w:rPr>
        <w:t xml:space="preserve"> (not on the lip, close to the probe)</w:t>
      </w:r>
      <w:r w:rsidRPr="002E7C2A">
        <w:rPr>
          <w:rFonts w:ascii="Times New Roman" w:eastAsia="Times New Roman" w:hAnsi="Times New Roman" w:cs="Times New Roman"/>
          <w:spacing w:val="1"/>
          <w:sz w:val="24"/>
          <w:szCs w:val="24"/>
        </w:rPr>
        <w:t>.</w:t>
      </w:r>
    </w:p>
    <w:p w:rsidR="005E2318" w:rsidRDefault="005E2318" w:rsidP="00544FD9">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sidRPr="002E7C2A">
        <w:rPr>
          <w:rFonts w:ascii="Times New Roman" w:eastAsia="Times New Roman" w:hAnsi="Times New Roman" w:cs="Times New Roman"/>
          <w:spacing w:val="1"/>
          <w:sz w:val="24"/>
          <w:szCs w:val="24"/>
        </w:rPr>
        <w:t xml:space="preserve">Slowly turn up the </w:t>
      </w:r>
      <w:r>
        <w:rPr>
          <w:rFonts w:ascii="Times New Roman" w:eastAsia="Times New Roman" w:hAnsi="Times New Roman" w:cs="Times New Roman"/>
          <w:spacing w:val="1"/>
          <w:sz w:val="24"/>
          <w:szCs w:val="24"/>
        </w:rPr>
        <w:t>“High Voltage Level” dial to the “40” mark.  At this level, the DMM should read 1.600 Volts, indicating that the output is 1.6KV.</w:t>
      </w:r>
    </w:p>
    <w:p w:rsidR="005E2318" w:rsidRPr="00EB5A89" w:rsidRDefault="00EB5A89" w:rsidP="005E2318">
      <w:pPr>
        <w:pStyle w:val="ListParagraph"/>
        <w:spacing w:after="0" w:line="240" w:lineRule="auto"/>
        <w:ind w:left="995" w:right="-20"/>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rPr>
        <w:t>DMM Reading 1.6V +/- 0.2V</w:t>
      </w:r>
      <w:proofErr w:type="gramStart"/>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1"/>
          <w:sz w:val="24"/>
          <w:szCs w:val="24"/>
          <w:u w:val="single"/>
        </w:rPr>
        <w:t>____________</w:t>
      </w:r>
      <w:bookmarkStart w:id="0" w:name="_GoBack"/>
      <w:bookmarkEnd w:id="0"/>
    </w:p>
    <w:p w:rsidR="005E2318" w:rsidRDefault="005E2318" w:rsidP="00544FD9">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Turn the HV back down to “0”</w:t>
      </w:r>
      <w:r w:rsidR="00544FD9">
        <w:rPr>
          <w:rFonts w:ascii="Times New Roman" w:eastAsia="Times New Roman" w:hAnsi="Times New Roman" w:cs="Times New Roman"/>
          <w:spacing w:val="1"/>
          <w:sz w:val="24"/>
          <w:szCs w:val="24"/>
        </w:rPr>
        <w:t>, and turn off the chassis</w:t>
      </w:r>
      <w:r>
        <w:rPr>
          <w:rFonts w:ascii="Times New Roman" w:eastAsia="Times New Roman" w:hAnsi="Times New Roman" w:cs="Times New Roman"/>
          <w:spacing w:val="1"/>
          <w:sz w:val="24"/>
          <w:szCs w:val="24"/>
        </w:rPr>
        <w:t>.</w:t>
      </w:r>
    </w:p>
    <w:p w:rsidR="005E2318" w:rsidRDefault="005E2318" w:rsidP="006E07E0">
      <w:pPr>
        <w:pStyle w:val="ListParagraph"/>
        <w:spacing w:after="0" w:line="240" w:lineRule="auto"/>
        <w:ind w:left="1800" w:right="-20"/>
        <w:rPr>
          <w:rFonts w:ascii="Times New Roman" w:eastAsia="Times New Roman" w:hAnsi="Times New Roman" w:cs="Times New Roman"/>
          <w:sz w:val="24"/>
          <w:szCs w:val="24"/>
        </w:rPr>
      </w:pPr>
    </w:p>
    <w:sectPr w:rsidR="005E2318" w:rsidSect="00B21E2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0B" w:rsidRDefault="00FD1E0B" w:rsidP="00037255">
      <w:pPr>
        <w:spacing w:after="0" w:line="240" w:lineRule="auto"/>
      </w:pPr>
      <w:r>
        <w:separator/>
      </w:r>
    </w:p>
  </w:endnote>
  <w:endnote w:type="continuationSeparator" w:id="0">
    <w:p w:rsidR="00FD1E0B" w:rsidRDefault="00FD1E0B"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0B" w:rsidRDefault="00FD1E0B" w:rsidP="00037255">
      <w:pPr>
        <w:spacing w:after="0" w:line="240" w:lineRule="auto"/>
      </w:pPr>
      <w:r>
        <w:separator/>
      </w:r>
    </w:p>
  </w:footnote>
  <w:footnote w:type="continuationSeparator" w:id="0">
    <w:p w:rsidR="00FD1E0B" w:rsidRDefault="00FD1E0B"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21" w:rsidRDefault="009D1521" w:rsidP="009219DD">
    <w:pPr>
      <w:spacing w:after="0" w:line="200" w:lineRule="exact"/>
      <w:jc w:val="center"/>
      <w:rPr>
        <w:sz w:val="20"/>
        <w:szCs w:val="20"/>
      </w:rPr>
    </w:pPr>
    <w:r>
      <w:rPr>
        <w:sz w:val="20"/>
        <w:szCs w:val="20"/>
      </w:rPr>
      <w:t xml:space="preserve">LIGO </w:t>
    </w:r>
    <w:r w:rsidRPr="009659A7">
      <w:rPr>
        <w:sz w:val="20"/>
        <w:szCs w:val="20"/>
      </w:rPr>
      <w:t>T1</w:t>
    </w:r>
    <w:r w:rsidR="005E2318">
      <w:rPr>
        <w:sz w:val="20"/>
        <w:szCs w:val="20"/>
      </w:rPr>
      <w:t>5</w:t>
    </w:r>
    <w:r w:rsidRPr="009659A7">
      <w:rPr>
        <w:sz w:val="20"/>
        <w:szCs w:val="20"/>
      </w:rPr>
      <w:t>00</w:t>
    </w:r>
    <w:r w:rsidR="00B34154">
      <w:rPr>
        <w:sz w:val="20"/>
        <w:szCs w:val="20"/>
      </w:rPr>
      <w:t>48</w:t>
    </w:r>
    <w:r w:rsidR="005E2318">
      <w:rPr>
        <w:sz w:val="20"/>
        <w:szCs w:val="20"/>
      </w:rPr>
      <w:t>6</w:t>
    </w:r>
    <w:r w:rsidR="00B34154">
      <w:rPr>
        <w:sz w:val="20"/>
        <w:szCs w:val="20"/>
      </w:rPr>
      <w:t>-v</w:t>
    </w:r>
    <w:r w:rsidR="00D60D1D">
      <w:rPr>
        <w:sz w:val="20"/>
        <w:szCs w:val="20"/>
      </w:rPr>
      <w:t>2</w:t>
    </w:r>
  </w:p>
  <w:p w:rsidR="009D1521" w:rsidRDefault="009D1521" w:rsidP="009219DD">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0DAA55AF"/>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98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4">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5">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6">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8">
    <w:nsid w:val="305B508B"/>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9">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nsid w:val="40217B05"/>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1">
    <w:nsid w:val="42F56D32"/>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2">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12"/>
  </w:num>
  <w:num w:numId="2">
    <w:abstractNumId w:val="9"/>
  </w:num>
  <w:num w:numId="3">
    <w:abstractNumId w:val="6"/>
  </w:num>
  <w:num w:numId="4">
    <w:abstractNumId w:val="2"/>
  </w:num>
  <w:num w:numId="5">
    <w:abstractNumId w:val="0"/>
  </w:num>
  <w:num w:numId="6">
    <w:abstractNumId w:val="5"/>
  </w:num>
  <w:num w:numId="7">
    <w:abstractNumId w:val="7"/>
  </w:num>
  <w:num w:numId="8">
    <w:abstractNumId w:val="4"/>
  </w:num>
  <w:num w:numId="9">
    <w:abstractNumId w:val="1"/>
  </w:num>
  <w:num w:numId="10">
    <w:abstractNumId w:val="1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37255"/>
    <w:rsid w:val="00046F54"/>
    <w:rsid w:val="0005482C"/>
    <w:rsid w:val="00061710"/>
    <w:rsid w:val="00063A15"/>
    <w:rsid w:val="00067FE4"/>
    <w:rsid w:val="00074553"/>
    <w:rsid w:val="00082416"/>
    <w:rsid w:val="00093BAF"/>
    <w:rsid w:val="000D2FBC"/>
    <w:rsid w:val="000D3F53"/>
    <w:rsid w:val="000E04EF"/>
    <w:rsid w:val="000F2B83"/>
    <w:rsid w:val="000F70A7"/>
    <w:rsid w:val="000F7967"/>
    <w:rsid w:val="0013060A"/>
    <w:rsid w:val="001417D1"/>
    <w:rsid w:val="00141CD4"/>
    <w:rsid w:val="00144F1F"/>
    <w:rsid w:val="001537F0"/>
    <w:rsid w:val="00161B74"/>
    <w:rsid w:val="001650C9"/>
    <w:rsid w:val="001700BE"/>
    <w:rsid w:val="00172C20"/>
    <w:rsid w:val="00172CF7"/>
    <w:rsid w:val="00174864"/>
    <w:rsid w:val="001754FD"/>
    <w:rsid w:val="00180AC2"/>
    <w:rsid w:val="00181C26"/>
    <w:rsid w:val="00187C01"/>
    <w:rsid w:val="00195FDE"/>
    <w:rsid w:val="001970C6"/>
    <w:rsid w:val="001A296D"/>
    <w:rsid w:val="001A55AD"/>
    <w:rsid w:val="001A79D4"/>
    <w:rsid w:val="001C3C97"/>
    <w:rsid w:val="001C3F9A"/>
    <w:rsid w:val="001E1441"/>
    <w:rsid w:val="001E1863"/>
    <w:rsid w:val="001E74B7"/>
    <w:rsid w:val="00210FD5"/>
    <w:rsid w:val="002422B2"/>
    <w:rsid w:val="00247575"/>
    <w:rsid w:val="00252B27"/>
    <w:rsid w:val="00275DFA"/>
    <w:rsid w:val="0029528F"/>
    <w:rsid w:val="002A474A"/>
    <w:rsid w:val="002B1944"/>
    <w:rsid w:val="002C02AB"/>
    <w:rsid w:val="002C7A62"/>
    <w:rsid w:val="002D4505"/>
    <w:rsid w:val="002E1CC0"/>
    <w:rsid w:val="002E4DFF"/>
    <w:rsid w:val="002E7C2A"/>
    <w:rsid w:val="003038F3"/>
    <w:rsid w:val="0031024B"/>
    <w:rsid w:val="00314976"/>
    <w:rsid w:val="00316361"/>
    <w:rsid w:val="003210B2"/>
    <w:rsid w:val="00331E54"/>
    <w:rsid w:val="00352667"/>
    <w:rsid w:val="0036307A"/>
    <w:rsid w:val="00375B3F"/>
    <w:rsid w:val="003925A2"/>
    <w:rsid w:val="003C65BE"/>
    <w:rsid w:val="003C7CF3"/>
    <w:rsid w:val="003F0AA0"/>
    <w:rsid w:val="004149D2"/>
    <w:rsid w:val="0042286E"/>
    <w:rsid w:val="00426272"/>
    <w:rsid w:val="00445F49"/>
    <w:rsid w:val="0044793F"/>
    <w:rsid w:val="004803E1"/>
    <w:rsid w:val="00483905"/>
    <w:rsid w:val="00487113"/>
    <w:rsid w:val="00492D19"/>
    <w:rsid w:val="004A0FE9"/>
    <w:rsid w:val="004A1A44"/>
    <w:rsid w:val="004A2A97"/>
    <w:rsid w:val="004A5BEF"/>
    <w:rsid w:val="004A7372"/>
    <w:rsid w:val="004B6DF3"/>
    <w:rsid w:val="004C0A0A"/>
    <w:rsid w:val="004C479B"/>
    <w:rsid w:val="004F572D"/>
    <w:rsid w:val="00507FA6"/>
    <w:rsid w:val="00511D81"/>
    <w:rsid w:val="00544FD9"/>
    <w:rsid w:val="00556F31"/>
    <w:rsid w:val="00557E4C"/>
    <w:rsid w:val="00560ADE"/>
    <w:rsid w:val="00571180"/>
    <w:rsid w:val="00572FCE"/>
    <w:rsid w:val="00574399"/>
    <w:rsid w:val="00580FF0"/>
    <w:rsid w:val="005911D4"/>
    <w:rsid w:val="00592316"/>
    <w:rsid w:val="005C5356"/>
    <w:rsid w:val="005C5EFA"/>
    <w:rsid w:val="005C7FB1"/>
    <w:rsid w:val="005D5C56"/>
    <w:rsid w:val="005E2318"/>
    <w:rsid w:val="005E43B5"/>
    <w:rsid w:val="006008A9"/>
    <w:rsid w:val="00621544"/>
    <w:rsid w:val="00622260"/>
    <w:rsid w:val="00645B9C"/>
    <w:rsid w:val="00683AB1"/>
    <w:rsid w:val="00686D8A"/>
    <w:rsid w:val="006924AC"/>
    <w:rsid w:val="00694A6A"/>
    <w:rsid w:val="0069698C"/>
    <w:rsid w:val="0069718C"/>
    <w:rsid w:val="006E0015"/>
    <w:rsid w:val="006E07E0"/>
    <w:rsid w:val="006E2C35"/>
    <w:rsid w:val="006F4E1F"/>
    <w:rsid w:val="006F51CA"/>
    <w:rsid w:val="0070500A"/>
    <w:rsid w:val="00706323"/>
    <w:rsid w:val="0071473D"/>
    <w:rsid w:val="00715509"/>
    <w:rsid w:val="00717F68"/>
    <w:rsid w:val="0072548C"/>
    <w:rsid w:val="007268AC"/>
    <w:rsid w:val="00753F9C"/>
    <w:rsid w:val="0078219D"/>
    <w:rsid w:val="00785AA4"/>
    <w:rsid w:val="00791F26"/>
    <w:rsid w:val="00792151"/>
    <w:rsid w:val="007B3531"/>
    <w:rsid w:val="007C7AD0"/>
    <w:rsid w:val="007E14F0"/>
    <w:rsid w:val="007E598D"/>
    <w:rsid w:val="007F197E"/>
    <w:rsid w:val="007F2A8B"/>
    <w:rsid w:val="0082457E"/>
    <w:rsid w:val="00827243"/>
    <w:rsid w:val="00850453"/>
    <w:rsid w:val="0085703A"/>
    <w:rsid w:val="00865F09"/>
    <w:rsid w:val="00871AC5"/>
    <w:rsid w:val="00877DE8"/>
    <w:rsid w:val="00881567"/>
    <w:rsid w:val="008845C3"/>
    <w:rsid w:val="00893551"/>
    <w:rsid w:val="0089476C"/>
    <w:rsid w:val="008963A3"/>
    <w:rsid w:val="008B0E60"/>
    <w:rsid w:val="008B4E24"/>
    <w:rsid w:val="008C3EBB"/>
    <w:rsid w:val="008D2170"/>
    <w:rsid w:val="008D35D3"/>
    <w:rsid w:val="008D7CF0"/>
    <w:rsid w:val="00907317"/>
    <w:rsid w:val="0091046E"/>
    <w:rsid w:val="009219DD"/>
    <w:rsid w:val="009225BB"/>
    <w:rsid w:val="00923EC9"/>
    <w:rsid w:val="00935842"/>
    <w:rsid w:val="009624EA"/>
    <w:rsid w:val="009653EF"/>
    <w:rsid w:val="009659A7"/>
    <w:rsid w:val="0098253C"/>
    <w:rsid w:val="0098565C"/>
    <w:rsid w:val="009B2D0B"/>
    <w:rsid w:val="009B5E4B"/>
    <w:rsid w:val="009C6028"/>
    <w:rsid w:val="009D1521"/>
    <w:rsid w:val="00A07BB8"/>
    <w:rsid w:val="00A15A60"/>
    <w:rsid w:val="00A174E3"/>
    <w:rsid w:val="00A17CF3"/>
    <w:rsid w:val="00A26F23"/>
    <w:rsid w:val="00A33081"/>
    <w:rsid w:val="00A418BA"/>
    <w:rsid w:val="00A4596E"/>
    <w:rsid w:val="00A62E1C"/>
    <w:rsid w:val="00A65C9A"/>
    <w:rsid w:val="00A81A4B"/>
    <w:rsid w:val="00A9081C"/>
    <w:rsid w:val="00A95CEA"/>
    <w:rsid w:val="00AB056E"/>
    <w:rsid w:val="00AB31EC"/>
    <w:rsid w:val="00AC2447"/>
    <w:rsid w:val="00AD5ED5"/>
    <w:rsid w:val="00AD7979"/>
    <w:rsid w:val="00AF7688"/>
    <w:rsid w:val="00B00D9B"/>
    <w:rsid w:val="00B01FC3"/>
    <w:rsid w:val="00B107F3"/>
    <w:rsid w:val="00B14944"/>
    <w:rsid w:val="00B21E20"/>
    <w:rsid w:val="00B34154"/>
    <w:rsid w:val="00B464CC"/>
    <w:rsid w:val="00B47B47"/>
    <w:rsid w:val="00B665CA"/>
    <w:rsid w:val="00B70B01"/>
    <w:rsid w:val="00B76B83"/>
    <w:rsid w:val="00B85017"/>
    <w:rsid w:val="00B91EC6"/>
    <w:rsid w:val="00B91FEF"/>
    <w:rsid w:val="00BB635D"/>
    <w:rsid w:val="00BB7E29"/>
    <w:rsid w:val="00BC1B21"/>
    <w:rsid w:val="00BE5E41"/>
    <w:rsid w:val="00BF6DB7"/>
    <w:rsid w:val="00C1000D"/>
    <w:rsid w:val="00C17DE8"/>
    <w:rsid w:val="00C22FE8"/>
    <w:rsid w:val="00C34F0C"/>
    <w:rsid w:val="00C35BC8"/>
    <w:rsid w:val="00C76318"/>
    <w:rsid w:val="00C95213"/>
    <w:rsid w:val="00CD0943"/>
    <w:rsid w:val="00CD6BEE"/>
    <w:rsid w:val="00CE2E9E"/>
    <w:rsid w:val="00D00A1D"/>
    <w:rsid w:val="00D12886"/>
    <w:rsid w:val="00D153A9"/>
    <w:rsid w:val="00D243CE"/>
    <w:rsid w:val="00D2685C"/>
    <w:rsid w:val="00D34A2A"/>
    <w:rsid w:val="00D37F27"/>
    <w:rsid w:val="00D50C57"/>
    <w:rsid w:val="00D552B1"/>
    <w:rsid w:val="00D559FE"/>
    <w:rsid w:val="00D60D1D"/>
    <w:rsid w:val="00D705CE"/>
    <w:rsid w:val="00D70D5F"/>
    <w:rsid w:val="00D7466A"/>
    <w:rsid w:val="00DA48AD"/>
    <w:rsid w:val="00DD2076"/>
    <w:rsid w:val="00DD344F"/>
    <w:rsid w:val="00DD7B4C"/>
    <w:rsid w:val="00DE3073"/>
    <w:rsid w:val="00E04BD7"/>
    <w:rsid w:val="00E21D91"/>
    <w:rsid w:val="00E324D0"/>
    <w:rsid w:val="00E41756"/>
    <w:rsid w:val="00E43CD3"/>
    <w:rsid w:val="00E96B02"/>
    <w:rsid w:val="00EB5A89"/>
    <w:rsid w:val="00EB64D2"/>
    <w:rsid w:val="00EC2922"/>
    <w:rsid w:val="00EC49D9"/>
    <w:rsid w:val="00EC6273"/>
    <w:rsid w:val="00ED345C"/>
    <w:rsid w:val="00ED602D"/>
    <w:rsid w:val="00EF4082"/>
    <w:rsid w:val="00EF40FA"/>
    <w:rsid w:val="00F00048"/>
    <w:rsid w:val="00F01B89"/>
    <w:rsid w:val="00F205A5"/>
    <w:rsid w:val="00F2335D"/>
    <w:rsid w:val="00F305AC"/>
    <w:rsid w:val="00F3167F"/>
    <w:rsid w:val="00F33BAC"/>
    <w:rsid w:val="00F440CF"/>
    <w:rsid w:val="00F531E3"/>
    <w:rsid w:val="00F55B6F"/>
    <w:rsid w:val="00F5601E"/>
    <w:rsid w:val="00F57D69"/>
    <w:rsid w:val="00F630B0"/>
    <w:rsid w:val="00F673F9"/>
    <w:rsid w:val="00FA6774"/>
    <w:rsid w:val="00FB2EAC"/>
    <w:rsid w:val="00FC6A58"/>
    <w:rsid w:val="00FD1E0B"/>
    <w:rsid w:val="00FE1747"/>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894">
      <w:bodyDiv w:val="1"/>
      <w:marLeft w:val="0"/>
      <w:marRight w:val="0"/>
      <w:marTop w:val="0"/>
      <w:marBottom w:val="0"/>
      <w:divBdr>
        <w:top w:val="none" w:sz="0" w:space="0" w:color="auto"/>
        <w:left w:val="none" w:sz="0" w:space="0" w:color="auto"/>
        <w:bottom w:val="none" w:sz="0" w:space="0" w:color="auto"/>
        <w:right w:val="none" w:sz="0" w:space="0" w:color="auto"/>
      </w:divBdr>
    </w:div>
    <w:div w:id="910845310">
      <w:bodyDiv w:val="1"/>
      <w:marLeft w:val="0"/>
      <w:marRight w:val="0"/>
      <w:marTop w:val="0"/>
      <w:marBottom w:val="0"/>
      <w:divBdr>
        <w:top w:val="none" w:sz="0" w:space="0" w:color="auto"/>
        <w:left w:val="none" w:sz="0" w:space="0" w:color="auto"/>
        <w:bottom w:val="none" w:sz="0" w:space="0" w:color="auto"/>
        <w:right w:val="none" w:sz="0" w:space="0" w:color="auto"/>
      </w:divBdr>
    </w:div>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253B-2120-4A99-BA01-129ECF24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4233</Characters>
  <Application>Microsoft Office Word</Application>
  <DocSecurity>0</DocSecurity>
  <Lines>201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2</cp:revision>
  <cp:lastPrinted>2014-04-29T18:07:00Z</cp:lastPrinted>
  <dcterms:created xsi:type="dcterms:W3CDTF">2015-10-06T19:43:00Z</dcterms:created>
  <dcterms:modified xsi:type="dcterms:W3CDTF">2015-10-06T19:43:00Z</dcterms:modified>
</cp:coreProperties>
</file>