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F82E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69pt;margin-top:-68.25pt;width:111.6pt;height:81.5pt;z-index:-251658240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</v:shape>
          <o:OLEObject Type="Embed" ProgID="Unknown" ShapeID="_x0000_s1031" DrawAspect="Content" ObjectID="_1580800091" r:id="rId8"/>
        </w:object>
      </w:r>
      <w:r w:rsidR="007B6E52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5pt;width:122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372DC6">
        <w:rPr>
          <w:rFonts w:ascii="Arial" w:hAnsi="Arial" w:cs="Arial"/>
          <w:noProof/>
        </w:rPr>
        <w:t>February 22, 2018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CA37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SQZ</w:t>
            </w:r>
            <w:r w:rsidR="009F294A">
              <w:rPr>
                <w:rFonts w:ascii="Arial" w:hAnsi="Arial" w:cs="Arial"/>
              </w:rPr>
              <w:t xml:space="preserve">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Sigg</w:t>
            </w:r>
            <w:proofErr w:type="spellEnd"/>
            <w:r w:rsidR="004A281D">
              <w:rPr>
                <w:rFonts w:ascii="Arial" w:hAnsi="Arial" w:cs="Arial"/>
              </w:rPr>
              <w:t>, Marc Pire</w:t>
            </w:r>
            <w:r w:rsidR="007153FA">
              <w:rPr>
                <w:rFonts w:ascii="Arial" w:hAnsi="Arial" w:cs="Arial"/>
              </w:rPr>
              <w:t>llo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DD0602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Modifications to the </w:t>
            </w:r>
            <w:bookmarkEnd w:id="1"/>
            <w:bookmarkEnd w:id="2"/>
            <w:r w:rsidR="009D28DE">
              <w:rPr>
                <w:rFonts w:ascii="Arial" w:hAnsi="Arial" w:cs="Arial"/>
              </w:rPr>
              <w:t>Optical Fiber Switch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7153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7153FA" w:rsidRPr="007153FA">
              <w:rPr>
                <w:rFonts w:ascii="Arial" w:hAnsi="Arial" w:cs="Arial"/>
              </w:rPr>
              <w:t>E1700364-v</w:t>
            </w:r>
            <w:r w:rsidR="003204CB">
              <w:rPr>
                <w:rFonts w:ascii="Arial" w:hAnsi="Arial" w:cs="Arial"/>
              </w:rPr>
              <w:t>2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E44433" w:rsidRDefault="005D39B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document lists the modifications to the </w:t>
      </w:r>
      <w:r w:rsidR="009D28DE">
        <w:rPr>
          <w:rFonts w:ascii="Arial" w:hAnsi="Arial" w:cs="Arial"/>
        </w:rPr>
        <w:t xml:space="preserve">Optical Fiber Switch based on v1 schematic located here </w:t>
      </w:r>
      <w:hyperlink r:id="rId9" w:history="1">
        <w:r w:rsidR="009D28DE" w:rsidRPr="009D28DE">
          <w:rPr>
            <w:rStyle w:val="Hyperlink"/>
            <w:rFonts w:ascii="Arial" w:hAnsi="Arial" w:cs="Arial"/>
          </w:rPr>
          <w:t>D1700326</w:t>
        </w:r>
      </w:hyperlink>
      <w:r w:rsidR="009D28DE">
        <w:rPr>
          <w:rFonts w:ascii="Arial" w:hAnsi="Arial" w:cs="Arial"/>
        </w:rPr>
        <w:t>.</w:t>
      </w:r>
    </w:p>
    <w:p w:rsidR="00E44433" w:rsidRDefault="00E44433">
      <w:pPr>
        <w:rPr>
          <w:rFonts w:ascii="Arial" w:hAnsi="Arial" w:cs="Arial"/>
        </w:rPr>
      </w:pPr>
    </w:p>
    <w:p w:rsidR="0053467F" w:rsidRDefault="00CA37CB">
      <w:pPr>
        <w:rPr>
          <w:rFonts w:ascii="Arial" w:hAnsi="Arial" w:cs="Arial"/>
        </w:rPr>
      </w:pPr>
      <w:r>
        <w:rPr>
          <w:rFonts w:ascii="Arial" w:hAnsi="Arial" w:cs="Arial"/>
          <w:b/>
        </w:rPr>
        <w:t>Board modifications</w:t>
      </w:r>
      <w:r w:rsidR="0053467F">
        <w:rPr>
          <w:rFonts w:ascii="Arial" w:hAnsi="Arial" w:cs="Arial"/>
        </w:rPr>
        <w:br/>
      </w:r>
    </w:p>
    <w:p w:rsidR="009E4639" w:rsidRDefault="0069404A" w:rsidP="009E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:rsidR="003D6E0D" w:rsidRDefault="00585FDE" w:rsidP="009E4639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Cut</w:t>
      </w:r>
      <w:r w:rsidR="00C93D5C">
        <w:rPr>
          <w:rFonts w:ascii="Arial" w:hAnsi="Arial" w:cs="Arial"/>
        </w:rPr>
        <w:t xml:space="preserve"> all four</w:t>
      </w:r>
      <w:r>
        <w:rPr>
          <w:rFonts w:ascii="Arial" w:hAnsi="Arial" w:cs="Arial"/>
        </w:rPr>
        <w:t xml:space="preserve"> thermals on underside of PCB around pin </w:t>
      </w:r>
      <w:proofErr w:type="gramStart"/>
      <w:r>
        <w:rPr>
          <w:rFonts w:ascii="Arial" w:hAnsi="Arial" w:cs="Arial"/>
        </w:rPr>
        <w:t>3</w:t>
      </w:r>
      <w:r w:rsidR="00C93D5C">
        <w:rPr>
          <w:rFonts w:ascii="Arial" w:hAnsi="Arial" w:cs="Arial"/>
        </w:rPr>
        <w:t>,</w:t>
      </w:r>
      <w:proofErr w:type="gramEnd"/>
      <w:r w:rsidR="00C93D5C">
        <w:rPr>
          <w:rFonts w:ascii="Arial" w:hAnsi="Arial" w:cs="Arial"/>
        </w:rPr>
        <w:t xml:space="preserve"> ensure they are not electrically connected to the GND plane.  Also, remove solder mask next to pin 4 and bridge from pin 4 to the cleared solder mask (pad).</w:t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69404A" w:rsidRDefault="00C93D5C" w:rsidP="001B4DD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i1026" type="#_x0000_t75" style="width:339pt;height:302.25pt">
            <v:imagedata r:id="rId10" o:title="bottom cuts"/>
          </v:shape>
        </w:pict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DC27FC" w:rsidRDefault="00DC27FC">
      <w:pPr>
        <w:rPr>
          <w:rFonts w:ascii="Arial" w:hAnsi="Arial" w:cs="Arial"/>
        </w:rPr>
      </w:pPr>
    </w:p>
    <w:p w:rsidR="003C5E3A" w:rsidRDefault="003C5E3A" w:rsidP="003C5E3A">
      <w:pPr>
        <w:rPr>
          <w:rFonts w:ascii="Arial" w:hAnsi="Arial" w:cs="Arial"/>
        </w:rPr>
      </w:pPr>
      <w:r>
        <w:rPr>
          <w:rFonts w:ascii="Arial" w:hAnsi="Arial" w:cs="Arial"/>
        </w:rPr>
        <w:t>Change 2:</w:t>
      </w:r>
    </w:p>
    <w:p w:rsidR="003C5E3A" w:rsidRDefault="00C93D5C" w:rsidP="003C5E3A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Cut 24V trace originating at J3 pin 4 as shown.  Jump from J3 </w:t>
      </w:r>
      <w:bookmarkStart w:id="3" w:name="_GoBack"/>
      <w:bookmarkEnd w:id="3"/>
      <w:r>
        <w:rPr>
          <w:rFonts w:ascii="Arial" w:hAnsi="Arial" w:cs="Arial"/>
        </w:rPr>
        <w:t>pin 3 to Cathode at D3.</w:t>
      </w:r>
      <w:r>
        <w:rPr>
          <w:rFonts w:ascii="Arial" w:hAnsi="Arial" w:cs="Arial"/>
        </w:rPr>
        <w:pict>
          <v:shape id="_x0000_i1029" type="#_x0000_t75" style="width:468pt;height:507pt">
            <v:imagedata r:id="rId11" o:title="top cuts"/>
          </v:shape>
        </w:pict>
      </w:r>
    </w:p>
    <w:p w:rsidR="003C5E3A" w:rsidRDefault="003C5E3A" w:rsidP="009C0BFB">
      <w:pPr>
        <w:rPr>
          <w:rFonts w:ascii="Arial" w:hAnsi="Arial" w:cs="Arial"/>
          <w:b/>
        </w:rPr>
      </w:pPr>
    </w:p>
    <w:p w:rsidR="003C5E3A" w:rsidRDefault="003C5E3A" w:rsidP="001B4DDF">
      <w:pPr>
        <w:jc w:val="center"/>
        <w:rPr>
          <w:rFonts w:ascii="Arial" w:hAnsi="Arial" w:cs="Arial"/>
          <w:b/>
        </w:rPr>
      </w:pPr>
    </w:p>
    <w:p w:rsidR="006F2EDE" w:rsidRDefault="006F2EDE" w:rsidP="006F2EDE">
      <w:pPr>
        <w:rPr>
          <w:rFonts w:ascii="Arial" w:hAnsi="Arial" w:cs="Arial"/>
          <w:b/>
        </w:rPr>
      </w:pPr>
    </w:p>
    <w:p w:rsidR="006F2EDE" w:rsidRDefault="006F2EDE" w:rsidP="006F2EDE">
      <w:pPr>
        <w:rPr>
          <w:rFonts w:ascii="Arial" w:hAnsi="Arial" w:cs="Arial"/>
          <w:b/>
        </w:rPr>
      </w:pPr>
    </w:p>
    <w:sectPr w:rsidR="006F2EDE" w:rsidSect="00260BF8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40" w:rsidRDefault="00F82E40">
      <w:r>
        <w:separator/>
      </w:r>
    </w:p>
  </w:endnote>
  <w:endnote w:type="continuationSeparator" w:id="0">
    <w:p w:rsidR="00F82E40" w:rsidRDefault="00F8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9D28DE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E1800045</w:t>
    </w:r>
    <w:r w:rsidR="00E51821" w:rsidRPr="00E51821">
      <w:rPr>
        <w:rFonts w:ascii="Arial" w:hAnsi="Arial" w:cs="Arial"/>
        <w:i/>
        <w:iCs/>
        <w:sz w:val="18"/>
        <w:szCs w:val="18"/>
      </w:rPr>
      <w:t>-v</w:t>
    </w:r>
    <w:r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40" w:rsidRDefault="00F82E40">
      <w:r>
        <w:separator/>
      </w:r>
    </w:p>
  </w:footnote>
  <w:footnote w:type="continuationSeparator" w:id="0">
    <w:p w:rsidR="00F82E40" w:rsidRDefault="00F8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20962"/>
    <w:rsid w:val="0003243F"/>
    <w:rsid w:val="00046648"/>
    <w:rsid w:val="000630FF"/>
    <w:rsid w:val="00066307"/>
    <w:rsid w:val="00084BD7"/>
    <w:rsid w:val="00086BFD"/>
    <w:rsid w:val="00087104"/>
    <w:rsid w:val="000945E8"/>
    <w:rsid w:val="0009742E"/>
    <w:rsid w:val="000A2C7E"/>
    <w:rsid w:val="000B6118"/>
    <w:rsid w:val="000C5EDD"/>
    <w:rsid w:val="000C7CAE"/>
    <w:rsid w:val="000D5D91"/>
    <w:rsid w:val="000F4250"/>
    <w:rsid w:val="000F738F"/>
    <w:rsid w:val="00104044"/>
    <w:rsid w:val="00105C12"/>
    <w:rsid w:val="001254A7"/>
    <w:rsid w:val="001510E8"/>
    <w:rsid w:val="001526AC"/>
    <w:rsid w:val="001541FA"/>
    <w:rsid w:val="00156A09"/>
    <w:rsid w:val="00195072"/>
    <w:rsid w:val="001A7C58"/>
    <w:rsid w:val="001B1F78"/>
    <w:rsid w:val="001B2582"/>
    <w:rsid w:val="001B339E"/>
    <w:rsid w:val="001B49D9"/>
    <w:rsid w:val="001B4DDF"/>
    <w:rsid w:val="001C1A04"/>
    <w:rsid w:val="001D49F6"/>
    <w:rsid w:val="001E3340"/>
    <w:rsid w:val="001E616F"/>
    <w:rsid w:val="0020274A"/>
    <w:rsid w:val="002059A6"/>
    <w:rsid w:val="002133A0"/>
    <w:rsid w:val="0021482A"/>
    <w:rsid w:val="00222664"/>
    <w:rsid w:val="0023061A"/>
    <w:rsid w:val="00233502"/>
    <w:rsid w:val="00255535"/>
    <w:rsid w:val="00260BF8"/>
    <w:rsid w:val="00294A9A"/>
    <w:rsid w:val="00296152"/>
    <w:rsid w:val="002B22A2"/>
    <w:rsid w:val="002B48F2"/>
    <w:rsid w:val="002B7B34"/>
    <w:rsid w:val="002C24E5"/>
    <w:rsid w:val="002F0DBF"/>
    <w:rsid w:val="003204CB"/>
    <w:rsid w:val="00322C71"/>
    <w:rsid w:val="003373A6"/>
    <w:rsid w:val="00342EAA"/>
    <w:rsid w:val="003440EA"/>
    <w:rsid w:val="00372DC6"/>
    <w:rsid w:val="003762B3"/>
    <w:rsid w:val="00394595"/>
    <w:rsid w:val="003C5E3A"/>
    <w:rsid w:val="003D43DE"/>
    <w:rsid w:val="003D4D95"/>
    <w:rsid w:val="003D6E0D"/>
    <w:rsid w:val="00422878"/>
    <w:rsid w:val="00426534"/>
    <w:rsid w:val="00436EB2"/>
    <w:rsid w:val="004509BD"/>
    <w:rsid w:val="0045787A"/>
    <w:rsid w:val="00474D32"/>
    <w:rsid w:val="00482351"/>
    <w:rsid w:val="00485A09"/>
    <w:rsid w:val="0049106D"/>
    <w:rsid w:val="004A281D"/>
    <w:rsid w:val="004C35A5"/>
    <w:rsid w:val="004C4AA6"/>
    <w:rsid w:val="004C56CA"/>
    <w:rsid w:val="004F5103"/>
    <w:rsid w:val="004F7BB9"/>
    <w:rsid w:val="0050131A"/>
    <w:rsid w:val="0050365F"/>
    <w:rsid w:val="00506CCD"/>
    <w:rsid w:val="0050719E"/>
    <w:rsid w:val="00516C0F"/>
    <w:rsid w:val="00522CB4"/>
    <w:rsid w:val="00524FBE"/>
    <w:rsid w:val="0053467F"/>
    <w:rsid w:val="00535782"/>
    <w:rsid w:val="00585FDE"/>
    <w:rsid w:val="005A0FDE"/>
    <w:rsid w:val="005A2EA4"/>
    <w:rsid w:val="005A7399"/>
    <w:rsid w:val="005B2D38"/>
    <w:rsid w:val="005B7CAE"/>
    <w:rsid w:val="005D066F"/>
    <w:rsid w:val="005D39B5"/>
    <w:rsid w:val="006124E8"/>
    <w:rsid w:val="00615B01"/>
    <w:rsid w:val="00621FFE"/>
    <w:rsid w:val="00642C3B"/>
    <w:rsid w:val="006460BD"/>
    <w:rsid w:val="006616C0"/>
    <w:rsid w:val="00664329"/>
    <w:rsid w:val="006646D5"/>
    <w:rsid w:val="0067525C"/>
    <w:rsid w:val="00677F07"/>
    <w:rsid w:val="00682299"/>
    <w:rsid w:val="00691EFD"/>
    <w:rsid w:val="0069404A"/>
    <w:rsid w:val="00694AC4"/>
    <w:rsid w:val="006A2412"/>
    <w:rsid w:val="006A643A"/>
    <w:rsid w:val="006D1390"/>
    <w:rsid w:val="006D3797"/>
    <w:rsid w:val="006E6AA3"/>
    <w:rsid w:val="006F2EDE"/>
    <w:rsid w:val="0071408A"/>
    <w:rsid w:val="007143C6"/>
    <w:rsid w:val="007153FA"/>
    <w:rsid w:val="00721F24"/>
    <w:rsid w:val="00722376"/>
    <w:rsid w:val="00773BA4"/>
    <w:rsid w:val="007803A8"/>
    <w:rsid w:val="00786446"/>
    <w:rsid w:val="00793F33"/>
    <w:rsid w:val="00796536"/>
    <w:rsid w:val="007A1B4C"/>
    <w:rsid w:val="007B6E52"/>
    <w:rsid w:val="00837990"/>
    <w:rsid w:val="00851D74"/>
    <w:rsid w:val="00854508"/>
    <w:rsid w:val="0088375C"/>
    <w:rsid w:val="00886C58"/>
    <w:rsid w:val="00891C1B"/>
    <w:rsid w:val="00895E09"/>
    <w:rsid w:val="008B34FC"/>
    <w:rsid w:val="008B4B04"/>
    <w:rsid w:val="008C2F25"/>
    <w:rsid w:val="008D701C"/>
    <w:rsid w:val="008E0495"/>
    <w:rsid w:val="008E0AD4"/>
    <w:rsid w:val="008E1F7B"/>
    <w:rsid w:val="008E3885"/>
    <w:rsid w:val="008F6316"/>
    <w:rsid w:val="00903AC6"/>
    <w:rsid w:val="00911E19"/>
    <w:rsid w:val="00915D39"/>
    <w:rsid w:val="00940347"/>
    <w:rsid w:val="009412A4"/>
    <w:rsid w:val="009559E3"/>
    <w:rsid w:val="009577E4"/>
    <w:rsid w:val="00961C70"/>
    <w:rsid w:val="00975A4A"/>
    <w:rsid w:val="009914FC"/>
    <w:rsid w:val="009958B2"/>
    <w:rsid w:val="009A1388"/>
    <w:rsid w:val="009A5502"/>
    <w:rsid w:val="009A622D"/>
    <w:rsid w:val="009B24BD"/>
    <w:rsid w:val="009C0BFB"/>
    <w:rsid w:val="009D28DE"/>
    <w:rsid w:val="009D2F59"/>
    <w:rsid w:val="009D565D"/>
    <w:rsid w:val="009E19A1"/>
    <w:rsid w:val="009E1E47"/>
    <w:rsid w:val="009E4639"/>
    <w:rsid w:val="009E6A58"/>
    <w:rsid w:val="009E753A"/>
    <w:rsid w:val="009F294A"/>
    <w:rsid w:val="00A02AC7"/>
    <w:rsid w:val="00A12664"/>
    <w:rsid w:val="00A23309"/>
    <w:rsid w:val="00A42AAD"/>
    <w:rsid w:val="00A52436"/>
    <w:rsid w:val="00A640B3"/>
    <w:rsid w:val="00A6410A"/>
    <w:rsid w:val="00A64D51"/>
    <w:rsid w:val="00A65CA6"/>
    <w:rsid w:val="00A65CB4"/>
    <w:rsid w:val="00A75C67"/>
    <w:rsid w:val="00AA0917"/>
    <w:rsid w:val="00AA47BE"/>
    <w:rsid w:val="00AB7A11"/>
    <w:rsid w:val="00AD081B"/>
    <w:rsid w:val="00AE2FDD"/>
    <w:rsid w:val="00AF1DEA"/>
    <w:rsid w:val="00B048BB"/>
    <w:rsid w:val="00B1436B"/>
    <w:rsid w:val="00B1550E"/>
    <w:rsid w:val="00B30F3D"/>
    <w:rsid w:val="00B52D20"/>
    <w:rsid w:val="00B84F5D"/>
    <w:rsid w:val="00B91E01"/>
    <w:rsid w:val="00BA2C6E"/>
    <w:rsid w:val="00BA3C60"/>
    <w:rsid w:val="00BB1A0D"/>
    <w:rsid w:val="00BB3071"/>
    <w:rsid w:val="00BB622A"/>
    <w:rsid w:val="00BC3DD1"/>
    <w:rsid w:val="00BC5EB2"/>
    <w:rsid w:val="00BD0BFB"/>
    <w:rsid w:val="00BD4727"/>
    <w:rsid w:val="00BE321D"/>
    <w:rsid w:val="00BE3E64"/>
    <w:rsid w:val="00BF0EF2"/>
    <w:rsid w:val="00BF5B76"/>
    <w:rsid w:val="00C10E38"/>
    <w:rsid w:val="00C2036C"/>
    <w:rsid w:val="00C45E17"/>
    <w:rsid w:val="00C623C1"/>
    <w:rsid w:val="00C6256E"/>
    <w:rsid w:val="00C632F6"/>
    <w:rsid w:val="00C65AA7"/>
    <w:rsid w:val="00C93D5C"/>
    <w:rsid w:val="00CA37CB"/>
    <w:rsid w:val="00CB55A5"/>
    <w:rsid w:val="00CD6FD9"/>
    <w:rsid w:val="00CE3E65"/>
    <w:rsid w:val="00CE689D"/>
    <w:rsid w:val="00CF2B60"/>
    <w:rsid w:val="00CF359B"/>
    <w:rsid w:val="00D144F3"/>
    <w:rsid w:val="00D16949"/>
    <w:rsid w:val="00D2644A"/>
    <w:rsid w:val="00D2766B"/>
    <w:rsid w:val="00D3106F"/>
    <w:rsid w:val="00D40506"/>
    <w:rsid w:val="00D4654B"/>
    <w:rsid w:val="00D46E93"/>
    <w:rsid w:val="00D600EC"/>
    <w:rsid w:val="00D6325F"/>
    <w:rsid w:val="00D81F34"/>
    <w:rsid w:val="00D834C4"/>
    <w:rsid w:val="00D84BBE"/>
    <w:rsid w:val="00D916EE"/>
    <w:rsid w:val="00DA3598"/>
    <w:rsid w:val="00DB6942"/>
    <w:rsid w:val="00DC27FC"/>
    <w:rsid w:val="00DD0602"/>
    <w:rsid w:val="00DD4DE0"/>
    <w:rsid w:val="00DE539C"/>
    <w:rsid w:val="00DE6B1F"/>
    <w:rsid w:val="00E00EE5"/>
    <w:rsid w:val="00E07F7D"/>
    <w:rsid w:val="00E1362F"/>
    <w:rsid w:val="00E15B6B"/>
    <w:rsid w:val="00E16733"/>
    <w:rsid w:val="00E235EC"/>
    <w:rsid w:val="00E26879"/>
    <w:rsid w:val="00E355DF"/>
    <w:rsid w:val="00E44433"/>
    <w:rsid w:val="00E478E4"/>
    <w:rsid w:val="00E51821"/>
    <w:rsid w:val="00E55B62"/>
    <w:rsid w:val="00E7377C"/>
    <w:rsid w:val="00E81FFE"/>
    <w:rsid w:val="00E904E8"/>
    <w:rsid w:val="00E91BCB"/>
    <w:rsid w:val="00EA3A50"/>
    <w:rsid w:val="00EA5880"/>
    <w:rsid w:val="00EA5A2E"/>
    <w:rsid w:val="00EC3269"/>
    <w:rsid w:val="00ED4685"/>
    <w:rsid w:val="00EE03CF"/>
    <w:rsid w:val="00EE7552"/>
    <w:rsid w:val="00EE7820"/>
    <w:rsid w:val="00F07575"/>
    <w:rsid w:val="00F165B2"/>
    <w:rsid w:val="00F20D1E"/>
    <w:rsid w:val="00F3366D"/>
    <w:rsid w:val="00F56B3D"/>
    <w:rsid w:val="00F611E8"/>
    <w:rsid w:val="00F621D5"/>
    <w:rsid w:val="00F75035"/>
    <w:rsid w:val="00F82E40"/>
    <w:rsid w:val="00F91176"/>
    <w:rsid w:val="00FA5884"/>
    <w:rsid w:val="00FB339A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E68A11"/>
  <w15:docId w15:val="{4B16EE74-A54D-49A8-A96F-9A045A7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A7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D1700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C1F8-E031-4F5A-884F-D0FE7E4C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Marc Pirello</cp:lastModifiedBy>
  <cp:revision>4</cp:revision>
  <cp:lastPrinted>2017-10-18T18:51:00Z</cp:lastPrinted>
  <dcterms:created xsi:type="dcterms:W3CDTF">2018-02-22T18:00:00Z</dcterms:created>
  <dcterms:modified xsi:type="dcterms:W3CDTF">2018-02-22T18:22:00Z</dcterms:modified>
  <cp:category>E1200907</cp:category>
</cp:coreProperties>
</file>