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EA792" w14:textId="77777777" w:rsidR="007151C7" w:rsidRDefault="00000000">
      <w:pPr>
        <w:pStyle w:val="Title"/>
        <w:ind w:left="884" w:right="1003"/>
      </w:pPr>
      <w:bookmarkStart w:id="0" w:name="LASER_INTERFEROMETER_GRAVITATIONAL_WAVE_"/>
      <w:bookmarkEnd w:id="0"/>
      <w:r>
        <w:rPr>
          <w:spacing w:val="-2"/>
        </w:rPr>
        <w:t>LASER</w:t>
      </w:r>
      <w:r>
        <w:rPr>
          <w:spacing w:val="-21"/>
        </w:rPr>
        <w:t xml:space="preserve"> </w:t>
      </w:r>
      <w:r>
        <w:rPr>
          <w:spacing w:val="-2"/>
        </w:rPr>
        <w:t>INTERFEROMETER</w:t>
      </w:r>
      <w:r>
        <w:rPr>
          <w:spacing w:val="-20"/>
        </w:rPr>
        <w:t xml:space="preserve"> </w:t>
      </w:r>
      <w:r>
        <w:rPr>
          <w:spacing w:val="-2"/>
        </w:rPr>
        <w:t>GRAVITATIONAL</w:t>
      </w:r>
      <w:r>
        <w:rPr>
          <w:spacing w:val="-20"/>
        </w:rPr>
        <w:t xml:space="preserve"> </w:t>
      </w:r>
      <w:r>
        <w:rPr>
          <w:spacing w:val="-2"/>
        </w:rPr>
        <w:t>WAVE OBSERVATORY</w:t>
      </w:r>
    </w:p>
    <w:p w14:paraId="63EF45BB" w14:textId="77777777" w:rsidR="007151C7" w:rsidRDefault="00000000">
      <w:pPr>
        <w:pStyle w:val="Title"/>
        <w:spacing w:before="241"/>
      </w:pPr>
      <w:bookmarkStart w:id="1" w:name="-LIGO-"/>
      <w:bookmarkEnd w:id="1"/>
      <w:r>
        <w:rPr>
          <w:spacing w:val="-4"/>
        </w:rPr>
        <w:t>-</w:t>
      </w:r>
      <w:r>
        <w:rPr>
          <w:spacing w:val="-2"/>
        </w:rPr>
        <w:t>LIGO-</w:t>
      </w:r>
    </w:p>
    <w:p w14:paraId="6D5311E3" w14:textId="77777777" w:rsidR="007151C7" w:rsidRDefault="00000000">
      <w:pPr>
        <w:spacing w:before="239" w:line="465" w:lineRule="auto"/>
        <w:ind w:left="2202" w:right="2316" w:hanging="2"/>
        <w:jc w:val="center"/>
        <w:rPr>
          <w:rFonts w:ascii="Arial"/>
          <w:b/>
        </w:rPr>
      </w:pPr>
      <w:bookmarkStart w:id="2" w:name="CALIFORNIA_INSTITUTE_OF_TECHNOLOGY"/>
      <w:bookmarkEnd w:id="2"/>
      <w:r>
        <w:rPr>
          <w:rFonts w:ascii="Arial"/>
          <w:b/>
        </w:rPr>
        <w:t xml:space="preserve">CALIFORNIA INSTITUTE OF TECHNOLOGY </w:t>
      </w:r>
      <w:bookmarkStart w:id="3" w:name="MASSACHUSETTS_INSTITUTE_OF_TECHNOLOGY"/>
      <w:bookmarkEnd w:id="3"/>
      <w:r>
        <w:rPr>
          <w:rFonts w:ascii="Arial"/>
          <w:b/>
        </w:rPr>
        <w:t>MASSACHUSETTS</w:t>
      </w:r>
      <w:r>
        <w:rPr>
          <w:rFonts w:ascii="Arial"/>
          <w:b/>
          <w:spacing w:val="-13"/>
        </w:rPr>
        <w:t xml:space="preserve"> </w:t>
      </w:r>
      <w:r>
        <w:rPr>
          <w:rFonts w:ascii="Arial"/>
          <w:b/>
        </w:rPr>
        <w:t>INSTITUTE</w:t>
      </w:r>
      <w:r>
        <w:rPr>
          <w:rFonts w:ascii="Arial"/>
          <w:b/>
          <w:spacing w:val="-13"/>
        </w:rPr>
        <w:t xml:space="preserve"> </w:t>
      </w:r>
      <w:r>
        <w:rPr>
          <w:rFonts w:ascii="Arial"/>
          <w:b/>
        </w:rPr>
        <w:t>OF</w:t>
      </w:r>
      <w:r>
        <w:rPr>
          <w:rFonts w:ascii="Arial"/>
          <w:b/>
          <w:spacing w:val="-13"/>
        </w:rPr>
        <w:t xml:space="preserve"> </w:t>
      </w:r>
      <w:r>
        <w:rPr>
          <w:rFonts w:ascii="Arial"/>
          <w:b/>
        </w:rPr>
        <w:t>TECHNOLOGY</w:t>
      </w:r>
    </w:p>
    <w:p w14:paraId="26E23471" w14:textId="77777777" w:rsidR="007151C7" w:rsidRDefault="007151C7">
      <w:pPr>
        <w:pStyle w:val="BodyText"/>
        <w:spacing w:before="207"/>
        <w:rPr>
          <w:rFonts w:ascii="Arial"/>
          <w:b/>
          <w:sz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2952"/>
        <w:gridCol w:w="2952"/>
      </w:tblGrid>
      <w:tr w:rsidR="007151C7" w14:paraId="3B147F7D" w14:textId="77777777">
        <w:trPr>
          <w:trHeight w:val="1017"/>
        </w:trPr>
        <w:tc>
          <w:tcPr>
            <w:tcW w:w="2952" w:type="dxa"/>
          </w:tcPr>
          <w:p w14:paraId="4F029A02" w14:textId="77777777" w:rsidR="007151C7" w:rsidRDefault="00000000">
            <w:pPr>
              <w:pStyle w:val="TableParagraph"/>
              <w:spacing w:line="268" w:lineRule="exact"/>
              <w:ind w:left="698"/>
              <w:jc w:val="left"/>
              <w:rPr>
                <w:sz w:val="24"/>
              </w:rPr>
            </w:pPr>
            <w:r>
              <w:rPr>
                <w:sz w:val="24"/>
              </w:rPr>
              <w:t>Document</w:t>
            </w:r>
            <w:r>
              <w:rPr>
                <w:spacing w:val="-5"/>
                <w:sz w:val="24"/>
              </w:rPr>
              <w:t xml:space="preserve"> </w:t>
            </w:r>
            <w:r>
              <w:rPr>
                <w:spacing w:val="-4"/>
                <w:sz w:val="24"/>
              </w:rPr>
              <w:t>Type</w:t>
            </w:r>
          </w:p>
          <w:p w14:paraId="31DB1917" w14:textId="77777777" w:rsidR="007151C7" w:rsidRDefault="007151C7">
            <w:pPr>
              <w:pStyle w:val="TableParagraph"/>
              <w:spacing w:line="240" w:lineRule="auto"/>
              <w:ind w:left="0"/>
              <w:jc w:val="left"/>
              <w:rPr>
                <w:rFonts w:ascii="Arial"/>
                <w:b/>
                <w:sz w:val="24"/>
              </w:rPr>
            </w:pPr>
          </w:p>
          <w:p w14:paraId="3D5E6371" w14:textId="77777777" w:rsidR="007151C7" w:rsidRDefault="00000000">
            <w:pPr>
              <w:pStyle w:val="TableParagraph"/>
              <w:spacing w:line="240" w:lineRule="auto"/>
              <w:ind w:left="751"/>
              <w:jc w:val="left"/>
              <w:rPr>
                <w:sz w:val="24"/>
              </w:rPr>
            </w:pPr>
            <w:r>
              <w:rPr>
                <w:sz w:val="24"/>
              </w:rPr>
              <w:t>Test</w:t>
            </w:r>
            <w:r>
              <w:rPr>
                <w:spacing w:val="-2"/>
                <w:sz w:val="24"/>
              </w:rPr>
              <w:t xml:space="preserve"> Procedure</w:t>
            </w:r>
          </w:p>
        </w:tc>
        <w:tc>
          <w:tcPr>
            <w:tcW w:w="2952" w:type="dxa"/>
          </w:tcPr>
          <w:p w14:paraId="6919C8F4" w14:textId="77777777" w:rsidR="007151C7" w:rsidRDefault="00000000">
            <w:pPr>
              <w:pStyle w:val="TableParagraph"/>
              <w:spacing w:line="268" w:lineRule="exact"/>
              <w:ind w:left="806"/>
              <w:jc w:val="left"/>
              <w:rPr>
                <w:sz w:val="24"/>
              </w:rPr>
            </w:pPr>
            <w:r>
              <w:rPr>
                <w:sz w:val="24"/>
              </w:rPr>
              <w:t>DCC</w:t>
            </w:r>
            <w:r>
              <w:rPr>
                <w:spacing w:val="-1"/>
                <w:sz w:val="24"/>
              </w:rPr>
              <w:t xml:space="preserve"> </w:t>
            </w:r>
            <w:r>
              <w:rPr>
                <w:spacing w:val="-2"/>
                <w:sz w:val="24"/>
              </w:rPr>
              <w:t>Number</w:t>
            </w:r>
          </w:p>
          <w:p w14:paraId="1D3F2FDB" w14:textId="77777777" w:rsidR="007151C7" w:rsidRDefault="007151C7">
            <w:pPr>
              <w:pStyle w:val="TableParagraph"/>
              <w:spacing w:before="1" w:line="240" w:lineRule="auto"/>
              <w:ind w:left="0"/>
              <w:jc w:val="left"/>
              <w:rPr>
                <w:rFonts w:ascii="Arial"/>
                <w:b/>
                <w:sz w:val="24"/>
              </w:rPr>
            </w:pPr>
          </w:p>
          <w:p w14:paraId="1C1B97AA" w14:textId="0496FC98" w:rsidR="007151C7" w:rsidRDefault="00684CA9">
            <w:pPr>
              <w:pStyle w:val="TableParagraph"/>
              <w:spacing w:line="240" w:lineRule="auto"/>
              <w:ind w:left="705"/>
              <w:jc w:val="left"/>
              <w:rPr>
                <w:sz w:val="28"/>
              </w:rPr>
            </w:pPr>
            <w:r w:rsidRPr="00684CA9">
              <w:rPr>
                <w:b/>
                <w:spacing w:val="-2"/>
                <w:sz w:val="28"/>
              </w:rPr>
              <w:t>T2500269</w:t>
            </w:r>
            <w:r w:rsidRPr="00746B11">
              <w:rPr>
                <w:b/>
                <w:bCs/>
                <w:spacing w:val="-2"/>
                <w:sz w:val="28"/>
              </w:rPr>
              <w:t>-</w:t>
            </w:r>
            <w:r w:rsidRPr="00746B11">
              <w:rPr>
                <w:b/>
                <w:bCs/>
                <w:spacing w:val="-5"/>
                <w:sz w:val="28"/>
              </w:rPr>
              <w:t>v</w:t>
            </w:r>
            <w:r w:rsidR="00D567E9" w:rsidRPr="00746B11">
              <w:rPr>
                <w:b/>
                <w:bCs/>
                <w:spacing w:val="-5"/>
                <w:sz w:val="28"/>
              </w:rPr>
              <w:t>1</w:t>
            </w:r>
          </w:p>
        </w:tc>
        <w:tc>
          <w:tcPr>
            <w:tcW w:w="2952" w:type="dxa"/>
          </w:tcPr>
          <w:p w14:paraId="69960396" w14:textId="4D29B2F4" w:rsidR="007151C7" w:rsidRDefault="00000000">
            <w:pPr>
              <w:pStyle w:val="TableParagraph"/>
              <w:spacing w:line="268" w:lineRule="exact"/>
              <w:ind w:left="772"/>
              <w:jc w:val="left"/>
              <w:rPr>
                <w:sz w:val="24"/>
              </w:rPr>
            </w:pPr>
            <w:r>
              <w:rPr>
                <w:sz w:val="24"/>
              </w:rPr>
              <w:t xml:space="preserve">June </w:t>
            </w:r>
            <w:r w:rsidR="00684CA9">
              <w:rPr>
                <w:sz w:val="24"/>
              </w:rPr>
              <w:t>29</w:t>
            </w:r>
            <w:r>
              <w:rPr>
                <w:sz w:val="24"/>
              </w:rPr>
              <w:t>th,</w:t>
            </w:r>
            <w:r>
              <w:rPr>
                <w:spacing w:val="1"/>
                <w:sz w:val="24"/>
              </w:rPr>
              <w:t xml:space="preserve"> </w:t>
            </w:r>
            <w:r>
              <w:rPr>
                <w:spacing w:val="-4"/>
                <w:sz w:val="24"/>
              </w:rPr>
              <w:t>20</w:t>
            </w:r>
            <w:r w:rsidR="00684CA9">
              <w:rPr>
                <w:spacing w:val="-4"/>
                <w:sz w:val="24"/>
              </w:rPr>
              <w:t>25</w:t>
            </w:r>
          </w:p>
        </w:tc>
      </w:tr>
      <w:tr w:rsidR="007151C7" w14:paraId="6982D833" w14:textId="77777777">
        <w:trPr>
          <w:trHeight w:val="1060"/>
        </w:trPr>
        <w:tc>
          <w:tcPr>
            <w:tcW w:w="8856" w:type="dxa"/>
            <w:gridSpan w:val="3"/>
          </w:tcPr>
          <w:p w14:paraId="1C6BAAC4" w14:textId="77777777" w:rsidR="007151C7" w:rsidRDefault="00000000">
            <w:pPr>
              <w:pStyle w:val="TableParagraph"/>
              <w:spacing w:before="228" w:line="240" w:lineRule="auto"/>
              <w:ind w:left="11"/>
              <w:rPr>
                <w:b/>
                <w:sz w:val="28"/>
              </w:rPr>
            </w:pPr>
            <w:r>
              <w:rPr>
                <w:b/>
                <w:sz w:val="28"/>
              </w:rPr>
              <w:t>PZT</w:t>
            </w:r>
            <w:r>
              <w:rPr>
                <w:b/>
                <w:spacing w:val="-3"/>
                <w:sz w:val="28"/>
              </w:rPr>
              <w:t xml:space="preserve"> </w:t>
            </w:r>
            <w:r>
              <w:rPr>
                <w:b/>
                <w:sz w:val="28"/>
              </w:rPr>
              <w:t>Driver</w:t>
            </w:r>
            <w:r>
              <w:rPr>
                <w:b/>
                <w:spacing w:val="-3"/>
                <w:sz w:val="28"/>
              </w:rPr>
              <w:t xml:space="preserve"> </w:t>
            </w:r>
            <w:r>
              <w:rPr>
                <w:b/>
                <w:sz w:val="28"/>
              </w:rPr>
              <w:t>Chassis</w:t>
            </w:r>
            <w:r>
              <w:rPr>
                <w:b/>
                <w:spacing w:val="-3"/>
                <w:sz w:val="28"/>
              </w:rPr>
              <w:t xml:space="preserve"> </w:t>
            </w:r>
            <w:r>
              <w:rPr>
                <w:b/>
                <w:sz w:val="28"/>
              </w:rPr>
              <w:t>Test</w:t>
            </w:r>
            <w:r>
              <w:rPr>
                <w:b/>
                <w:spacing w:val="-3"/>
                <w:sz w:val="28"/>
              </w:rPr>
              <w:t xml:space="preserve"> </w:t>
            </w:r>
            <w:r>
              <w:rPr>
                <w:b/>
                <w:spacing w:val="-2"/>
                <w:sz w:val="28"/>
              </w:rPr>
              <w:t>Procedure</w:t>
            </w:r>
          </w:p>
        </w:tc>
      </w:tr>
      <w:tr w:rsidR="007151C7" w14:paraId="2A500C88" w14:textId="77777777">
        <w:trPr>
          <w:trHeight w:val="1259"/>
        </w:trPr>
        <w:tc>
          <w:tcPr>
            <w:tcW w:w="8856" w:type="dxa"/>
            <w:gridSpan w:val="3"/>
          </w:tcPr>
          <w:p w14:paraId="5BAD02CE" w14:textId="77777777" w:rsidR="007151C7" w:rsidRDefault="007151C7">
            <w:pPr>
              <w:pStyle w:val="TableParagraph"/>
              <w:spacing w:before="207" w:line="240" w:lineRule="auto"/>
              <w:ind w:left="0"/>
              <w:jc w:val="left"/>
              <w:rPr>
                <w:rFonts w:ascii="Arial"/>
                <w:b/>
                <w:sz w:val="24"/>
              </w:rPr>
            </w:pPr>
          </w:p>
          <w:p w14:paraId="1751705B" w14:textId="3126DD73" w:rsidR="007151C7" w:rsidRDefault="003F4F1A">
            <w:pPr>
              <w:pStyle w:val="TableParagraph"/>
              <w:spacing w:line="240" w:lineRule="auto"/>
              <w:ind w:left="3952"/>
              <w:jc w:val="left"/>
              <w:rPr>
                <w:sz w:val="24"/>
              </w:rPr>
            </w:pPr>
            <w:r>
              <w:rPr>
                <w:sz w:val="24"/>
              </w:rPr>
              <w:t>D. Sigg</w:t>
            </w:r>
          </w:p>
        </w:tc>
      </w:tr>
    </w:tbl>
    <w:p w14:paraId="5BFD7D18" w14:textId="77777777" w:rsidR="007151C7" w:rsidRDefault="007151C7">
      <w:pPr>
        <w:pStyle w:val="BodyText"/>
        <w:rPr>
          <w:rFonts w:ascii="Arial"/>
          <w:b/>
        </w:rPr>
      </w:pPr>
    </w:p>
    <w:p w14:paraId="26B4EAB2" w14:textId="77777777" w:rsidR="007151C7" w:rsidRDefault="007151C7">
      <w:pPr>
        <w:pStyle w:val="BodyText"/>
        <w:rPr>
          <w:rFonts w:ascii="Arial"/>
          <w:b/>
        </w:rPr>
      </w:pPr>
    </w:p>
    <w:p w14:paraId="059C7480" w14:textId="77777777" w:rsidR="007151C7" w:rsidRDefault="007151C7">
      <w:pPr>
        <w:pStyle w:val="BodyText"/>
        <w:rPr>
          <w:rFonts w:ascii="Arial"/>
          <w:b/>
        </w:rPr>
      </w:pPr>
    </w:p>
    <w:p w14:paraId="5E2E1110" w14:textId="77777777" w:rsidR="007151C7" w:rsidRDefault="007151C7">
      <w:pPr>
        <w:pStyle w:val="BodyText"/>
        <w:spacing w:before="268"/>
        <w:rPr>
          <w:rFonts w:ascii="Arial"/>
          <w:b/>
        </w:rPr>
      </w:pPr>
    </w:p>
    <w:p w14:paraId="2851865B" w14:textId="77777777" w:rsidR="007151C7" w:rsidRDefault="00000000">
      <w:pPr>
        <w:pStyle w:val="BodyText"/>
        <w:spacing w:before="1"/>
        <w:ind w:right="120"/>
        <w:jc w:val="center"/>
      </w:pPr>
      <w:r>
        <w:t>Distribution</w:t>
      </w:r>
      <w:r>
        <w:rPr>
          <w:spacing w:val="-1"/>
        </w:rPr>
        <w:t xml:space="preserve"> </w:t>
      </w:r>
      <w:r>
        <w:t>of</w:t>
      </w:r>
      <w:r>
        <w:rPr>
          <w:spacing w:val="-2"/>
        </w:rPr>
        <w:t xml:space="preserve"> </w:t>
      </w:r>
      <w:r>
        <w:t xml:space="preserve">this </w:t>
      </w:r>
      <w:r>
        <w:rPr>
          <w:spacing w:val="-2"/>
        </w:rPr>
        <w:t>draft:</w:t>
      </w:r>
    </w:p>
    <w:p w14:paraId="5A9C07FB" w14:textId="77777777" w:rsidR="007151C7" w:rsidRDefault="00000000">
      <w:pPr>
        <w:pStyle w:val="BodyText"/>
        <w:ind w:right="116"/>
        <w:jc w:val="center"/>
      </w:pPr>
      <w:r>
        <w:t>This</w:t>
      </w:r>
      <w:r>
        <w:rPr>
          <w:spacing w:val="-1"/>
        </w:rPr>
        <w:t xml:space="preserve"> </w:t>
      </w:r>
      <w:r>
        <w:t>is</w:t>
      </w:r>
      <w:r>
        <w:rPr>
          <w:spacing w:val="-1"/>
        </w:rPr>
        <w:t xml:space="preserve"> </w:t>
      </w:r>
      <w:r>
        <w:t>an</w:t>
      </w:r>
      <w:r>
        <w:rPr>
          <w:spacing w:val="-1"/>
        </w:rPr>
        <w:t xml:space="preserve"> </w:t>
      </w:r>
      <w:r>
        <w:t>internal</w:t>
      </w:r>
      <w:r>
        <w:rPr>
          <w:spacing w:val="-1"/>
        </w:rPr>
        <w:t xml:space="preserve"> </w:t>
      </w:r>
      <w:r>
        <w:t>working</w:t>
      </w:r>
      <w:r>
        <w:rPr>
          <w:spacing w:val="-3"/>
        </w:rPr>
        <w:t xml:space="preserve"> </w:t>
      </w:r>
      <w:r>
        <w:t>note</w:t>
      </w:r>
      <w:r>
        <w:rPr>
          <w:spacing w:val="-2"/>
        </w:rPr>
        <w:t xml:space="preserve"> </w:t>
      </w:r>
      <w:r>
        <w:t>of</w:t>
      </w:r>
      <w:r>
        <w:rPr>
          <w:spacing w:val="-2"/>
        </w:rPr>
        <w:t xml:space="preserve"> </w:t>
      </w:r>
      <w:r>
        <w:t>the LIGO</w:t>
      </w:r>
      <w:r>
        <w:rPr>
          <w:spacing w:val="1"/>
        </w:rPr>
        <w:t xml:space="preserve"> </w:t>
      </w:r>
      <w:r>
        <w:rPr>
          <w:spacing w:val="-2"/>
        </w:rPr>
        <w:t>Laboratory</w:t>
      </w:r>
    </w:p>
    <w:p w14:paraId="2EEB077E" w14:textId="77777777" w:rsidR="007151C7" w:rsidRDefault="007151C7">
      <w:pPr>
        <w:pStyle w:val="BodyText"/>
      </w:pPr>
    </w:p>
    <w:p w14:paraId="098B486A" w14:textId="77777777" w:rsidR="007151C7" w:rsidRDefault="007151C7">
      <w:pPr>
        <w:pStyle w:val="BodyText"/>
      </w:pPr>
    </w:p>
    <w:p w14:paraId="3F65C39B" w14:textId="77777777" w:rsidR="007151C7" w:rsidRDefault="007151C7">
      <w:pPr>
        <w:pStyle w:val="BodyText"/>
        <w:spacing w:before="187"/>
      </w:pPr>
    </w:p>
    <w:p w14:paraId="3E0DD485" w14:textId="77777777" w:rsidR="007151C7" w:rsidRDefault="00000000">
      <w:pPr>
        <w:pStyle w:val="Heading1"/>
        <w:tabs>
          <w:tab w:val="left" w:pos="4983"/>
          <w:tab w:val="left" w:pos="5055"/>
        </w:tabs>
        <w:ind w:left="697" w:right="777" w:firstLine="0"/>
        <w:jc w:val="center"/>
      </w:pPr>
      <w:r>
        <w:t>California Institute of Technology</w:t>
      </w:r>
      <w:r>
        <w:tab/>
        <w:t>Massachusetts</w:t>
      </w:r>
      <w:r>
        <w:rPr>
          <w:spacing w:val="-12"/>
        </w:rPr>
        <w:t xml:space="preserve"> </w:t>
      </w:r>
      <w:r>
        <w:t>Institute</w:t>
      </w:r>
      <w:r>
        <w:rPr>
          <w:spacing w:val="-11"/>
        </w:rPr>
        <w:t xml:space="preserve"> </w:t>
      </w:r>
      <w:r>
        <w:t>of</w:t>
      </w:r>
      <w:r>
        <w:rPr>
          <w:spacing w:val="-11"/>
        </w:rPr>
        <w:t xml:space="preserve"> </w:t>
      </w:r>
      <w:r>
        <w:t>Technology LIGO Project – MS 18-33</w:t>
      </w:r>
      <w:r>
        <w:tab/>
      </w:r>
      <w:r>
        <w:tab/>
        <w:t>LIGO Project – MS 20B-145 Pasadena, CA 91125</w:t>
      </w:r>
      <w:r>
        <w:tab/>
      </w:r>
      <w:r>
        <w:tab/>
      </w:r>
      <w:r>
        <w:rPr>
          <w:spacing w:val="-23"/>
        </w:rPr>
        <w:t xml:space="preserve"> </w:t>
      </w:r>
      <w:r>
        <w:t>Cambridge, MA 01239</w:t>
      </w:r>
    </w:p>
    <w:p w14:paraId="339EC989" w14:textId="77777777" w:rsidR="007151C7" w:rsidRDefault="00000000">
      <w:pPr>
        <w:pStyle w:val="BodyText"/>
        <w:tabs>
          <w:tab w:val="left" w:pos="4499"/>
        </w:tabs>
        <w:spacing w:line="271" w:lineRule="exact"/>
        <w:ind w:right="300"/>
        <w:jc w:val="center"/>
      </w:pPr>
      <w:r>
        <w:t>Phone</w:t>
      </w:r>
      <w:r>
        <w:rPr>
          <w:spacing w:val="-2"/>
        </w:rPr>
        <w:t xml:space="preserve"> </w:t>
      </w:r>
      <w:r>
        <w:t>(626)</w:t>
      </w:r>
      <w:r>
        <w:rPr>
          <w:spacing w:val="-2"/>
        </w:rPr>
        <w:t xml:space="preserve"> </w:t>
      </w:r>
      <w:r>
        <w:t>395-</w:t>
      </w:r>
      <w:r>
        <w:rPr>
          <w:spacing w:val="-4"/>
        </w:rPr>
        <w:t>2129</w:t>
      </w:r>
      <w:r>
        <w:tab/>
        <w:t>Phone</w:t>
      </w:r>
      <w:r>
        <w:rPr>
          <w:spacing w:val="-4"/>
        </w:rPr>
        <w:t xml:space="preserve"> </w:t>
      </w:r>
      <w:r>
        <w:t>(617)</w:t>
      </w:r>
      <w:r>
        <w:rPr>
          <w:spacing w:val="-2"/>
        </w:rPr>
        <w:t xml:space="preserve"> </w:t>
      </w:r>
      <w:r>
        <w:t>253-</w:t>
      </w:r>
      <w:r>
        <w:rPr>
          <w:spacing w:val="-4"/>
        </w:rPr>
        <w:t>4824</w:t>
      </w:r>
    </w:p>
    <w:p w14:paraId="6DA650BA" w14:textId="77777777" w:rsidR="007151C7" w:rsidRDefault="00000000">
      <w:pPr>
        <w:pStyle w:val="BodyText"/>
        <w:tabs>
          <w:tab w:val="left" w:pos="4499"/>
        </w:tabs>
        <w:ind w:right="300"/>
        <w:jc w:val="center"/>
      </w:pPr>
      <w:r>
        <w:t>Fax</w:t>
      </w:r>
      <w:r>
        <w:rPr>
          <w:spacing w:val="-1"/>
        </w:rPr>
        <w:t xml:space="preserve"> </w:t>
      </w:r>
      <w:r>
        <w:t>(626)</w:t>
      </w:r>
      <w:r>
        <w:rPr>
          <w:spacing w:val="-3"/>
        </w:rPr>
        <w:t xml:space="preserve"> </w:t>
      </w:r>
      <w:r>
        <w:t>304-</w:t>
      </w:r>
      <w:r>
        <w:rPr>
          <w:spacing w:val="-4"/>
        </w:rPr>
        <w:t>9834</w:t>
      </w:r>
      <w:r>
        <w:tab/>
        <w:t>Fax</w:t>
      </w:r>
      <w:r>
        <w:rPr>
          <w:spacing w:val="-3"/>
        </w:rPr>
        <w:t xml:space="preserve"> </w:t>
      </w:r>
      <w:r>
        <w:t>(617)</w:t>
      </w:r>
      <w:r>
        <w:rPr>
          <w:spacing w:val="-3"/>
        </w:rPr>
        <w:t xml:space="preserve"> </w:t>
      </w:r>
      <w:r>
        <w:t>253-</w:t>
      </w:r>
      <w:r>
        <w:rPr>
          <w:spacing w:val="-4"/>
        </w:rPr>
        <w:t>7014</w:t>
      </w:r>
    </w:p>
    <w:p w14:paraId="2073E61C" w14:textId="77777777" w:rsidR="007151C7" w:rsidRDefault="00000000">
      <w:pPr>
        <w:pStyle w:val="BodyText"/>
        <w:tabs>
          <w:tab w:val="left" w:pos="4679"/>
        </w:tabs>
        <w:ind w:right="476"/>
        <w:jc w:val="center"/>
      </w:pPr>
      <w:r>
        <w:t>E-mail:</w:t>
      </w:r>
      <w:r>
        <w:rPr>
          <w:spacing w:val="-3"/>
        </w:rPr>
        <w:t xml:space="preserve"> </w:t>
      </w:r>
      <w:hyperlink r:id="rId7">
        <w:r w:rsidR="007151C7">
          <w:rPr>
            <w:spacing w:val="-2"/>
          </w:rPr>
          <w:t>info@ligo.caltech.edu</w:t>
        </w:r>
      </w:hyperlink>
      <w:r>
        <w:tab/>
        <w:t>E-mail:</w:t>
      </w:r>
      <w:r>
        <w:rPr>
          <w:spacing w:val="-5"/>
        </w:rPr>
        <w:t xml:space="preserve"> </w:t>
      </w:r>
      <w:hyperlink r:id="rId8">
        <w:r w:rsidR="007151C7">
          <w:rPr>
            <w:spacing w:val="-2"/>
          </w:rPr>
          <w:t>info@ligo.mit.edu</w:t>
        </w:r>
      </w:hyperlink>
    </w:p>
    <w:p w14:paraId="194F8170" w14:textId="77777777" w:rsidR="007151C7" w:rsidRDefault="007151C7">
      <w:pPr>
        <w:pStyle w:val="BodyText"/>
      </w:pPr>
    </w:p>
    <w:p w14:paraId="1A25612F" w14:textId="77777777" w:rsidR="007151C7" w:rsidRDefault="007151C7">
      <w:pPr>
        <w:pStyle w:val="BodyText"/>
        <w:ind w:right="1"/>
        <w:jc w:val="center"/>
      </w:pPr>
      <w:hyperlink r:id="rId9">
        <w:r>
          <w:rPr>
            <w:color w:val="0000FF"/>
            <w:spacing w:val="-2"/>
            <w:u w:val="single" w:color="0000FF"/>
          </w:rPr>
          <w:t>http://www.ligo.caltech.edu/</w:t>
        </w:r>
      </w:hyperlink>
    </w:p>
    <w:p w14:paraId="270E0418" w14:textId="77777777" w:rsidR="007151C7" w:rsidRDefault="007151C7">
      <w:pPr>
        <w:jc w:val="center"/>
        <w:sectPr w:rsidR="007151C7">
          <w:type w:val="continuous"/>
          <w:pgSz w:w="12240" w:h="15840"/>
          <w:pgMar w:top="1600" w:right="1220" w:bottom="280" w:left="1340" w:header="720" w:footer="720" w:gutter="0"/>
          <w:cols w:space="720"/>
        </w:sectPr>
      </w:pPr>
    </w:p>
    <w:p w14:paraId="5FBFD326" w14:textId="77777777" w:rsidR="007151C7" w:rsidRDefault="007151C7">
      <w:pPr>
        <w:pStyle w:val="BodyText"/>
        <w:spacing w:before="75"/>
      </w:pPr>
    </w:p>
    <w:p w14:paraId="1D27EBDF" w14:textId="77777777" w:rsidR="00735ECE" w:rsidRDefault="00735ECE">
      <w:pPr>
        <w:pStyle w:val="BodyText"/>
        <w:tabs>
          <w:tab w:val="left" w:pos="3613"/>
        </w:tabs>
        <w:ind w:left="100"/>
        <w:rPr>
          <w:u w:val="single"/>
        </w:rPr>
      </w:pPr>
    </w:p>
    <w:p w14:paraId="24236AB0" w14:textId="77777777" w:rsidR="00041DF7" w:rsidRDefault="00041DF7" w:rsidP="00735ECE">
      <w:pPr>
        <w:pStyle w:val="BodyText"/>
        <w:tabs>
          <w:tab w:val="left" w:pos="3613"/>
        </w:tabs>
        <w:ind w:left="100"/>
      </w:pPr>
    </w:p>
    <w:p w14:paraId="6F21CE9A" w14:textId="0FF4245B" w:rsidR="00735ECE" w:rsidRDefault="00735ECE" w:rsidP="00735ECE">
      <w:pPr>
        <w:pStyle w:val="BodyText"/>
        <w:tabs>
          <w:tab w:val="left" w:pos="3613"/>
        </w:tabs>
        <w:ind w:left="100"/>
        <w:rPr>
          <w:u w:val="single"/>
        </w:rPr>
      </w:pPr>
      <w:r w:rsidRPr="00735ECE">
        <w:t>Performed by:</w:t>
      </w:r>
      <w:r w:rsidRPr="00735ECE">
        <w:rPr>
          <w:u w:val="single"/>
        </w:rPr>
        <w:tab/>
      </w:r>
      <w:r w:rsidRPr="00735ECE">
        <w:rPr>
          <w:u w:val="single"/>
        </w:rPr>
        <w:tab/>
      </w:r>
      <w:r>
        <w:tab/>
      </w:r>
      <w:r>
        <w:tab/>
      </w:r>
      <w:r>
        <w:tab/>
      </w:r>
      <w:r>
        <w:tab/>
        <w:t xml:space="preserve">Date: </w:t>
      </w:r>
      <w:r w:rsidRPr="00735ECE">
        <w:rPr>
          <w:u w:val="single"/>
        </w:rPr>
        <w:t xml:space="preserve">                        </w:t>
      </w:r>
    </w:p>
    <w:p w14:paraId="38486243" w14:textId="77777777" w:rsidR="00735ECE" w:rsidRDefault="00735ECE" w:rsidP="00735ECE">
      <w:pPr>
        <w:pStyle w:val="BodyText"/>
        <w:tabs>
          <w:tab w:val="left" w:pos="3613"/>
        </w:tabs>
        <w:ind w:left="100"/>
        <w:rPr>
          <w:u w:val="single"/>
        </w:rPr>
      </w:pPr>
    </w:p>
    <w:p w14:paraId="240E69EF" w14:textId="01D63DF2" w:rsidR="00735ECE" w:rsidRPr="00735ECE" w:rsidRDefault="00735ECE" w:rsidP="00735ECE">
      <w:pPr>
        <w:pStyle w:val="BodyText"/>
        <w:tabs>
          <w:tab w:val="left" w:pos="3613"/>
        </w:tabs>
        <w:ind w:left="100"/>
        <w:rPr>
          <w:u w:val="single"/>
        </w:rPr>
      </w:pPr>
      <w:r>
        <w:t>Board</w:t>
      </w:r>
      <w:r>
        <w:rPr>
          <w:spacing w:val="-3"/>
        </w:rPr>
        <w:t xml:space="preserve"> </w:t>
      </w:r>
      <w:r>
        <w:t>Serial</w:t>
      </w:r>
      <w:r>
        <w:rPr>
          <w:spacing w:val="-3"/>
        </w:rPr>
        <w:t xml:space="preserve"> </w:t>
      </w:r>
      <w:r>
        <w:t xml:space="preserve">Number: </w:t>
      </w:r>
      <w:r w:rsidRPr="00735ECE">
        <w:rPr>
          <w:u w:val="single"/>
        </w:rPr>
        <w:t xml:space="preserve"> </w:t>
      </w:r>
      <w:r w:rsidRPr="00735ECE">
        <w:rPr>
          <w:u w:val="single"/>
        </w:rPr>
        <w:tab/>
      </w:r>
      <w:r w:rsidRPr="00735ECE">
        <w:rPr>
          <w:u w:val="single"/>
        </w:rPr>
        <w:tab/>
      </w:r>
    </w:p>
    <w:p w14:paraId="7E95020C" w14:textId="77777777" w:rsidR="00735ECE" w:rsidRDefault="00735ECE">
      <w:pPr>
        <w:pStyle w:val="BodyText"/>
        <w:spacing w:before="36"/>
      </w:pPr>
    </w:p>
    <w:p w14:paraId="41FFDDFE" w14:textId="77777777" w:rsidR="00041DF7" w:rsidRDefault="00041DF7">
      <w:pPr>
        <w:pStyle w:val="BodyText"/>
        <w:spacing w:before="36"/>
      </w:pPr>
    </w:p>
    <w:p w14:paraId="4E692DF3" w14:textId="77777777" w:rsidR="007151C7" w:rsidRDefault="00000000">
      <w:pPr>
        <w:pStyle w:val="Heading1"/>
        <w:numPr>
          <w:ilvl w:val="0"/>
          <w:numId w:val="1"/>
        </w:numPr>
        <w:tabs>
          <w:tab w:val="left" w:pos="659"/>
        </w:tabs>
        <w:spacing w:line="272" w:lineRule="exact"/>
        <w:jc w:val="both"/>
      </w:pPr>
      <w:r>
        <w:rPr>
          <w:spacing w:val="-2"/>
        </w:rPr>
        <w:t>Overview</w:t>
      </w:r>
    </w:p>
    <w:p w14:paraId="34149A7F" w14:textId="38851E16" w:rsidR="007151C7" w:rsidRDefault="00000000">
      <w:pPr>
        <w:pStyle w:val="BodyText"/>
        <w:ind w:left="659" w:right="226"/>
        <w:jc w:val="both"/>
      </w:pPr>
      <w:r>
        <w:t>The</w:t>
      </w:r>
      <w:r>
        <w:rPr>
          <w:spacing w:val="-5"/>
        </w:rPr>
        <w:t xml:space="preserve"> </w:t>
      </w:r>
      <w:r>
        <w:t>PZT</w:t>
      </w:r>
      <w:r>
        <w:rPr>
          <w:spacing w:val="-2"/>
        </w:rPr>
        <w:t xml:space="preserve"> </w:t>
      </w:r>
      <w:r>
        <w:t>Driver</w:t>
      </w:r>
      <w:r>
        <w:rPr>
          <w:spacing w:val="40"/>
        </w:rPr>
        <w:t xml:space="preserve"> </w:t>
      </w:r>
      <w:r>
        <w:t>Chassis</w:t>
      </w:r>
      <w:r>
        <w:rPr>
          <w:spacing w:val="-2"/>
        </w:rPr>
        <w:t xml:space="preserve"> </w:t>
      </w:r>
      <w:r>
        <w:t>(</w:t>
      </w:r>
      <w:hyperlink r:id="rId10" w:history="1">
        <w:r w:rsidR="00F52BE8" w:rsidRPr="00F52BE8">
          <w:rPr>
            <w:rStyle w:val="Hyperlink"/>
          </w:rPr>
          <w:t>D2500193</w:t>
        </w:r>
      </w:hyperlink>
      <w:r>
        <w:t>)</w:t>
      </w:r>
      <w:r>
        <w:rPr>
          <w:spacing w:val="-5"/>
        </w:rPr>
        <w:t xml:space="preserve"> </w:t>
      </w:r>
      <w:r>
        <w:t>houses</w:t>
      </w:r>
      <w:r>
        <w:rPr>
          <w:spacing w:val="-4"/>
        </w:rPr>
        <w:t xml:space="preserve"> </w:t>
      </w:r>
      <w:r w:rsidR="00F52BE8">
        <w:t>two</w:t>
      </w:r>
      <w:r>
        <w:rPr>
          <w:spacing w:val="-3"/>
        </w:rPr>
        <w:t xml:space="preserve"> </w:t>
      </w:r>
      <w:r>
        <w:t>PZT</w:t>
      </w:r>
      <w:r>
        <w:rPr>
          <w:spacing w:val="-5"/>
        </w:rPr>
        <w:t xml:space="preserve"> </w:t>
      </w:r>
      <w:r>
        <w:t>Driver</w:t>
      </w:r>
      <w:r>
        <w:rPr>
          <w:spacing w:val="-3"/>
        </w:rPr>
        <w:t xml:space="preserve"> </w:t>
      </w:r>
      <w:r>
        <w:t>Boards</w:t>
      </w:r>
      <w:r>
        <w:rPr>
          <w:spacing w:val="-4"/>
        </w:rPr>
        <w:t xml:space="preserve"> </w:t>
      </w:r>
      <w:r>
        <w:t>(</w:t>
      </w:r>
      <w:hyperlink r:id="rId11" w:history="1">
        <w:r w:rsidR="007151C7" w:rsidRPr="00F52BE8">
          <w:rPr>
            <w:rStyle w:val="Hyperlink"/>
          </w:rPr>
          <w:t>D1001203-v3</w:t>
        </w:r>
      </w:hyperlink>
      <w:r>
        <w:t>),</w:t>
      </w:r>
      <w:r>
        <w:rPr>
          <w:spacing w:val="-4"/>
        </w:rPr>
        <w:t xml:space="preserve"> </w:t>
      </w:r>
      <w:r>
        <w:t>one PZ</w:t>
      </w:r>
      <w:r w:rsidR="00F52BE8">
        <w:t>T</w:t>
      </w:r>
      <w:r>
        <w:rPr>
          <w:spacing w:val="-2"/>
        </w:rPr>
        <w:t xml:space="preserve"> </w:t>
      </w:r>
      <w:r>
        <w:t>Driver Interface Board (</w:t>
      </w:r>
      <w:hyperlink r:id="rId12" w:history="1">
        <w:r w:rsidR="007151C7" w:rsidRPr="00F52BE8">
          <w:rPr>
            <w:rStyle w:val="Hyperlink"/>
          </w:rPr>
          <w:t>D1001204-v1</w:t>
        </w:r>
      </w:hyperlink>
      <w:r>
        <w:t>)</w:t>
      </w:r>
      <w:r w:rsidR="00F52BE8">
        <w:t xml:space="preserve">, one </w:t>
      </w:r>
      <w:r w:rsidR="00F52BE8" w:rsidRPr="00F52BE8">
        <w:t xml:space="preserve"> </w:t>
      </w:r>
      <w:r w:rsidR="00F52BE8">
        <w:t xml:space="preserve">ISC </w:t>
      </w:r>
      <w:r w:rsidR="00F52BE8" w:rsidRPr="00F52BE8">
        <w:t>Mixed Whitening/Dewhitening Board</w:t>
      </w:r>
      <w:r>
        <w:t xml:space="preserve"> </w:t>
      </w:r>
      <w:r w:rsidR="00F52BE8">
        <w:t>(</w:t>
      </w:r>
      <w:hyperlink r:id="rId13" w:history="1">
        <w:r w:rsidR="00F52BE8" w:rsidRPr="00F52BE8">
          <w:rPr>
            <w:rStyle w:val="Hyperlink"/>
          </w:rPr>
          <w:t>D2500135-v1</w:t>
        </w:r>
      </w:hyperlink>
      <w:r w:rsidR="00F52BE8">
        <w:t xml:space="preserve">), one </w:t>
      </w:r>
      <w:r w:rsidR="00F52BE8" w:rsidRPr="00F52BE8">
        <w:t>PZT Driver Dewhitening Interface Board</w:t>
      </w:r>
      <w:r w:rsidR="00F52BE8">
        <w:t xml:space="preserve"> (</w:t>
      </w:r>
      <w:hyperlink r:id="rId14" w:history="1">
        <w:r w:rsidR="00F52BE8" w:rsidRPr="00F52BE8">
          <w:rPr>
            <w:rStyle w:val="Hyperlink"/>
          </w:rPr>
          <w:t>D2500196-v1</w:t>
        </w:r>
      </w:hyperlink>
      <w:r w:rsidR="00F52BE8">
        <w:t xml:space="preserve">), </w:t>
      </w:r>
      <w:r>
        <w:t>and one Low Noise Power Board (</w:t>
      </w:r>
      <w:hyperlink r:id="rId15" w:history="1">
        <w:r w:rsidR="007151C7" w:rsidRPr="00F52BE8">
          <w:rPr>
            <w:rStyle w:val="Hyperlink"/>
          </w:rPr>
          <w:t>D0901846-v5</w:t>
        </w:r>
      </w:hyperlink>
      <w:r>
        <w:t>)</w:t>
      </w:r>
      <w:r>
        <w:rPr>
          <w:spacing w:val="40"/>
        </w:rPr>
        <w:t xml:space="preserve"> </w:t>
      </w:r>
      <w:r>
        <w:t xml:space="preserve">The function of this chassis is to drive </w:t>
      </w:r>
      <w:r w:rsidR="00F52BE8">
        <w:t>2</w:t>
      </w:r>
      <w:r>
        <w:t xml:space="preserve"> PZTs.</w:t>
      </w:r>
      <w:r w:rsidR="00F62A87">
        <w:t xml:space="preserve"> Analog dewhitening filters are provided for the PZTs. 2 channels of whitening are available for other purposes.</w:t>
      </w:r>
    </w:p>
    <w:p w14:paraId="1577BE19" w14:textId="77777777" w:rsidR="007151C7" w:rsidRDefault="007151C7">
      <w:pPr>
        <w:pStyle w:val="BodyText"/>
        <w:spacing w:before="1"/>
      </w:pPr>
    </w:p>
    <w:p w14:paraId="2DC49542" w14:textId="77777777" w:rsidR="007151C7" w:rsidRDefault="00000000">
      <w:pPr>
        <w:pStyle w:val="Heading1"/>
        <w:numPr>
          <w:ilvl w:val="0"/>
          <w:numId w:val="1"/>
        </w:numPr>
        <w:tabs>
          <w:tab w:val="left" w:pos="659"/>
        </w:tabs>
        <w:rPr>
          <w:b w:val="0"/>
        </w:rPr>
      </w:pPr>
      <w:r>
        <w:t>Test</w:t>
      </w:r>
      <w:r>
        <w:rPr>
          <w:spacing w:val="-2"/>
        </w:rPr>
        <w:t xml:space="preserve"> Equipment</w:t>
      </w:r>
    </w:p>
    <w:p w14:paraId="588D5277" w14:textId="6499DB45" w:rsidR="00C76B8D" w:rsidRPr="00C76B8D" w:rsidRDefault="00C76B8D" w:rsidP="00CD6B85">
      <w:pPr>
        <w:pStyle w:val="ListParagraph"/>
        <w:numPr>
          <w:ilvl w:val="1"/>
          <w:numId w:val="1"/>
        </w:numPr>
        <w:tabs>
          <w:tab w:val="left" w:pos="1095"/>
        </w:tabs>
        <w:spacing w:before="267"/>
        <w:ind w:left="1095" w:hanging="436"/>
        <w:rPr>
          <w:bCs/>
          <w:sz w:val="24"/>
        </w:rPr>
      </w:pPr>
      <w:r w:rsidRPr="00C76B8D">
        <w:rPr>
          <w:bCs/>
          <w:sz w:val="24"/>
        </w:rPr>
        <w:t>Digital I/O Tester</w:t>
      </w:r>
      <w:r>
        <w:rPr>
          <w:bCs/>
          <w:sz w:val="24"/>
        </w:rPr>
        <w:t xml:space="preserve">, </w:t>
      </w:r>
      <w:r w:rsidRPr="00C76B8D">
        <w:rPr>
          <w:bCs/>
          <w:sz w:val="24"/>
        </w:rPr>
        <w:t>D1200297-v1</w:t>
      </w:r>
    </w:p>
    <w:p w14:paraId="16E936CA" w14:textId="2CAF34E7" w:rsidR="00CD6B85" w:rsidRPr="00CD6B85" w:rsidRDefault="00000000" w:rsidP="00C76B8D">
      <w:pPr>
        <w:pStyle w:val="ListParagraph"/>
        <w:numPr>
          <w:ilvl w:val="1"/>
          <w:numId w:val="1"/>
        </w:numPr>
        <w:tabs>
          <w:tab w:val="left" w:pos="1095"/>
        </w:tabs>
        <w:ind w:left="1094" w:hanging="432"/>
        <w:rPr>
          <w:b/>
          <w:sz w:val="24"/>
        </w:rPr>
      </w:pPr>
      <w:r>
        <w:rPr>
          <w:sz w:val="24"/>
        </w:rPr>
        <w:t>Power</w:t>
      </w:r>
      <w:r>
        <w:rPr>
          <w:spacing w:val="-1"/>
          <w:sz w:val="24"/>
        </w:rPr>
        <w:t xml:space="preserve"> </w:t>
      </w:r>
      <w:r>
        <w:rPr>
          <w:sz w:val="24"/>
        </w:rPr>
        <w:t>Supply</w:t>
      </w:r>
      <w:r>
        <w:rPr>
          <w:spacing w:val="-8"/>
          <w:sz w:val="24"/>
        </w:rPr>
        <w:t xml:space="preserve"> </w:t>
      </w:r>
      <w:r>
        <w:rPr>
          <w:sz w:val="24"/>
        </w:rPr>
        <w:t>capable</w:t>
      </w:r>
      <w:r>
        <w:rPr>
          <w:spacing w:val="-1"/>
          <w:sz w:val="24"/>
        </w:rPr>
        <w:t xml:space="preserve"> </w:t>
      </w:r>
      <w:r>
        <w:rPr>
          <w:sz w:val="24"/>
        </w:rPr>
        <w:t>of</w:t>
      </w:r>
      <w:r>
        <w:rPr>
          <w:spacing w:val="4"/>
          <w:sz w:val="24"/>
        </w:rPr>
        <w:t xml:space="preserve"> </w:t>
      </w:r>
      <w:r w:rsidR="00980FFD">
        <w:rPr>
          <w:spacing w:val="4"/>
          <w:sz w:val="24"/>
        </w:rPr>
        <w:t>±</w:t>
      </w:r>
      <w:r>
        <w:rPr>
          <w:spacing w:val="-5"/>
          <w:sz w:val="24"/>
        </w:rPr>
        <w:t>17V</w:t>
      </w:r>
    </w:p>
    <w:p w14:paraId="0B223447" w14:textId="7665E27C" w:rsidR="007151C7" w:rsidRPr="009856AE" w:rsidRDefault="00000000" w:rsidP="00CD6B85">
      <w:pPr>
        <w:pStyle w:val="ListParagraph"/>
        <w:numPr>
          <w:ilvl w:val="1"/>
          <w:numId w:val="1"/>
        </w:numPr>
        <w:tabs>
          <w:tab w:val="left" w:pos="1095"/>
        </w:tabs>
        <w:ind w:left="1094" w:hanging="432"/>
        <w:rPr>
          <w:b/>
          <w:sz w:val="24"/>
        </w:rPr>
      </w:pPr>
      <w:r w:rsidRPr="00CD6B85">
        <w:rPr>
          <w:sz w:val="24"/>
        </w:rPr>
        <w:t>Power</w:t>
      </w:r>
      <w:r w:rsidRPr="00CD6B85">
        <w:rPr>
          <w:spacing w:val="-3"/>
          <w:sz w:val="24"/>
        </w:rPr>
        <w:t xml:space="preserve"> </w:t>
      </w:r>
      <w:r w:rsidRPr="00CD6B85">
        <w:rPr>
          <w:sz w:val="24"/>
        </w:rPr>
        <w:t>Supply</w:t>
      </w:r>
      <w:r w:rsidRPr="00CD6B85">
        <w:rPr>
          <w:spacing w:val="-8"/>
          <w:sz w:val="24"/>
        </w:rPr>
        <w:t xml:space="preserve"> </w:t>
      </w:r>
      <w:r w:rsidRPr="00CD6B85">
        <w:rPr>
          <w:sz w:val="24"/>
        </w:rPr>
        <w:t>capable</w:t>
      </w:r>
      <w:r w:rsidRPr="00CD6B85">
        <w:rPr>
          <w:spacing w:val="-1"/>
          <w:sz w:val="24"/>
        </w:rPr>
        <w:t xml:space="preserve"> </w:t>
      </w:r>
      <w:r w:rsidRPr="00CD6B85">
        <w:rPr>
          <w:sz w:val="24"/>
        </w:rPr>
        <w:t>of</w:t>
      </w:r>
      <w:r w:rsidRPr="00CD6B85">
        <w:rPr>
          <w:spacing w:val="1"/>
          <w:sz w:val="24"/>
        </w:rPr>
        <w:t xml:space="preserve"> </w:t>
      </w:r>
      <w:r w:rsidR="00980FFD">
        <w:rPr>
          <w:spacing w:val="4"/>
          <w:sz w:val="24"/>
        </w:rPr>
        <w:t>±</w:t>
      </w:r>
      <w:r w:rsidRPr="00CD6B85">
        <w:rPr>
          <w:spacing w:val="-5"/>
          <w:sz w:val="24"/>
        </w:rPr>
        <w:t>24V</w:t>
      </w:r>
    </w:p>
    <w:p w14:paraId="3A3C4C0E" w14:textId="50BB4A7A" w:rsidR="007151C7" w:rsidRDefault="00000000">
      <w:pPr>
        <w:pStyle w:val="ListParagraph"/>
        <w:numPr>
          <w:ilvl w:val="1"/>
          <w:numId w:val="1"/>
        </w:numPr>
        <w:tabs>
          <w:tab w:val="left" w:pos="1095"/>
        </w:tabs>
        <w:ind w:left="1095" w:hanging="436"/>
        <w:rPr>
          <w:b/>
          <w:sz w:val="24"/>
        </w:rPr>
      </w:pPr>
      <w:r>
        <w:rPr>
          <w:sz w:val="24"/>
        </w:rPr>
        <w:t>Power</w:t>
      </w:r>
      <w:r>
        <w:rPr>
          <w:spacing w:val="-4"/>
          <w:sz w:val="24"/>
        </w:rPr>
        <w:t xml:space="preserve"> </w:t>
      </w:r>
      <w:r>
        <w:rPr>
          <w:sz w:val="24"/>
        </w:rPr>
        <w:t>Supply</w:t>
      </w:r>
      <w:r>
        <w:rPr>
          <w:spacing w:val="-9"/>
          <w:sz w:val="24"/>
        </w:rPr>
        <w:t xml:space="preserve"> </w:t>
      </w:r>
      <w:r>
        <w:rPr>
          <w:sz w:val="24"/>
        </w:rPr>
        <w:t>capable</w:t>
      </w:r>
      <w:r>
        <w:rPr>
          <w:spacing w:val="-2"/>
          <w:sz w:val="24"/>
        </w:rPr>
        <w:t xml:space="preserve"> </w:t>
      </w:r>
      <w:r>
        <w:rPr>
          <w:sz w:val="24"/>
        </w:rPr>
        <w:t>of</w:t>
      </w:r>
      <w:r>
        <w:rPr>
          <w:spacing w:val="4"/>
          <w:sz w:val="24"/>
        </w:rPr>
        <w:t xml:space="preserve"> </w:t>
      </w:r>
      <w:r>
        <w:rPr>
          <w:sz w:val="24"/>
        </w:rPr>
        <w:t>+</w:t>
      </w:r>
      <w:r w:rsidR="00F62A87">
        <w:rPr>
          <w:sz w:val="24"/>
        </w:rPr>
        <w:t>4</w:t>
      </w:r>
      <w:r>
        <w:rPr>
          <w:sz w:val="24"/>
        </w:rPr>
        <w:t>00V</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“HV”</w:t>
      </w:r>
      <w:r>
        <w:rPr>
          <w:spacing w:val="-1"/>
          <w:sz w:val="24"/>
        </w:rPr>
        <w:t xml:space="preserve"> </w:t>
      </w:r>
      <w:r>
        <w:rPr>
          <w:spacing w:val="-2"/>
          <w:sz w:val="24"/>
        </w:rPr>
        <w:t>connector)</w:t>
      </w:r>
    </w:p>
    <w:p w14:paraId="363E7AC5" w14:textId="77777777" w:rsidR="007151C7" w:rsidRDefault="00000000">
      <w:pPr>
        <w:pStyle w:val="ListParagraph"/>
        <w:numPr>
          <w:ilvl w:val="1"/>
          <w:numId w:val="1"/>
        </w:numPr>
        <w:tabs>
          <w:tab w:val="left" w:pos="1095"/>
        </w:tabs>
        <w:ind w:left="1095" w:hanging="436"/>
        <w:rPr>
          <w:b/>
          <w:sz w:val="24"/>
        </w:rPr>
      </w:pPr>
      <w:r>
        <w:rPr>
          <w:sz w:val="24"/>
        </w:rPr>
        <w:t>Voltage</w:t>
      </w:r>
      <w:r>
        <w:rPr>
          <w:spacing w:val="-5"/>
          <w:sz w:val="24"/>
        </w:rPr>
        <w:t xml:space="preserve"> </w:t>
      </w:r>
      <w:r>
        <w:rPr>
          <w:sz w:val="24"/>
        </w:rPr>
        <w:t>Calibrator,</w:t>
      </w:r>
      <w:r>
        <w:rPr>
          <w:spacing w:val="-2"/>
          <w:sz w:val="24"/>
        </w:rPr>
        <w:t xml:space="preserve"> </w:t>
      </w:r>
      <w:r>
        <w:rPr>
          <w:sz w:val="24"/>
        </w:rPr>
        <w:t>or adjustable</w:t>
      </w:r>
      <w:r>
        <w:rPr>
          <w:spacing w:val="-3"/>
          <w:sz w:val="24"/>
        </w:rPr>
        <w:t xml:space="preserve"> </w:t>
      </w:r>
      <w:r>
        <w:rPr>
          <w:sz w:val="24"/>
        </w:rPr>
        <w:t>power</w:t>
      </w:r>
      <w:r>
        <w:rPr>
          <w:spacing w:val="-2"/>
          <w:sz w:val="24"/>
        </w:rPr>
        <w:t xml:space="preserve"> supply</w:t>
      </w:r>
    </w:p>
    <w:p w14:paraId="15F8AE90" w14:textId="77777777" w:rsidR="007151C7" w:rsidRDefault="00000000">
      <w:pPr>
        <w:pStyle w:val="ListParagraph"/>
        <w:numPr>
          <w:ilvl w:val="1"/>
          <w:numId w:val="1"/>
        </w:numPr>
        <w:tabs>
          <w:tab w:val="left" w:pos="1095"/>
        </w:tabs>
        <w:ind w:left="1095" w:hanging="436"/>
        <w:rPr>
          <w:b/>
          <w:sz w:val="24"/>
        </w:rPr>
      </w:pPr>
      <w:r>
        <w:rPr>
          <w:sz w:val="24"/>
        </w:rPr>
        <w:t>SR785</w:t>
      </w:r>
      <w:r>
        <w:rPr>
          <w:spacing w:val="-2"/>
          <w:sz w:val="24"/>
        </w:rPr>
        <w:t xml:space="preserve"> </w:t>
      </w:r>
      <w:r>
        <w:rPr>
          <w:sz w:val="24"/>
        </w:rPr>
        <w:t>Network</w:t>
      </w:r>
      <w:r>
        <w:rPr>
          <w:spacing w:val="-3"/>
          <w:sz w:val="24"/>
        </w:rPr>
        <w:t xml:space="preserve"> </w:t>
      </w:r>
      <w:r>
        <w:rPr>
          <w:sz w:val="24"/>
        </w:rPr>
        <w:t>Analyzer,</w:t>
      </w:r>
      <w:r>
        <w:rPr>
          <w:spacing w:val="-2"/>
          <w:sz w:val="24"/>
        </w:rPr>
        <w:t xml:space="preserve"> </w:t>
      </w:r>
      <w:r>
        <w:rPr>
          <w:sz w:val="24"/>
        </w:rPr>
        <w:t>or</w:t>
      </w:r>
      <w:r>
        <w:rPr>
          <w:spacing w:val="-2"/>
          <w:sz w:val="24"/>
        </w:rPr>
        <w:t xml:space="preserve"> equivalent</w:t>
      </w:r>
    </w:p>
    <w:p w14:paraId="004D795F" w14:textId="3AA70C67" w:rsidR="007151C7" w:rsidRPr="000F5A31" w:rsidRDefault="000F5A31">
      <w:pPr>
        <w:pStyle w:val="ListParagraph"/>
        <w:numPr>
          <w:ilvl w:val="1"/>
          <w:numId w:val="1"/>
        </w:numPr>
        <w:tabs>
          <w:tab w:val="left" w:pos="1095"/>
        </w:tabs>
        <w:ind w:left="1095" w:hanging="436"/>
        <w:rPr>
          <w:b/>
          <w:sz w:val="24"/>
        </w:rPr>
      </w:pPr>
      <w:r>
        <w:rPr>
          <w:spacing w:val="-2"/>
          <w:sz w:val="24"/>
        </w:rPr>
        <w:t xml:space="preserve">1 </w:t>
      </w:r>
      <w:proofErr w:type="spellStart"/>
      <w:r>
        <w:rPr>
          <w:sz w:val="24"/>
        </w:rPr>
        <w:t>Dsub</w:t>
      </w:r>
      <w:proofErr w:type="spellEnd"/>
      <w:r>
        <w:rPr>
          <w:spacing w:val="-2"/>
          <w:sz w:val="24"/>
        </w:rPr>
        <w:t xml:space="preserve"> </w:t>
      </w:r>
      <w:r>
        <w:rPr>
          <w:sz w:val="24"/>
        </w:rPr>
        <w:t>Breakout</w:t>
      </w:r>
      <w:r>
        <w:rPr>
          <w:spacing w:val="-2"/>
          <w:sz w:val="24"/>
        </w:rPr>
        <w:t xml:space="preserve"> </w:t>
      </w:r>
      <w:r>
        <w:rPr>
          <w:sz w:val="24"/>
        </w:rPr>
        <w:t>boards (15-</w:t>
      </w:r>
      <w:r>
        <w:rPr>
          <w:spacing w:val="-4"/>
          <w:sz w:val="24"/>
        </w:rPr>
        <w:t>pin)</w:t>
      </w:r>
    </w:p>
    <w:p w14:paraId="78D94D71" w14:textId="19696D3F" w:rsidR="000F5A31" w:rsidRPr="000F5A31" w:rsidRDefault="000F5A31" w:rsidP="000F5A31">
      <w:pPr>
        <w:pStyle w:val="ListParagraph"/>
        <w:numPr>
          <w:ilvl w:val="1"/>
          <w:numId w:val="1"/>
        </w:numPr>
        <w:tabs>
          <w:tab w:val="left" w:pos="1095"/>
        </w:tabs>
        <w:ind w:left="1095" w:hanging="436"/>
        <w:rPr>
          <w:b/>
          <w:sz w:val="24"/>
        </w:rPr>
      </w:pPr>
      <w:r>
        <w:rPr>
          <w:spacing w:val="-2"/>
          <w:sz w:val="24"/>
        </w:rPr>
        <w:t xml:space="preserve">1 </w:t>
      </w:r>
      <w:proofErr w:type="spellStart"/>
      <w:r>
        <w:rPr>
          <w:sz w:val="24"/>
        </w:rPr>
        <w:t>Dsub</w:t>
      </w:r>
      <w:proofErr w:type="spellEnd"/>
      <w:r>
        <w:rPr>
          <w:spacing w:val="-2"/>
          <w:sz w:val="24"/>
        </w:rPr>
        <w:t xml:space="preserve"> </w:t>
      </w:r>
      <w:r w:rsidR="00C76B8D">
        <w:rPr>
          <w:sz w:val="24"/>
        </w:rPr>
        <w:t>cable</w:t>
      </w:r>
      <w:r>
        <w:rPr>
          <w:sz w:val="24"/>
        </w:rPr>
        <w:t xml:space="preserve"> (37-</w:t>
      </w:r>
      <w:r>
        <w:rPr>
          <w:spacing w:val="-4"/>
          <w:sz w:val="24"/>
        </w:rPr>
        <w:t>pin</w:t>
      </w:r>
      <w:r w:rsidR="00C76B8D">
        <w:rPr>
          <w:spacing w:val="-4"/>
          <w:sz w:val="24"/>
        </w:rPr>
        <w:t xml:space="preserve"> M-F</w:t>
      </w:r>
      <w:r>
        <w:rPr>
          <w:spacing w:val="-4"/>
          <w:sz w:val="24"/>
        </w:rPr>
        <w:t>)</w:t>
      </w:r>
    </w:p>
    <w:p w14:paraId="3735E7B0" w14:textId="77777777" w:rsidR="007151C7" w:rsidRDefault="00000000">
      <w:pPr>
        <w:pStyle w:val="ListParagraph"/>
        <w:numPr>
          <w:ilvl w:val="1"/>
          <w:numId w:val="1"/>
        </w:numPr>
        <w:tabs>
          <w:tab w:val="left" w:pos="1095"/>
        </w:tabs>
        <w:ind w:left="1095" w:hanging="436"/>
        <w:rPr>
          <w:b/>
          <w:sz w:val="24"/>
        </w:rPr>
      </w:pPr>
      <w:r>
        <w:rPr>
          <w:sz w:val="24"/>
        </w:rPr>
        <w:t>Digital</w:t>
      </w:r>
      <w:r>
        <w:rPr>
          <w:spacing w:val="-4"/>
          <w:sz w:val="24"/>
        </w:rPr>
        <w:t xml:space="preserve"> </w:t>
      </w:r>
      <w:r>
        <w:rPr>
          <w:sz w:val="24"/>
        </w:rPr>
        <w:t>Multimeter</w:t>
      </w:r>
      <w:r>
        <w:rPr>
          <w:spacing w:val="-4"/>
          <w:sz w:val="24"/>
        </w:rPr>
        <w:t xml:space="preserve"> </w:t>
      </w:r>
      <w:r>
        <w:rPr>
          <w:spacing w:val="-2"/>
          <w:sz w:val="24"/>
        </w:rPr>
        <w:t>(DMM)</w:t>
      </w:r>
    </w:p>
    <w:p w14:paraId="2A060AEE" w14:textId="77777777" w:rsidR="007151C7" w:rsidRDefault="00000000">
      <w:pPr>
        <w:pStyle w:val="ListParagraph"/>
        <w:numPr>
          <w:ilvl w:val="1"/>
          <w:numId w:val="1"/>
        </w:numPr>
        <w:tabs>
          <w:tab w:val="left" w:pos="1095"/>
        </w:tabs>
        <w:ind w:left="1095" w:hanging="436"/>
        <w:rPr>
          <w:b/>
          <w:sz w:val="24"/>
        </w:rPr>
      </w:pPr>
      <w:r>
        <w:rPr>
          <w:spacing w:val="-2"/>
          <w:sz w:val="24"/>
        </w:rPr>
        <w:t>Oscilloscope</w:t>
      </w:r>
    </w:p>
    <w:p w14:paraId="44DE12F8" w14:textId="77777777" w:rsidR="007151C7" w:rsidRDefault="007151C7">
      <w:pPr>
        <w:pStyle w:val="BodyText"/>
        <w:spacing w:before="9"/>
      </w:pPr>
    </w:p>
    <w:p w14:paraId="168A8B03" w14:textId="77777777" w:rsidR="007151C7" w:rsidRDefault="00000000">
      <w:pPr>
        <w:pStyle w:val="Heading1"/>
        <w:numPr>
          <w:ilvl w:val="0"/>
          <w:numId w:val="1"/>
        </w:numPr>
        <w:tabs>
          <w:tab w:val="left" w:pos="659"/>
        </w:tabs>
        <w:rPr>
          <w:b w:val="0"/>
        </w:rPr>
      </w:pPr>
      <w:r>
        <w:rPr>
          <w:spacing w:val="-2"/>
        </w:rPr>
        <w:t>Preliminaries</w:t>
      </w:r>
    </w:p>
    <w:p w14:paraId="5C03C08A" w14:textId="77777777" w:rsidR="007151C7" w:rsidRPr="00980FFD" w:rsidRDefault="00000000" w:rsidP="00980FFD">
      <w:pPr>
        <w:pStyle w:val="ListParagraph"/>
        <w:numPr>
          <w:ilvl w:val="1"/>
          <w:numId w:val="1"/>
        </w:numPr>
        <w:tabs>
          <w:tab w:val="left" w:pos="1096"/>
        </w:tabs>
        <w:spacing w:before="267"/>
        <w:ind w:right="230"/>
        <w:rPr>
          <w:b/>
          <w:sz w:val="24"/>
        </w:rPr>
      </w:pPr>
      <w:r>
        <w:rPr>
          <w:sz w:val="24"/>
        </w:rPr>
        <w:t>Perform</w:t>
      </w:r>
      <w:r>
        <w:rPr>
          <w:spacing w:val="-5"/>
          <w:sz w:val="24"/>
        </w:rPr>
        <w:t xml:space="preserve"> </w:t>
      </w:r>
      <w:r>
        <w:rPr>
          <w:sz w:val="24"/>
        </w:rPr>
        <w:t>visual</w:t>
      </w:r>
      <w:r>
        <w:rPr>
          <w:spacing w:val="-5"/>
          <w:sz w:val="24"/>
        </w:rPr>
        <w:t xml:space="preserve"> </w:t>
      </w:r>
      <w:r>
        <w:rPr>
          <w:sz w:val="24"/>
        </w:rPr>
        <w:t>inspection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Chassis</w:t>
      </w:r>
      <w:r>
        <w:rPr>
          <w:spacing w:val="-5"/>
          <w:sz w:val="24"/>
        </w:rPr>
        <w:t xml:space="preserve"> </w:t>
      </w:r>
      <w:r>
        <w:rPr>
          <w:sz w:val="24"/>
        </w:rPr>
        <w:t>to</w:t>
      </w:r>
      <w:r>
        <w:rPr>
          <w:spacing w:val="-5"/>
          <w:sz w:val="24"/>
        </w:rPr>
        <w:t xml:space="preserve"> </w:t>
      </w:r>
      <w:r>
        <w:rPr>
          <w:sz w:val="24"/>
        </w:rPr>
        <w:t>make</w:t>
      </w:r>
      <w:r>
        <w:rPr>
          <w:spacing w:val="-5"/>
          <w:sz w:val="24"/>
        </w:rPr>
        <w:t xml:space="preserve"> </w:t>
      </w:r>
      <w:r>
        <w:rPr>
          <w:sz w:val="24"/>
        </w:rPr>
        <w:t>sure</w:t>
      </w:r>
      <w:r>
        <w:rPr>
          <w:spacing w:val="-5"/>
          <w:sz w:val="24"/>
        </w:rPr>
        <w:t xml:space="preserve"> </w:t>
      </w:r>
      <w:r>
        <w:rPr>
          <w:sz w:val="24"/>
        </w:rPr>
        <w:t>nothing</w:t>
      </w:r>
      <w:r>
        <w:rPr>
          <w:spacing w:val="-7"/>
          <w:sz w:val="24"/>
        </w:rPr>
        <w:t xml:space="preserve"> </w:t>
      </w:r>
      <w:r>
        <w:rPr>
          <w:sz w:val="24"/>
        </w:rPr>
        <w:t>looks overtly broken.</w:t>
      </w:r>
    </w:p>
    <w:p w14:paraId="45E7F669" w14:textId="0C8FA2BD" w:rsidR="00980FFD" w:rsidRPr="000F5A31" w:rsidRDefault="00980FFD" w:rsidP="00980FFD">
      <w:pPr>
        <w:pStyle w:val="ListParagraph"/>
        <w:numPr>
          <w:ilvl w:val="1"/>
          <w:numId w:val="1"/>
        </w:numPr>
        <w:tabs>
          <w:tab w:val="left" w:pos="1096"/>
        </w:tabs>
        <w:ind w:left="1094" w:right="230" w:hanging="432"/>
        <w:rPr>
          <w:b/>
          <w:sz w:val="24"/>
        </w:rPr>
      </w:pPr>
      <w:r>
        <w:rPr>
          <w:sz w:val="24"/>
        </w:rPr>
        <w:t>First time power up: Set the output voltage to zero and connect the power supplies to the chassis. Slowly turn up the 24V supplies. Make sure it doesn’t draw too much current. Repeat for the 17V supplies.</w:t>
      </w:r>
      <w:r w:rsidR="000F5A31">
        <w:rPr>
          <w:sz w:val="24"/>
        </w:rPr>
        <w:t xml:space="preserve"> Repeat for the 400V supply. Then, turn the 400V supply off and remove,</w:t>
      </w:r>
    </w:p>
    <w:p w14:paraId="5185496D" w14:textId="0C43EF93" w:rsidR="000F5A31" w:rsidRDefault="000F5A31" w:rsidP="00980FFD">
      <w:pPr>
        <w:pStyle w:val="ListParagraph"/>
        <w:numPr>
          <w:ilvl w:val="1"/>
          <w:numId w:val="1"/>
        </w:numPr>
        <w:tabs>
          <w:tab w:val="left" w:pos="1096"/>
        </w:tabs>
        <w:ind w:left="1094" w:right="230" w:hanging="432"/>
        <w:rPr>
          <w:b/>
          <w:sz w:val="24"/>
        </w:rPr>
      </w:pPr>
      <w:r>
        <w:rPr>
          <w:sz w:val="24"/>
        </w:rPr>
        <w:t>For the start of the test procedure, use a +24V supply instead of the high voltage.</w:t>
      </w:r>
    </w:p>
    <w:p w14:paraId="16FE4ECB" w14:textId="189A7FEB" w:rsidR="007151C7" w:rsidRDefault="000F5A31" w:rsidP="00980FFD">
      <w:pPr>
        <w:pStyle w:val="ListParagraph"/>
        <w:numPr>
          <w:ilvl w:val="1"/>
          <w:numId w:val="1"/>
        </w:numPr>
        <w:tabs>
          <w:tab w:val="left" w:pos="1095"/>
        </w:tabs>
        <w:ind w:left="1095" w:right="230"/>
        <w:rPr>
          <w:b/>
          <w:sz w:val="24"/>
        </w:rPr>
      </w:pPr>
      <w:r>
        <w:rPr>
          <w:sz w:val="24"/>
        </w:rPr>
        <w:t xml:space="preserve">Next power ups: Before connecting the power to the box, set all power supplies to their correct Voltages and then turn them off. Connect the power supply to the chassis under test at the appropriate connectors. Turn on the 24V, then the 17V, then the High Voltage (24V at beginning of test) </w:t>
      </w:r>
      <w:r>
        <w:rPr>
          <w:spacing w:val="-2"/>
          <w:sz w:val="24"/>
        </w:rPr>
        <w:t>supply.</w:t>
      </w:r>
    </w:p>
    <w:p w14:paraId="616C886D" w14:textId="76FD0193" w:rsidR="007151C7" w:rsidRPr="00850246" w:rsidRDefault="00000000" w:rsidP="00AE6C16">
      <w:pPr>
        <w:pStyle w:val="ListParagraph"/>
        <w:numPr>
          <w:ilvl w:val="1"/>
          <w:numId w:val="1"/>
        </w:numPr>
        <w:tabs>
          <w:tab w:val="left" w:pos="1095"/>
        </w:tabs>
        <w:ind w:left="1095" w:right="230"/>
        <w:rPr>
          <w:b/>
          <w:sz w:val="24"/>
        </w:rPr>
      </w:pPr>
      <w:r>
        <w:rPr>
          <w:sz w:val="24"/>
        </w:rPr>
        <w:t>Connect</w:t>
      </w:r>
      <w:r>
        <w:rPr>
          <w:spacing w:val="-3"/>
          <w:sz w:val="24"/>
        </w:rPr>
        <w:t xml:space="preserve"> </w:t>
      </w:r>
      <w:r>
        <w:rPr>
          <w:sz w:val="24"/>
        </w:rPr>
        <w:t>15-pin</w:t>
      </w:r>
      <w:r>
        <w:rPr>
          <w:spacing w:val="-3"/>
          <w:sz w:val="24"/>
        </w:rPr>
        <w:t xml:space="preserve"> </w:t>
      </w:r>
      <w:proofErr w:type="spellStart"/>
      <w:r>
        <w:rPr>
          <w:sz w:val="24"/>
        </w:rPr>
        <w:t>Dsub</w:t>
      </w:r>
      <w:proofErr w:type="spellEnd"/>
      <w:r>
        <w:rPr>
          <w:spacing w:val="-3"/>
          <w:sz w:val="24"/>
        </w:rPr>
        <w:t xml:space="preserve"> </w:t>
      </w:r>
      <w:r>
        <w:rPr>
          <w:sz w:val="24"/>
        </w:rPr>
        <w:t>Breakout</w:t>
      </w:r>
      <w:r>
        <w:rPr>
          <w:spacing w:val="-3"/>
          <w:sz w:val="24"/>
        </w:rPr>
        <w:t xml:space="preserve"> </w:t>
      </w:r>
      <w:r>
        <w:rPr>
          <w:sz w:val="24"/>
        </w:rPr>
        <w:t>boards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“Controls”</w:t>
      </w:r>
      <w:r>
        <w:rPr>
          <w:spacing w:val="-4"/>
          <w:sz w:val="24"/>
        </w:rPr>
        <w:t xml:space="preserve"> </w:t>
      </w:r>
      <w:r>
        <w:rPr>
          <w:sz w:val="24"/>
        </w:rPr>
        <w:t>connector</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back</w:t>
      </w:r>
      <w:r>
        <w:rPr>
          <w:spacing w:val="-3"/>
          <w:sz w:val="24"/>
        </w:rPr>
        <w:t xml:space="preserve"> </w:t>
      </w:r>
      <w:proofErr w:type="gramStart"/>
      <w:r>
        <w:rPr>
          <w:sz w:val="24"/>
        </w:rPr>
        <w:t>panel, and</w:t>
      </w:r>
      <w:proofErr w:type="gramEnd"/>
      <w:r>
        <w:rPr>
          <w:sz w:val="24"/>
        </w:rPr>
        <w:t xml:space="preserve"> </w:t>
      </w:r>
      <w:r w:rsidR="000F5A31">
        <w:rPr>
          <w:sz w:val="24"/>
        </w:rPr>
        <w:t xml:space="preserve">connect the 37-pin </w:t>
      </w:r>
      <w:r w:rsidR="009856AE">
        <w:rPr>
          <w:sz w:val="24"/>
        </w:rPr>
        <w:t>cable between the digital IO tester and</w:t>
      </w:r>
      <w:r w:rsidR="000F5A31">
        <w:rPr>
          <w:sz w:val="24"/>
        </w:rPr>
        <w:t xml:space="preserve"> the “Dewhitening </w:t>
      </w:r>
      <w:proofErr w:type="gramStart"/>
      <w:r w:rsidR="000F5A31">
        <w:rPr>
          <w:sz w:val="24"/>
        </w:rPr>
        <w:t>Controls ”</w:t>
      </w:r>
      <w:r>
        <w:rPr>
          <w:sz w:val="24"/>
        </w:rPr>
        <w:t>connector</w:t>
      </w:r>
      <w:proofErr w:type="gramEnd"/>
      <w:r>
        <w:rPr>
          <w:sz w:val="24"/>
        </w:rPr>
        <w:t xml:space="preserve"> on the front panel.</w:t>
      </w:r>
    </w:p>
    <w:p w14:paraId="1BBAADEB" w14:textId="77777777" w:rsidR="007151C7" w:rsidRDefault="007151C7">
      <w:pPr>
        <w:pStyle w:val="BodyText"/>
        <w:spacing w:before="41"/>
      </w:pPr>
    </w:p>
    <w:p w14:paraId="610E2B38" w14:textId="77777777" w:rsidR="00041DF7" w:rsidRDefault="00041DF7">
      <w:pPr>
        <w:rPr>
          <w:b/>
          <w:bCs/>
          <w:sz w:val="24"/>
          <w:szCs w:val="24"/>
        </w:rPr>
      </w:pPr>
      <w:r>
        <w:br w:type="page"/>
      </w:r>
    </w:p>
    <w:p w14:paraId="63AECE8F" w14:textId="1C353335" w:rsidR="007151C7" w:rsidRDefault="00DB1219">
      <w:pPr>
        <w:pStyle w:val="Heading1"/>
        <w:numPr>
          <w:ilvl w:val="0"/>
          <w:numId w:val="1"/>
        </w:numPr>
        <w:tabs>
          <w:tab w:val="left" w:pos="659"/>
        </w:tabs>
      </w:pPr>
      <w:r>
        <w:lastRenderedPageBreak/>
        <w:t xml:space="preserve">Basic </w:t>
      </w:r>
      <w:r w:rsidR="00000000">
        <w:t>Electrical</w:t>
      </w:r>
      <w:r w:rsidR="00000000">
        <w:rPr>
          <w:spacing w:val="-7"/>
        </w:rPr>
        <w:t xml:space="preserve"> </w:t>
      </w:r>
      <w:r w:rsidR="00000000">
        <w:rPr>
          <w:spacing w:val="-4"/>
        </w:rPr>
        <w:t>Tests</w:t>
      </w:r>
    </w:p>
    <w:p w14:paraId="44373B03" w14:textId="77777777" w:rsidR="007151C7" w:rsidRDefault="00000000">
      <w:pPr>
        <w:ind w:left="100"/>
        <w:rPr>
          <w:rFonts w:ascii="Calibri"/>
          <w:i/>
        </w:rPr>
      </w:pPr>
      <w:r>
        <w:rPr>
          <w:rFonts w:ascii="Calibri"/>
          <w:i/>
        </w:rPr>
        <w:t>To</w:t>
      </w:r>
      <w:r>
        <w:rPr>
          <w:rFonts w:ascii="Calibri"/>
          <w:i/>
          <w:spacing w:val="-5"/>
        </w:rPr>
        <w:t xml:space="preserve"> </w:t>
      </w:r>
      <w:r>
        <w:rPr>
          <w:rFonts w:ascii="Calibri"/>
          <w:i/>
        </w:rPr>
        <w:t>test</w:t>
      </w:r>
      <w:r>
        <w:rPr>
          <w:rFonts w:ascii="Calibri"/>
          <w:i/>
          <w:spacing w:val="-2"/>
        </w:rPr>
        <w:t xml:space="preserve"> </w:t>
      </w:r>
      <w:r>
        <w:rPr>
          <w:rFonts w:ascii="Calibri"/>
          <w:i/>
        </w:rPr>
        <w:t>the</w:t>
      </w:r>
      <w:r>
        <w:rPr>
          <w:rFonts w:ascii="Calibri"/>
          <w:i/>
          <w:spacing w:val="-5"/>
        </w:rPr>
        <w:t xml:space="preserve"> </w:t>
      </w:r>
      <w:r>
        <w:rPr>
          <w:rFonts w:ascii="Calibri"/>
          <w:i/>
        </w:rPr>
        <w:t>Low</w:t>
      </w:r>
      <w:r>
        <w:rPr>
          <w:rFonts w:ascii="Calibri"/>
          <w:i/>
          <w:spacing w:val="-5"/>
        </w:rPr>
        <w:t xml:space="preserve"> </w:t>
      </w:r>
      <w:r>
        <w:rPr>
          <w:rFonts w:ascii="Calibri"/>
          <w:i/>
        </w:rPr>
        <w:t>Noise</w:t>
      </w:r>
      <w:r>
        <w:rPr>
          <w:rFonts w:ascii="Calibri"/>
          <w:i/>
          <w:spacing w:val="-5"/>
        </w:rPr>
        <w:t xml:space="preserve"> </w:t>
      </w:r>
      <w:r>
        <w:rPr>
          <w:rFonts w:ascii="Calibri"/>
          <w:i/>
        </w:rPr>
        <w:t>Power</w:t>
      </w:r>
      <w:r>
        <w:rPr>
          <w:rFonts w:ascii="Calibri"/>
          <w:i/>
          <w:spacing w:val="-2"/>
        </w:rPr>
        <w:t xml:space="preserve"> </w:t>
      </w:r>
      <w:r>
        <w:rPr>
          <w:rFonts w:ascii="Calibri"/>
          <w:i/>
        </w:rPr>
        <w:t>Module</w:t>
      </w:r>
      <w:r>
        <w:rPr>
          <w:rFonts w:ascii="Calibri"/>
          <w:i/>
          <w:spacing w:val="-5"/>
        </w:rPr>
        <w:t xml:space="preserve"> </w:t>
      </w:r>
      <w:r>
        <w:rPr>
          <w:rFonts w:ascii="Calibri"/>
          <w:i/>
        </w:rPr>
        <w:t>(D0901846)</w:t>
      </w:r>
      <w:r>
        <w:rPr>
          <w:rFonts w:ascii="Calibri"/>
          <w:i/>
          <w:spacing w:val="-4"/>
        </w:rPr>
        <w:t xml:space="preserve"> </w:t>
      </w:r>
      <w:r>
        <w:rPr>
          <w:rFonts w:ascii="Calibri"/>
          <w:i/>
        </w:rPr>
        <w:t>with</w:t>
      </w:r>
      <w:r>
        <w:rPr>
          <w:rFonts w:ascii="Calibri"/>
          <w:i/>
          <w:spacing w:val="-8"/>
        </w:rPr>
        <w:t xml:space="preserve"> </w:t>
      </w:r>
      <w:r>
        <w:rPr>
          <w:rFonts w:ascii="Calibri"/>
          <w:i/>
        </w:rPr>
        <w:t>the</w:t>
      </w:r>
      <w:r>
        <w:rPr>
          <w:rFonts w:ascii="Calibri"/>
          <w:i/>
          <w:spacing w:val="-3"/>
        </w:rPr>
        <w:t xml:space="preserve"> </w:t>
      </w:r>
      <w:r>
        <w:rPr>
          <w:rFonts w:ascii="Calibri"/>
          <w:i/>
        </w:rPr>
        <w:t>PZT</w:t>
      </w:r>
      <w:r>
        <w:rPr>
          <w:rFonts w:ascii="Calibri"/>
          <w:i/>
          <w:spacing w:val="-5"/>
        </w:rPr>
        <w:t xml:space="preserve"> </w:t>
      </w:r>
      <w:r>
        <w:rPr>
          <w:rFonts w:ascii="Calibri"/>
          <w:i/>
        </w:rPr>
        <w:t>Driver Interface</w:t>
      </w:r>
      <w:r>
        <w:rPr>
          <w:rFonts w:ascii="Calibri"/>
          <w:i/>
          <w:spacing w:val="-4"/>
        </w:rPr>
        <w:t xml:space="preserve"> </w:t>
      </w:r>
      <w:r>
        <w:rPr>
          <w:rFonts w:ascii="Calibri"/>
          <w:i/>
          <w:spacing w:val="-2"/>
        </w:rPr>
        <w:t>(D1001204).</w:t>
      </w:r>
    </w:p>
    <w:p w14:paraId="15DFAD9F" w14:textId="77777777" w:rsidR="007151C7" w:rsidRDefault="00000000">
      <w:pPr>
        <w:pStyle w:val="ListParagraph"/>
        <w:numPr>
          <w:ilvl w:val="1"/>
          <w:numId w:val="1"/>
        </w:numPr>
        <w:tabs>
          <w:tab w:val="left" w:pos="1094"/>
          <w:tab w:val="left" w:pos="4444"/>
        </w:tabs>
        <w:spacing w:before="238"/>
        <w:ind w:left="1094" w:hanging="435"/>
        <w:rPr>
          <w:rFonts w:ascii="Calibri" w:hAnsi="Calibri"/>
          <w:b/>
        </w:rPr>
      </w:pPr>
      <w:r>
        <w:rPr>
          <w:rFonts w:ascii="Calibri" w:hAnsi="Calibri"/>
          <w:b/>
        </w:rPr>
        <w:t>Verify</w:t>
      </w:r>
      <w:r>
        <w:rPr>
          <w:rFonts w:ascii="Calibri" w:hAnsi="Calibri"/>
          <w:b/>
          <w:spacing w:val="55"/>
        </w:rPr>
        <w:t xml:space="preserve"> </w:t>
      </w:r>
      <w:r>
        <w:rPr>
          <w:rFonts w:ascii="Calibri" w:hAnsi="Calibri"/>
          <w:b/>
        </w:rPr>
        <w:t>the</w:t>
      </w:r>
      <w:r>
        <w:rPr>
          <w:rFonts w:ascii="Calibri" w:hAnsi="Calibri"/>
          <w:b/>
          <w:spacing w:val="57"/>
        </w:rPr>
        <w:t xml:space="preserve"> </w:t>
      </w:r>
      <w:r>
        <w:rPr>
          <w:rFonts w:ascii="Calibri" w:hAnsi="Calibri"/>
          <w:b/>
        </w:rPr>
        <w:t>proper</w:t>
      </w:r>
      <w:r>
        <w:rPr>
          <w:rFonts w:ascii="Calibri" w:hAnsi="Calibri"/>
          <w:b/>
          <w:spacing w:val="59"/>
        </w:rPr>
        <w:t xml:space="preserve"> </w:t>
      </w:r>
      <w:r>
        <w:rPr>
          <w:rFonts w:ascii="Calibri" w:hAnsi="Calibri"/>
          <w:b/>
        </w:rPr>
        <w:t>current</w:t>
      </w:r>
      <w:r>
        <w:rPr>
          <w:rFonts w:ascii="Calibri" w:hAnsi="Calibri"/>
          <w:b/>
          <w:spacing w:val="58"/>
        </w:rPr>
        <w:t xml:space="preserve"> </w:t>
      </w:r>
      <w:r>
        <w:rPr>
          <w:rFonts w:ascii="Calibri" w:hAnsi="Calibri"/>
          <w:b/>
          <w:spacing w:val="-4"/>
        </w:rPr>
        <w:t>draw.</w:t>
      </w:r>
      <w:r>
        <w:rPr>
          <w:rFonts w:ascii="Calibri" w:hAnsi="Calibri"/>
          <w:b/>
        </w:rPr>
        <w:tab/>
      </w:r>
      <w:r>
        <w:rPr>
          <w:rFonts w:ascii="Calibri" w:hAnsi="Calibri"/>
        </w:rPr>
        <w:t>Using</w:t>
      </w:r>
      <w:r>
        <w:rPr>
          <w:rFonts w:ascii="Calibri" w:hAnsi="Calibri"/>
          <w:spacing w:val="56"/>
        </w:rPr>
        <w:t xml:space="preserve"> </w:t>
      </w:r>
      <w:r>
        <w:rPr>
          <w:rFonts w:ascii="Calibri" w:hAnsi="Calibri"/>
        </w:rPr>
        <w:t>a</w:t>
      </w:r>
      <w:r>
        <w:rPr>
          <w:rFonts w:ascii="Calibri" w:hAnsi="Calibri"/>
          <w:spacing w:val="56"/>
        </w:rPr>
        <w:t xml:space="preserve"> </w:t>
      </w:r>
      <w:r>
        <w:rPr>
          <w:rFonts w:ascii="Calibri" w:hAnsi="Calibri"/>
        </w:rPr>
        <w:t>bench</w:t>
      </w:r>
      <w:r>
        <w:rPr>
          <w:rFonts w:ascii="Calibri" w:hAnsi="Calibri"/>
          <w:spacing w:val="57"/>
        </w:rPr>
        <w:t xml:space="preserve"> </w:t>
      </w:r>
      <w:r>
        <w:rPr>
          <w:rFonts w:ascii="Calibri" w:hAnsi="Calibri"/>
        </w:rPr>
        <w:t>DC</w:t>
      </w:r>
      <w:r>
        <w:rPr>
          <w:rFonts w:ascii="Calibri" w:hAnsi="Calibri"/>
          <w:spacing w:val="59"/>
        </w:rPr>
        <w:t xml:space="preserve"> </w:t>
      </w:r>
      <w:r>
        <w:rPr>
          <w:rFonts w:ascii="Calibri" w:hAnsi="Calibri"/>
        </w:rPr>
        <w:t>supply</w:t>
      </w:r>
      <w:r>
        <w:rPr>
          <w:rFonts w:ascii="Calibri" w:hAnsi="Calibri"/>
          <w:spacing w:val="61"/>
        </w:rPr>
        <w:t xml:space="preserve"> </w:t>
      </w:r>
      <w:r>
        <w:rPr>
          <w:rFonts w:ascii="Calibri" w:hAnsi="Calibri"/>
        </w:rPr>
        <w:t>apply</w:t>
      </w:r>
      <w:r>
        <w:rPr>
          <w:rFonts w:ascii="Calibri" w:hAnsi="Calibri"/>
          <w:spacing w:val="60"/>
        </w:rPr>
        <w:t xml:space="preserve"> </w:t>
      </w:r>
      <w:r>
        <w:rPr>
          <w:rFonts w:ascii="Calibri" w:hAnsi="Calibri"/>
        </w:rPr>
        <w:t>±24Volts</w:t>
      </w:r>
      <w:r>
        <w:rPr>
          <w:rFonts w:ascii="Calibri" w:hAnsi="Calibri"/>
          <w:spacing w:val="57"/>
        </w:rPr>
        <w:t xml:space="preserve"> </w:t>
      </w:r>
      <w:r>
        <w:rPr>
          <w:rFonts w:ascii="Calibri" w:hAnsi="Calibri"/>
        </w:rPr>
        <w:t>to</w:t>
      </w:r>
      <w:r>
        <w:rPr>
          <w:rFonts w:ascii="Calibri" w:hAnsi="Calibri"/>
          <w:spacing w:val="58"/>
        </w:rPr>
        <w:t xml:space="preserve"> </w:t>
      </w:r>
      <w:r>
        <w:rPr>
          <w:rFonts w:ascii="Calibri" w:hAnsi="Calibri"/>
        </w:rPr>
        <w:t>P7</w:t>
      </w:r>
      <w:r>
        <w:rPr>
          <w:rFonts w:ascii="Calibri" w:hAnsi="Calibri"/>
          <w:spacing w:val="61"/>
        </w:rPr>
        <w:t xml:space="preserve"> </w:t>
      </w:r>
      <w:r>
        <w:rPr>
          <w:rFonts w:ascii="Calibri" w:hAnsi="Calibri"/>
          <w:spacing w:val="-5"/>
        </w:rPr>
        <w:t>and</w:t>
      </w:r>
    </w:p>
    <w:p w14:paraId="411463D6" w14:textId="77777777" w:rsidR="007151C7" w:rsidRDefault="00000000">
      <w:pPr>
        <w:ind w:left="1096" w:right="215"/>
        <w:rPr>
          <w:rFonts w:ascii="Calibri" w:hAnsi="Calibri"/>
        </w:rPr>
      </w:pPr>
      <w:r>
        <w:rPr>
          <w:rFonts w:ascii="Calibri" w:hAnsi="Calibri"/>
        </w:rPr>
        <w:t>±17 Volts to P6 of the low noise power Module (D0901846).</w:t>
      </w:r>
      <w:r>
        <w:rPr>
          <w:rFonts w:ascii="Calibri" w:hAnsi="Calibri"/>
          <w:spacing w:val="80"/>
        </w:rPr>
        <w:t xml:space="preserve"> </w:t>
      </w:r>
      <w:r>
        <w:rPr>
          <w:rFonts w:ascii="Calibri" w:hAnsi="Calibri"/>
        </w:rPr>
        <w:t xml:space="preserve">Measure the current </w:t>
      </w:r>
      <w:proofErr w:type="gramStart"/>
      <w:r>
        <w:rPr>
          <w:rFonts w:ascii="Calibri" w:hAnsi="Calibri"/>
        </w:rPr>
        <w:t>draw</w:t>
      </w:r>
      <w:proofErr w:type="gramEnd"/>
      <w:r>
        <w:rPr>
          <w:rFonts w:ascii="Calibri" w:hAnsi="Calibri"/>
        </w:rPr>
        <w:t xml:space="preserve"> of</w:t>
      </w:r>
      <w:r>
        <w:rPr>
          <w:rFonts w:ascii="Calibri" w:hAnsi="Calibri"/>
          <w:spacing w:val="80"/>
        </w:rPr>
        <w:t xml:space="preserve"> </w:t>
      </w:r>
      <w:r>
        <w:rPr>
          <w:rFonts w:ascii="Calibri" w:hAnsi="Calibri"/>
        </w:rPr>
        <w:t>the board.</w:t>
      </w:r>
    </w:p>
    <w:p w14:paraId="44B91A20" w14:textId="77777777" w:rsidR="00713ACB" w:rsidRDefault="00713ACB">
      <w:pPr>
        <w:ind w:left="1096" w:right="215"/>
        <w:rPr>
          <w:rFonts w:ascii="Calibri" w:hAnsi="Calibri"/>
        </w:rPr>
      </w:pPr>
    </w:p>
    <w:p w14:paraId="7A262718" w14:textId="7F3E66AF" w:rsidR="00713ACB" w:rsidRDefault="00713ACB" w:rsidP="00713ACB">
      <w:pPr>
        <w:ind w:left="360"/>
      </w:pPr>
      <w:r>
        <w:t>+24 Volt current</w:t>
      </w:r>
      <w:r w:rsidR="004204FB">
        <w:tab/>
      </w:r>
      <w:r>
        <w:t>______________    30mA Nom.</w:t>
      </w:r>
    </w:p>
    <w:p w14:paraId="24B6BFA7" w14:textId="77777777" w:rsidR="00713ACB" w:rsidRDefault="00713ACB" w:rsidP="00713ACB">
      <w:pPr>
        <w:ind w:left="360"/>
      </w:pPr>
    </w:p>
    <w:p w14:paraId="11E32DEE" w14:textId="17F64ADA" w:rsidR="00713ACB" w:rsidRDefault="00713ACB" w:rsidP="00713ACB">
      <w:pPr>
        <w:ind w:left="360"/>
      </w:pPr>
      <w:r>
        <w:t>–24 Volt current</w:t>
      </w:r>
      <w:r w:rsidR="004204FB">
        <w:tab/>
      </w:r>
      <w:r>
        <w:t>______________    30mA Nom.</w:t>
      </w:r>
    </w:p>
    <w:p w14:paraId="5365C925" w14:textId="77777777" w:rsidR="00713ACB" w:rsidRDefault="00713ACB" w:rsidP="00713ACB">
      <w:pPr>
        <w:ind w:left="360"/>
      </w:pPr>
    </w:p>
    <w:p w14:paraId="02E26770" w14:textId="352820A2" w:rsidR="00713ACB" w:rsidRDefault="00713ACB" w:rsidP="00713ACB">
      <w:pPr>
        <w:ind w:left="360"/>
      </w:pPr>
      <w:r>
        <w:t>+17 Volt current</w:t>
      </w:r>
      <w:r w:rsidR="004204FB">
        <w:tab/>
      </w:r>
      <w:r>
        <w:t>______________    less than 300mA</w:t>
      </w:r>
    </w:p>
    <w:p w14:paraId="42A6E2BE" w14:textId="77777777" w:rsidR="00713ACB" w:rsidRDefault="00713ACB" w:rsidP="00713ACB">
      <w:pPr>
        <w:ind w:left="360"/>
      </w:pPr>
    </w:p>
    <w:p w14:paraId="17556F91" w14:textId="6A4F4CB3" w:rsidR="00713ACB" w:rsidRDefault="00713ACB" w:rsidP="00713ACB">
      <w:pPr>
        <w:ind w:firstLine="360"/>
      </w:pPr>
      <w:r>
        <w:t>–17 Volt current</w:t>
      </w:r>
      <w:r w:rsidR="004204FB">
        <w:tab/>
      </w:r>
      <w:r>
        <w:t>______________    less than 300mA</w:t>
      </w:r>
    </w:p>
    <w:p w14:paraId="35821B73" w14:textId="77777777" w:rsidR="00A6529B" w:rsidRDefault="00A6529B" w:rsidP="00713ACB">
      <w:pPr>
        <w:ind w:firstLine="360"/>
      </w:pPr>
    </w:p>
    <w:p w14:paraId="4497059E" w14:textId="77777777" w:rsidR="007151C7" w:rsidRDefault="00000000">
      <w:pPr>
        <w:pStyle w:val="ListParagraph"/>
        <w:numPr>
          <w:ilvl w:val="1"/>
          <w:numId w:val="1"/>
        </w:numPr>
        <w:tabs>
          <w:tab w:val="left" w:pos="1094"/>
        </w:tabs>
        <w:spacing w:before="80"/>
        <w:ind w:left="1094" w:hanging="435"/>
        <w:rPr>
          <w:rFonts w:ascii="Calibri"/>
          <w:b/>
        </w:rPr>
      </w:pPr>
      <w:r>
        <w:rPr>
          <w:rFonts w:ascii="Calibri"/>
          <w:b/>
        </w:rPr>
        <w:t>On</w:t>
      </w:r>
      <w:r>
        <w:rPr>
          <w:rFonts w:ascii="Calibri"/>
          <w:b/>
          <w:spacing w:val="-4"/>
        </w:rPr>
        <w:t xml:space="preserve"> </w:t>
      </w:r>
      <w:r>
        <w:rPr>
          <w:rFonts w:ascii="Calibri"/>
          <w:b/>
        </w:rPr>
        <w:t>the</w:t>
      </w:r>
      <w:r>
        <w:rPr>
          <w:rFonts w:ascii="Calibri"/>
          <w:b/>
          <w:spacing w:val="-3"/>
        </w:rPr>
        <w:t xml:space="preserve"> </w:t>
      </w:r>
      <w:r>
        <w:rPr>
          <w:rFonts w:ascii="Calibri"/>
          <w:b/>
        </w:rPr>
        <w:t>low</w:t>
      </w:r>
      <w:r>
        <w:rPr>
          <w:rFonts w:ascii="Calibri"/>
          <w:b/>
          <w:spacing w:val="-2"/>
        </w:rPr>
        <w:t xml:space="preserve"> </w:t>
      </w:r>
      <w:r>
        <w:rPr>
          <w:rFonts w:ascii="Calibri"/>
          <w:b/>
        </w:rPr>
        <w:t>noise</w:t>
      </w:r>
      <w:r>
        <w:rPr>
          <w:rFonts w:ascii="Calibri"/>
          <w:b/>
          <w:spacing w:val="-3"/>
        </w:rPr>
        <w:t xml:space="preserve"> </w:t>
      </w:r>
      <w:r>
        <w:rPr>
          <w:rFonts w:ascii="Calibri"/>
          <w:b/>
        </w:rPr>
        <w:t>power</w:t>
      </w:r>
      <w:r>
        <w:rPr>
          <w:rFonts w:ascii="Calibri"/>
          <w:b/>
          <w:spacing w:val="-5"/>
        </w:rPr>
        <w:t xml:space="preserve"> </w:t>
      </w:r>
      <w:r>
        <w:rPr>
          <w:rFonts w:ascii="Calibri"/>
          <w:b/>
        </w:rPr>
        <w:t>module</w:t>
      </w:r>
      <w:r>
        <w:rPr>
          <w:rFonts w:ascii="Calibri"/>
          <w:b/>
          <w:spacing w:val="-3"/>
        </w:rPr>
        <w:t xml:space="preserve"> </w:t>
      </w:r>
      <w:r>
        <w:rPr>
          <w:rFonts w:ascii="Calibri"/>
          <w:b/>
        </w:rPr>
        <w:t>check</w:t>
      </w:r>
      <w:r>
        <w:rPr>
          <w:rFonts w:ascii="Calibri"/>
          <w:b/>
          <w:spacing w:val="-3"/>
        </w:rPr>
        <w:t xml:space="preserve"> </w:t>
      </w:r>
      <w:r>
        <w:rPr>
          <w:rFonts w:ascii="Calibri"/>
          <w:b/>
        </w:rPr>
        <w:t>the</w:t>
      </w:r>
      <w:r>
        <w:rPr>
          <w:rFonts w:ascii="Calibri"/>
          <w:b/>
          <w:spacing w:val="-5"/>
        </w:rPr>
        <w:t xml:space="preserve"> </w:t>
      </w:r>
      <w:r>
        <w:rPr>
          <w:rFonts w:ascii="Calibri"/>
          <w:b/>
        </w:rPr>
        <w:t>voltage</w:t>
      </w:r>
      <w:r>
        <w:rPr>
          <w:rFonts w:ascii="Calibri"/>
          <w:b/>
          <w:spacing w:val="-4"/>
        </w:rPr>
        <w:t xml:space="preserve"> </w:t>
      </w:r>
      <w:r>
        <w:rPr>
          <w:rFonts w:ascii="Calibri"/>
          <w:b/>
        </w:rPr>
        <w:t>on</w:t>
      </w:r>
      <w:r>
        <w:rPr>
          <w:rFonts w:ascii="Calibri"/>
          <w:b/>
          <w:spacing w:val="-3"/>
        </w:rPr>
        <w:t xml:space="preserve"> </w:t>
      </w:r>
      <w:r>
        <w:rPr>
          <w:rFonts w:ascii="Calibri"/>
          <w:b/>
        </w:rPr>
        <w:t>TP</w:t>
      </w:r>
      <w:r>
        <w:rPr>
          <w:rFonts w:ascii="Calibri"/>
          <w:b/>
          <w:spacing w:val="-4"/>
        </w:rPr>
        <w:t xml:space="preserve"> </w:t>
      </w:r>
      <w:r>
        <w:rPr>
          <w:rFonts w:ascii="Calibri"/>
          <w:b/>
        </w:rPr>
        <w:t>1-</w:t>
      </w:r>
      <w:r>
        <w:rPr>
          <w:rFonts w:ascii="Calibri"/>
          <w:b/>
          <w:spacing w:val="-5"/>
        </w:rPr>
        <w:t>13.</w:t>
      </w:r>
    </w:p>
    <w:p w14:paraId="70BF51B7" w14:textId="77777777" w:rsidR="007151C7" w:rsidRDefault="007151C7">
      <w:pPr>
        <w:pStyle w:val="BodyText"/>
        <w:spacing w:before="242"/>
        <w:rPr>
          <w:rFonts w:ascii="Calibri"/>
          <w:b/>
          <w:sz w:val="22"/>
        </w:rPr>
      </w:pPr>
    </w:p>
    <w:p w14:paraId="19F9D52A" w14:textId="09392CB9" w:rsidR="00A6529B" w:rsidRPr="00A6529B" w:rsidRDefault="00A6529B" w:rsidP="00A6529B">
      <w:pPr>
        <w:tabs>
          <w:tab w:val="left" w:pos="1971"/>
          <w:tab w:val="left" w:pos="3145"/>
          <w:tab w:val="left" w:pos="4419"/>
          <w:tab w:val="left" w:pos="5931"/>
          <w:tab w:val="left" w:pos="6939"/>
        </w:tabs>
        <w:spacing w:before="1"/>
        <w:ind w:left="460"/>
        <w:rPr>
          <w:rFonts w:ascii="Calibri" w:hAnsi="Calibri"/>
        </w:rPr>
      </w:pPr>
      <w:r w:rsidRPr="00A6529B">
        <w:rPr>
          <w:rFonts w:ascii="Calibri" w:hAnsi="Calibri"/>
        </w:rPr>
        <w:t xml:space="preserve">TP1 </w:t>
      </w:r>
      <w:proofErr w:type="gramStart"/>
      <w:r w:rsidRPr="00A6529B">
        <w:rPr>
          <w:rFonts w:ascii="Calibri" w:hAnsi="Calibri"/>
        </w:rPr>
        <w:t>( +</w:t>
      </w:r>
      <w:proofErr w:type="gramEnd"/>
      <w:r w:rsidRPr="00A6529B">
        <w:rPr>
          <w:rFonts w:ascii="Calibri" w:hAnsi="Calibri"/>
        </w:rPr>
        <w:t>17</w:t>
      </w:r>
      <w:proofErr w:type="gramStart"/>
      <w:r w:rsidRPr="00A6529B">
        <w:rPr>
          <w:rFonts w:ascii="Calibri" w:hAnsi="Calibri"/>
        </w:rPr>
        <w:t>V )</w:t>
      </w:r>
      <w:proofErr w:type="gramEnd"/>
      <w:r>
        <w:rPr>
          <w:rFonts w:ascii="Calibri" w:hAnsi="Calibri"/>
        </w:rPr>
        <w:tab/>
      </w:r>
      <w:r w:rsidRPr="00A6529B">
        <w:rPr>
          <w:rFonts w:ascii="Calibri" w:hAnsi="Calibri"/>
        </w:rPr>
        <w:t>______________</w:t>
      </w:r>
      <w:r w:rsidRPr="00A6529B">
        <w:rPr>
          <w:rFonts w:ascii="Calibri" w:hAnsi="Calibri"/>
        </w:rPr>
        <w:tab/>
      </w:r>
      <w:r w:rsidRPr="00A6529B">
        <w:rPr>
          <w:rFonts w:ascii="Calibri" w:hAnsi="Calibri"/>
        </w:rPr>
        <w:tab/>
        <w:t>TP2 (–17</w:t>
      </w:r>
      <w:proofErr w:type="gramStart"/>
      <w:r w:rsidRPr="00A6529B">
        <w:rPr>
          <w:rFonts w:ascii="Calibri" w:hAnsi="Calibri"/>
        </w:rPr>
        <w:t>V )</w:t>
      </w:r>
      <w:proofErr w:type="gramEnd"/>
      <w:r>
        <w:rPr>
          <w:rFonts w:ascii="Calibri" w:hAnsi="Calibri"/>
        </w:rPr>
        <w:tab/>
      </w:r>
      <w:r w:rsidRPr="00A6529B">
        <w:rPr>
          <w:rFonts w:ascii="Calibri" w:hAnsi="Calibri"/>
        </w:rPr>
        <w:t>______________</w:t>
      </w:r>
    </w:p>
    <w:p w14:paraId="20737684" w14:textId="77777777" w:rsidR="00A6529B" w:rsidRPr="00A6529B" w:rsidRDefault="00A6529B" w:rsidP="00A6529B">
      <w:pPr>
        <w:tabs>
          <w:tab w:val="left" w:pos="1971"/>
          <w:tab w:val="left" w:pos="3145"/>
          <w:tab w:val="left" w:pos="4419"/>
          <w:tab w:val="left" w:pos="5931"/>
          <w:tab w:val="left" w:pos="6939"/>
        </w:tabs>
        <w:spacing w:before="1"/>
        <w:ind w:left="460"/>
        <w:rPr>
          <w:rFonts w:ascii="Calibri" w:hAnsi="Calibri"/>
        </w:rPr>
      </w:pPr>
    </w:p>
    <w:p w14:paraId="089659A8" w14:textId="31FD2FF5" w:rsidR="00A6529B" w:rsidRPr="00A6529B" w:rsidRDefault="00A6529B" w:rsidP="00A6529B">
      <w:pPr>
        <w:tabs>
          <w:tab w:val="left" w:pos="1971"/>
          <w:tab w:val="left" w:pos="3145"/>
          <w:tab w:val="left" w:pos="4419"/>
          <w:tab w:val="left" w:pos="5931"/>
          <w:tab w:val="left" w:pos="6939"/>
        </w:tabs>
        <w:spacing w:before="1"/>
        <w:ind w:left="460"/>
        <w:rPr>
          <w:rFonts w:ascii="Calibri" w:hAnsi="Calibri"/>
        </w:rPr>
      </w:pPr>
      <w:r w:rsidRPr="00A6529B">
        <w:rPr>
          <w:rFonts w:ascii="Calibri" w:hAnsi="Calibri"/>
        </w:rPr>
        <w:t>TP</w:t>
      </w:r>
      <w:proofErr w:type="gramStart"/>
      <w:r w:rsidRPr="00A6529B">
        <w:rPr>
          <w:rFonts w:ascii="Calibri" w:hAnsi="Calibri"/>
        </w:rPr>
        <w:t>3 ,</w:t>
      </w:r>
      <w:proofErr w:type="gramEnd"/>
      <w:r w:rsidRPr="00A6529B">
        <w:rPr>
          <w:rFonts w:ascii="Calibri" w:hAnsi="Calibri"/>
        </w:rPr>
        <w:t xml:space="preserve"> 4 </w:t>
      </w:r>
      <w:proofErr w:type="gramStart"/>
      <w:r w:rsidRPr="00A6529B">
        <w:rPr>
          <w:rFonts w:ascii="Calibri" w:hAnsi="Calibri"/>
        </w:rPr>
        <w:t>( GND</w:t>
      </w:r>
      <w:proofErr w:type="gramEnd"/>
      <w:r w:rsidRPr="00A6529B">
        <w:rPr>
          <w:rFonts w:ascii="Calibri" w:hAnsi="Calibri"/>
        </w:rPr>
        <w:t xml:space="preserve"> )</w:t>
      </w:r>
      <w:r w:rsidRPr="00A6529B">
        <w:rPr>
          <w:rFonts w:ascii="Calibri" w:hAnsi="Calibri"/>
        </w:rPr>
        <w:tab/>
      </w:r>
      <w:r w:rsidRPr="00A6529B">
        <w:rPr>
          <w:rFonts w:ascii="Calibri" w:hAnsi="Calibri"/>
        </w:rPr>
        <w:tab/>
      </w:r>
      <w:r w:rsidRPr="00A6529B">
        <w:rPr>
          <w:rFonts w:ascii="Calibri" w:hAnsi="Calibri"/>
        </w:rPr>
        <w:tab/>
      </w:r>
      <w:r w:rsidRPr="00A6529B">
        <w:rPr>
          <w:rFonts w:ascii="Calibri" w:hAnsi="Calibri"/>
        </w:rPr>
        <w:tab/>
        <w:t>TP5 (+ 5V</w:t>
      </w:r>
      <w:proofErr w:type="gramStart"/>
      <w:r w:rsidRPr="00A6529B">
        <w:rPr>
          <w:rFonts w:ascii="Calibri" w:hAnsi="Calibri"/>
        </w:rPr>
        <w:t>)</w:t>
      </w:r>
      <w:r>
        <w:rPr>
          <w:rFonts w:ascii="Calibri" w:hAnsi="Calibri"/>
        </w:rPr>
        <w:tab/>
      </w:r>
      <w:r>
        <w:rPr>
          <w:rFonts w:ascii="Calibri" w:hAnsi="Calibri"/>
        </w:rPr>
        <w:tab/>
      </w:r>
      <w:r w:rsidRPr="00A6529B">
        <w:rPr>
          <w:rFonts w:ascii="Calibri" w:hAnsi="Calibri"/>
        </w:rPr>
        <w:t>_</w:t>
      </w:r>
      <w:proofErr w:type="gramEnd"/>
      <w:r w:rsidRPr="00A6529B">
        <w:rPr>
          <w:rFonts w:ascii="Calibri" w:hAnsi="Calibri"/>
        </w:rPr>
        <w:t>_____________</w:t>
      </w:r>
    </w:p>
    <w:p w14:paraId="0AFA4240" w14:textId="77777777" w:rsidR="00A6529B" w:rsidRPr="00A6529B" w:rsidRDefault="00A6529B" w:rsidP="00A6529B">
      <w:pPr>
        <w:tabs>
          <w:tab w:val="left" w:pos="1971"/>
          <w:tab w:val="left" w:pos="3145"/>
          <w:tab w:val="left" w:pos="4419"/>
          <w:tab w:val="left" w:pos="5931"/>
          <w:tab w:val="left" w:pos="6939"/>
        </w:tabs>
        <w:spacing w:before="1"/>
        <w:ind w:left="460"/>
        <w:rPr>
          <w:rFonts w:ascii="Calibri" w:hAnsi="Calibri"/>
        </w:rPr>
      </w:pPr>
    </w:p>
    <w:p w14:paraId="3DCC37EA" w14:textId="59B00244" w:rsidR="00A6529B" w:rsidRPr="00A6529B" w:rsidRDefault="00A6529B" w:rsidP="00A6529B">
      <w:pPr>
        <w:tabs>
          <w:tab w:val="left" w:pos="1971"/>
          <w:tab w:val="left" w:pos="3145"/>
          <w:tab w:val="left" w:pos="4419"/>
          <w:tab w:val="left" w:pos="5931"/>
          <w:tab w:val="left" w:pos="6939"/>
        </w:tabs>
        <w:spacing w:before="1"/>
        <w:ind w:left="460"/>
        <w:rPr>
          <w:rFonts w:ascii="Calibri" w:hAnsi="Calibri"/>
        </w:rPr>
      </w:pPr>
      <w:r w:rsidRPr="00A6529B">
        <w:rPr>
          <w:rFonts w:ascii="Calibri" w:hAnsi="Calibri"/>
        </w:rPr>
        <w:t>TP6 (–15</w:t>
      </w:r>
      <w:proofErr w:type="gramStart"/>
      <w:r w:rsidRPr="00A6529B">
        <w:rPr>
          <w:rFonts w:ascii="Calibri" w:hAnsi="Calibri"/>
        </w:rPr>
        <w:t>V )</w:t>
      </w:r>
      <w:proofErr w:type="gramEnd"/>
      <w:r>
        <w:rPr>
          <w:rFonts w:ascii="Calibri" w:hAnsi="Calibri"/>
        </w:rPr>
        <w:tab/>
      </w:r>
      <w:r w:rsidRPr="00A6529B">
        <w:rPr>
          <w:rFonts w:ascii="Calibri" w:hAnsi="Calibri"/>
        </w:rPr>
        <w:t>______________</w:t>
      </w:r>
      <w:r w:rsidRPr="00A6529B">
        <w:rPr>
          <w:rFonts w:ascii="Calibri" w:hAnsi="Calibri"/>
        </w:rPr>
        <w:tab/>
      </w:r>
      <w:r w:rsidRPr="00A6529B">
        <w:rPr>
          <w:rFonts w:ascii="Calibri" w:hAnsi="Calibri"/>
        </w:rPr>
        <w:tab/>
        <w:t>TP7 (+24</w:t>
      </w:r>
      <w:proofErr w:type="gramStart"/>
      <w:r w:rsidRPr="00A6529B">
        <w:rPr>
          <w:rFonts w:ascii="Calibri" w:hAnsi="Calibri"/>
        </w:rPr>
        <w:t>V )</w:t>
      </w:r>
      <w:proofErr w:type="gramEnd"/>
      <w:r>
        <w:rPr>
          <w:rFonts w:ascii="Calibri" w:hAnsi="Calibri"/>
        </w:rPr>
        <w:tab/>
      </w:r>
      <w:r w:rsidRPr="00A6529B">
        <w:rPr>
          <w:rFonts w:ascii="Calibri" w:hAnsi="Calibri"/>
        </w:rPr>
        <w:t>______________</w:t>
      </w:r>
    </w:p>
    <w:p w14:paraId="5E89DB5B" w14:textId="77777777" w:rsidR="00A6529B" w:rsidRPr="00A6529B" w:rsidRDefault="00A6529B" w:rsidP="00A6529B">
      <w:pPr>
        <w:tabs>
          <w:tab w:val="left" w:pos="1971"/>
          <w:tab w:val="left" w:pos="3145"/>
          <w:tab w:val="left" w:pos="4419"/>
          <w:tab w:val="left" w:pos="5931"/>
          <w:tab w:val="left" w:pos="6939"/>
        </w:tabs>
        <w:spacing w:before="1"/>
        <w:ind w:left="460"/>
        <w:rPr>
          <w:rFonts w:ascii="Calibri" w:hAnsi="Calibri"/>
        </w:rPr>
      </w:pPr>
    </w:p>
    <w:p w14:paraId="69B1199B" w14:textId="401F8037" w:rsidR="00A6529B" w:rsidRPr="00A6529B" w:rsidRDefault="00A6529B" w:rsidP="00A6529B">
      <w:pPr>
        <w:tabs>
          <w:tab w:val="left" w:pos="1971"/>
          <w:tab w:val="left" w:pos="3145"/>
          <w:tab w:val="left" w:pos="4419"/>
          <w:tab w:val="left" w:pos="5931"/>
          <w:tab w:val="left" w:pos="6939"/>
        </w:tabs>
        <w:spacing w:before="1"/>
        <w:ind w:left="460"/>
        <w:rPr>
          <w:rFonts w:ascii="Calibri" w:hAnsi="Calibri"/>
        </w:rPr>
      </w:pPr>
      <w:r w:rsidRPr="00A6529B">
        <w:rPr>
          <w:rFonts w:ascii="Calibri" w:hAnsi="Calibri"/>
        </w:rPr>
        <w:t xml:space="preserve">TP8 </w:t>
      </w:r>
      <w:proofErr w:type="gramStart"/>
      <w:r w:rsidRPr="00A6529B">
        <w:rPr>
          <w:rFonts w:ascii="Calibri" w:hAnsi="Calibri"/>
        </w:rPr>
        <w:t>( GND</w:t>
      </w:r>
      <w:proofErr w:type="gramEnd"/>
      <w:r w:rsidRPr="00A6529B">
        <w:rPr>
          <w:rFonts w:ascii="Calibri" w:hAnsi="Calibri"/>
        </w:rPr>
        <w:t xml:space="preserve"> )</w:t>
      </w:r>
      <w:r w:rsidRPr="00A6529B">
        <w:rPr>
          <w:rFonts w:ascii="Calibri" w:hAnsi="Calibri"/>
        </w:rPr>
        <w:tab/>
      </w:r>
      <w:r w:rsidRPr="00A6529B">
        <w:rPr>
          <w:rFonts w:ascii="Calibri" w:hAnsi="Calibri"/>
        </w:rPr>
        <w:tab/>
      </w:r>
      <w:r w:rsidRPr="00A6529B">
        <w:rPr>
          <w:rFonts w:ascii="Calibri" w:hAnsi="Calibri"/>
        </w:rPr>
        <w:tab/>
      </w:r>
      <w:r w:rsidRPr="00A6529B">
        <w:rPr>
          <w:rFonts w:ascii="Calibri" w:hAnsi="Calibri"/>
        </w:rPr>
        <w:tab/>
        <w:t>TP9 (–24</w:t>
      </w:r>
      <w:proofErr w:type="gramStart"/>
      <w:r w:rsidRPr="00A6529B">
        <w:rPr>
          <w:rFonts w:ascii="Calibri" w:hAnsi="Calibri"/>
        </w:rPr>
        <w:t>V )</w:t>
      </w:r>
      <w:proofErr w:type="gramEnd"/>
      <w:r>
        <w:rPr>
          <w:rFonts w:ascii="Calibri" w:hAnsi="Calibri"/>
        </w:rPr>
        <w:tab/>
      </w:r>
      <w:r w:rsidRPr="00A6529B">
        <w:rPr>
          <w:rFonts w:ascii="Calibri" w:hAnsi="Calibri"/>
        </w:rPr>
        <w:t>______________</w:t>
      </w:r>
    </w:p>
    <w:p w14:paraId="4A30508F" w14:textId="77777777" w:rsidR="00A6529B" w:rsidRPr="00A6529B" w:rsidRDefault="00A6529B" w:rsidP="00A6529B">
      <w:pPr>
        <w:tabs>
          <w:tab w:val="left" w:pos="1971"/>
          <w:tab w:val="left" w:pos="3145"/>
          <w:tab w:val="left" w:pos="4419"/>
          <w:tab w:val="left" w:pos="5931"/>
          <w:tab w:val="left" w:pos="6939"/>
        </w:tabs>
        <w:spacing w:before="1"/>
        <w:ind w:left="460"/>
        <w:rPr>
          <w:rFonts w:ascii="Calibri" w:hAnsi="Calibri"/>
        </w:rPr>
      </w:pPr>
    </w:p>
    <w:p w14:paraId="3A8F6474" w14:textId="60AA3A80" w:rsidR="00A6529B" w:rsidRPr="00A6529B" w:rsidRDefault="00A6529B" w:rsidP="00A6529B">
      <w:pPr>
        <w:tabs>
          <w:tab w:val="left" w:pos="1971"/>
          <w:tab w:val="left" w:pos="3145"/>
          <w:tab w:val="left" w:pos="4419"/>
          <w:tab w:val="left" w:pos="5931"/>
          <w:tab w:val="left" w:pos="6939"/>
        </w:tabs>
        <w:spacing w:before="1"/>
        <w:ind w:left="460"/>
        <w:rPr>
          <w:rFonts w:ascii="Calibri" w:hAnsi="Calibri"/>
        </w:rPr>
      </w:pPr>
      <w:r w:rsidRPr="00A6529B">
        <w:rPr>
          <w:rFonts w:ascii="Calibri" w:hAnsi="Calibri"/>
        </w:rPr>
        <w:t xml:space="preserve">TP10 </w:t>
      </w:r>
      <w:proofErr w:type="gramStart"/>
      <w:r w:rsidRPr="00A6529B">
        <w:rPr>
          <w:rFonts w:ascii="Calibri" w:hAnsi="Calibri"/>
        </w:rPr>
        <w:t>( GND</w:t>
      </w:r>
      <w:proofErr w:type="gramEnd"/>
      <w:r w:rsidRPr="00A6529B">
        <w:rPr>
          <w:rFonts w:ascii="Calibri" w:hAnsi="Calibri"/>
        </w:rPr>
        <w:t xml:space="preserve"> )</w:t>
      </w:r>
      <w:r w:rsidRPr="00A6529B">
        <w:rPr>
          <w:rFonts w:ascii="Calibri" w:hAnsi="Calibri"/>
        </w:rPr>
        <w:tab/>
      </w:r>
      <w:r w:rsidRPr="00A6529B">
        <w:rPr>
          <w:rFonts w:ascii="Calibri" w:hAnsi="Calibri"/>
        </w:rPr>
        <w:tab/>
      </w:r>
      <w:r w:rsidRPr="00A6529B">
        <w:rPr>
          <w:rFonts w:ascii="Calibri" w:hAnsi="Calibri"/>
        </w:rPr>
        <w:tab/>
      </w:r>
      <w:r w:rsidRPr="00A6529B">
        <w:rPr>
          <w:rFonts w:ascii="Calibri" w:hAnsi="Calibri"/>
        </w:rPr>
        <w:tab/>
        <w:t>TP11 (+15</w:t>
      </w:r>
      <w:proofErr w:type="gramStart"/>
      <w:r w:rsidRPr="00A6529B">
        <w:rPr>
          <w:rFonts w:ascii="Calibri" w:hAnsi="Calibri"/>
        </w:rPr>
        <w:t>V )</w:t>
      </w:r>
      <w:proofErr w:type="gramEnd"/>
      <w:r>
        <w:rPr>
          <w:rFonts w:ascii="Calibri" w:hAnsi="Calibri"/>
        </w:rPr>
        <w:tab/>
      </w:r>
      <w:r w:rsidRPr="00A6529B">
        <w:rPr>
          <w:rFonts w:ascii="Calibri" w:hAnsi="Calibri"/>
        </w:rPr>
        <w:t>______________</w:t>
      </w:r>
    </w:p>
    <w:p w14:paraId="2A0D7C33" w14:textId="77777777" w:rsidR="00A6529B" w:rsidRPr="00A6529B" w:rsidRDefault="00A6529B" w:rsidP="00A6529B">
      <w:pPr>
        <w:tabs>
          <w:tab w:val="left" w:pos="1971"/>
          <w:tab w:val="left" w:pos="3145"/>
          <w:tab w:val="left" w:pos="4419"/>
          <w:tab w:val="left" w:pos="5931"/>
          <w:tab w:val="left" w:pos="6939"/>
        </w:tabs>
        <w:spacing w:before="1"/>
        <w:ind w:left="460"/>
        <w:rPr>
          <w:rFonts w:ascii="Calibri" w:hAnsi="Calibri"/>
        </w:rPr>
      </w:pPr>
    </w:p>
    <w:p w14:paraId="4A1B6DF9" w14:textId="4BFD6A8B" w:rsidR="00A6529B" w:rsidRDefault="00A6529B" w:rsidP="00A6529B">
      <w:pPr>
        <w:tabs>
          <w:tab w:val="left" w:pos="1971"/>
          <w:tab w:val="left" w:pos="3145"/>
          <w:tab w:val="left" w:pos="4419"/>
          <w:tab w:val="left" w:pos="5931"/>
          <w:tab w:val="left" w:pos="6939"/>
        </w:tabs>
        <w:spacing w:before="1"/>
        <w:ind w:left="460"/>
        <w:rPr>
          <w:rFonts w:ascii="Calibri" w:hAnsi="Calibri"/>
        </w:rPr>
      </w:pPr>
      <w:r w:rsidRPr="00A6529B">
        <w:rPr>
          <w:rFonts w:ascii="Calibri" w:hAnsi="Calibri"/>
        </w:rPr>
        <w:t>TP12 (+</w:t>
      </w:r>
      <w:proofErr w:type="gramStart"/>
      <w:r w:rsidRPr="00A6529B">
        <w:rPr>
          <w:rFonts w:ascii="Calibri" w:hAnsi="Calibri"/>
        </w:rPr>
        <w:t>VREF )</w:t>
      </w:r>
      <w:proofErr w:type="gramEnd"/>
      <w:r>
        <w:rPr>
          <w:rFonts w:ascii="Calibri" w:hAnsi="Calibri"/>
        </w:rPr>
        <w:tab/>
      </w:r>
      <w:r w:rsidRPr="00A6529B">
        <w:rPr>
          <w:rFonts w:ascii="Calibri" w:hAnsi="Calibri"/>
        </w:rPr>
        <w:t>_____________</w:t>
      </w:r>
      <w:r>
        <w:rPr>
          <w:rFonts w:ascii="Calibri" w:hAnsi="Calibri"/>
        </w:rPr>
        <w:t>_</w:t>
      </w:r>
      <w:r w:rsidRPr="00A6529B">
        <w:rPr>
          <w:rFonts w:ascii="Calibri" w:hAnsi="Calibri"/>
        </w:rPr>
        <w:tab/>
      </w:r>
      <w:r w:rsidRPr="00A6529B">
        <w:rPr>
          <w:rFonts w:ascii="Calibri" w:hAnsi="Calibri"/>
        </w:rPr>
        <w:tab/>
        <w:t>TP13 (–</w:t>
      </w:r>
      <w:proofErr w:type="gramStart"/>
      <w:r w:rsidRPr="00A6529B">
        <w:rPr>
          <w:rFonts w:ascii="Calibri" w:hAnsi="Calibri"/>
        </w:rPr>
        <w:t>VREF )</w:t>
      </w:r>
      <w:proofErr w:type="gramEnd"/>
      <w:r w:rsidRPr="00A6529B">
        <w:rPr>
          <w:rFonts w:ascii="Calibri" w:hAnsi="Calibri"/>
        </w:rPr>
        <w:t xml:space="preserve"> ______________</w:t>
      </w:r>
    </w:p>
    <w:p w14:paraId="1213558C" w14:textId="77777777" w:rsidR="00C86969" w:rsidRDefault="00C86969" w:rsidP="00A6529B">
      <w:pPr>
        <w:tabs>
          <w:tab w:val="left" w:pos="1971"/>
          <w:tab w:val="left" w:pos="3145"/>
          <w:tab w:val="left" w:pos="4419"/>
          <w:tab w:val="left" w:pos="5931"/>
          <w:tab w:val="left" w:pos="6939"/>
        </w:tabs>
        <w:spacing w:before="1"/>
        <w:ind w:left="460"/>
        <w:rPr>
          <w:rFonts w:ascii="Calibri" w:hAnsi="Calibri"/>
        </w:rPr>
      </w:pPr>
    </w:p>
    <w:p w14:paraId="329D6728" w14:textId="77777777" w:rsidR="007151C7" w:rsidRDefault="00000000">
      <w:pPr>
        <w:pStyle w:val="ListParagraph"/>
        <w:numPr>
          <w:ilvl w:val="1"/>
          <w:numId w:val="1"/>
        </w:numPr>
        <w:tabs>
          <w:tab w:val="left" w:pos="1093"/>
        </w:tabs>
        <w:spacing w:before="238" w:line="242" w:lineRule="auto"/>
        <w:ind w:left="460" w:right="1343" w:firstLine="198"/>
        <w:rPr>
          <w:rFonts w:ascii="Calibri"/>
          <w:b/>
        </w:rPr>
      </w:pPr>
      <w:r>
        <w:rPr>
          <w:rFonts w:ascii="Calibri"/>
          <w:b/>
        </w:rPr>
        <w:t>If</w:t>
      </w:r>
      <w:r>
        <w:rPr>
          <w:rFonts w:ascii="Calibri"/>
          <w:b/>
          <w:spacing w:val="40"/>
        </w:rPr>
        <w:t xml:space="preserve"> </w:t>
      </w:r>
      <w:r>
        <w:rPr>
          <w:rFonts w:ascii="Calibri"/>
          <w:b/>
        </w:rPr>
        <w:t>TP</w:t>
      </w:r>
      <w:r>
        <w:rPr>
          <w:rFonts w:ascii="Calibri"/>
          <w:b/>
          <w:spacing w:val="-3"/>
        </w:rPr>
        <w:t xml:space="preserve"> </w:t>
      </w:r>
      <w:proofErr w:type="gramStart"/>
      <w:r>
        <w:rPr>
          <w:rFonts w:ascii="Calibri"/>
          <w:b/>
        </w:rPr>
        <w:t>1 ,</w:t>
      </w:r>
      <w:proofErr w:type="gramEnd"/>
      <w:r>
        <w:rPr>
          <w:rFonts w:ascii="Calibri"/>
          <w:b/>
          <w:spacing w:val="-3"/>
        </w:rPr>
        <w:t xml:space="preserve"> </w:t>
      </w:r>
      <w:r>
        <w:rPr>
          <w:rFonts w:ascii="Calibri"/>
          <w:b/>
        </w:rPr>
        <w:t xml:space="preserve">2, </w:t>
      </w:r>
      <w:proofErr w:type="gramStart"/>
      <w:r>
        <w:rPr>
          <w:rFonts w:ascii="Calibri"/>
          <w:b/>
        </w:rPr>
        <w:t>7</w:t>
      </w:r>
      <w:r>
        <w:rPr>
          <w:rFonts w:ascii="Calibri"/>
          <w:b/>
          <w:spacing w:val="-2"/>
        </w:rPr>
        <w:t xml:space="preserve"> </w:t>
      </w:r>
      <w:r>
        <w:rPr>
          <w:rFonts w:ascii="Calibri"/>
          <w:b/>
        </w:rPr>
        <w:t>,</w:t>
      </w:r>
      <w:proofErr w:type="gramEnd"/>
      <w:r>
        <w:rPr>
          <w:rFonts w:ascii="Calibri"/>
          <w:b/>
          <w:spacing w:val="-3"/>
        </w:rPr>
        <w:t xml:space="preserve"> </w:t>
      </w:r>
      <w:r>
        <w:rPr>
          <w:rFonts w:ascii="Calibri"/>
          <w:b/>
        </w:rPr>
        <w:t>9 and</w:t>
      </w:r>
      <w:r>
        <w:rPr>
          <w:rFonts w:ascii="Calibri"/>
          <w:b/>
          <w:spacing w:val="-2"/>
        </w:rPr>
        <w:t xml:space="preserve"> </w:t>
      </w:r>
      <w:r>
        <w:rPr>
          <w:rFonts w:ascii="Calibri"/>
          <w:b/>
        </w:rPr>
        <w:t>8</w:t>
      </w:r>
      <w:r>
        <w:rPr>
          <w:rFonts w:ascii="Calibri"/>
          <w:b/>
          <w:spacing w:val="-2"/>
        </w:rPr>
        <w:t xml:space="preserve"> </w:t>
      </w:r>
      <w:r>
        <w:rPr>
          <w:rFonts w:ascii="Calibri"/>
          <w:b/>
        </w:rPr>
        <w:t>are</w:t>
      </w:r>
      <w:r>
        <w:rPr>
          <w:rFonts w:ascii="Calibri"/>
          <w:b/>
          <w:spacing w:val="-2"/>
        </w:rPr>
        <w:t xml:space="preserve"> </w:t>
      </w:r>
      <w:r>
        <w:rPr>
          <w:rFonts w:ascii="Calibri"/>
          <w:b/>
        </w:rPr>
        <w:t>correct</w:t>
      </w:r>
      <w:r>
        <w:rPr>
          <w:rFonts w:ascii="Calibri"/>
          <w:b/>
          <w:spacing w:val="-3"/>
        </w:rPr>
        <w:t xml:space="preserve"> </w:t>
      </w:r>
      <w:r>
        <w:rPr>
          <w:rFonts w:ascii="Calibri"/>
          <w:b/>
        </w:rPr>
        <w:t>then</w:t>
      </w:r>
      <w:r>
        <w:rPr>
          <w:rFonts w:ascii="Calibri"/>
          <w:b/>
          <w:spacing w:val="-2"/>
        </w:rPr>
        <w:t xml:space="preserve"> </w:t>
      </w:r>
      <w:r>
        <w:rPr>
          <w:rFonts w:ascii="Calibri"/>
          <w:b/>
        </w:rPr>
        <w:t>pin</w:t>
      </w:r>
      <w:r>
        <w:rPr>
          <w:rFonts w:ascii="Calibri"/>
          <w:b/>
          <w:spacing w:val="-2"/>
        </w:rPr>
        <w:t xml:space="preserve"> </w:t>
      </w:r>
      <w:r>
        <w:rPr>
          <w:rFonts w:ascii="Calibri"/>
          <w:b/>
        </w:rPr>
        <w:t>5</w:t>
      </w:r>
      <w:r>
        <w:rPr>
          <w:rFonts w:ascii="Calibri"/>
          <w:b/>
          <w:spacing w:val="-2"/>
        </w:rPr>
        <w:t xml:space="preserve"> </w:t>
      </w:r>
      <w:r>
        <w:rPr>
          <w:rFonts w:ascii="Calibri"/>
          <w:b/>
        </w:rPr>
        <w:t>on</w:t>
      </w:r>
      <w:r>
        <w:rPr>
          <w:rFonts w:ascii="Calibri"/>
          <w:b/>
          <w:spacing w:val="-2"/>
        </w:rPr>
        <w:t xml:space="preserve"> </w:t>
      </w:r>
      <w:r>
        <w:rPr>
          <w:rFonts w:ascii="Calibri"/>
          <w:b/>
        </w:rPr>
        <w:t>U1 and</w:t>
      </w:r>
      <w:r>
        <w:rPr>
          <w:rFonts w:ascii="Calibri"/>
          <w:b/>
          <w:spacing w:val="-2"/>
        </w:rPr>
        <w:t xml:space="preserve"> </w:t>
      </w:r>
      <w:r>
        <w:rPr>
          <w:rFonts w:ascii="Calibri"/>
          <w:b/>
        </w:rPr>
        <w:t>U7,</w:t>
      </w:r>
      <w:r>
        <w:rPr>
          <w:rFonts w:ascii="Calibri"/>
          <w:b/>
          <w:spacing w:val="40"/>
        </w:rPr>
        <w:t xml:space="preserve"> </w:t>
      </w:r>
      <w:r>
        <w:rPr>
          <w:rFonts w:ascii="Calibri"/>
          <w:b/>
        </w:rPr>
        <w:t>TP14 (OK) should</w:t>
      </w:r>
      <w:r>
        <w:rPr>
          <w:rFonts w:ascii="Calibri"/>
          <w:b/>
          <w:spacing w:val="-2"/>
        </w:rPr>
        <w:t xml:space="preserve"> </w:t>
      </w:r>
      <w:r>
        <w:rPr>
          <w:rFonts w:ascii="Calibri"/>
          <w:b/>
        </w:rPr>
        <w:t>be Logic high ~3Volts. The front panel LED should be on.</w:t>
      </w:r>
    </w:p>
    <w:p w14:paraId="5B8B45D7" w14:textId="6E17A430" w:rsidR="007151C7" w:rsidRPr="006C25D3" w:rsidRDefault="00000000">
      <w:pPr>
        <w:tabs>
          <w:tab w:val="left" w:pos="1583"/>
          <w:tab w:val="left" w:pos="3306"/>
        </w:tabs>
        <w:spacing w:before="237"/>
        <w:ind w:left="460"/>
        <w:rPr>
          <w:rFonts w:ascii="Calibri"/>
          <w:bCs/>
          <w:u w:val="single"/>
        </w:rPr>
      </w:pPr>
      <w:r w:rsidRPr="006C25D3">
        <w:rPr>
          <w:rFonts w:ascii="Calibri"/>
          <w:bCs/>
          <w:spacing w:val="-2"/>
        </w:rPr>
        <w:t>Confirm</w:t>
      </w:r>
      <w:r w:rsidR="006C25D3" w:rsidRPr="006C25D3">
        <w:rPr>
          <w:rFonts w:ascii="Calibri"/>
          <w:bCs/>
          <w:spacing w:val="-2"/>
        </w:rPr>
        <w:tab/>
      </w:r>
      <w:r w:rsidRPr="006C25D3">
        <w:rPr>
          <w:rFonts w:ascii="Calibri"/>
          <w:bCs/>
          <w:u w:val="single"/>
        </w:rPr>
        <w:tab/>
      </w:r>
      <w:r w:rsidRPr="006C25D3">
        <w:rPr>
          <w:rFonts w:ascii="Calibri"/>
          <w:bCs/>
          <w:u w:val="single"/>
        </w:rPr>
        <w:tab/>
      </w:r>
    </w:p>
    <w:p w14:paraId="1C4845C8" w14:textId="77777777" w:rsidR="007E5D54" w:rsidRDefault="007E5D54">
      <w:pPr>
        <w:tabs>
          <w:tab w:val="left" w:pos="1583"/>
          <w:tab w:val="left" w:pos="3306"/>
        </w:tabs>
        <w:spacing w:before="237"/>
        <w:ind w:left="460"/>
        <w:rPr>
          <w:rFonts w:ascii="Calibri"/>
          <w:b/>
        </w:rPr>
      </w:pPr>
    </w:p>
    <w:p w14:paraId="090340EB" w14:textId="77777777" w:rsidR="007151C7" w:rsidRDefault="00000000">
      <w:pPr>
        <w:pStyle w:val="ListParagraph"/>
        <w:numPr>
          <w:ilvl w:val="1"/>
          <w:numId w:val="1"/>
        </w:numPr>
        <w:tabs>
          <w:tab w:val="left" w:pos="1093"/>
        </w:tabs>
        <w:spacing w:before="238" w:line="242" w:lineRule="auto"/>
        <w:ind w:left="460" w:right="1710" w:firstLine="198"/>
        <w:rPr>
          <w:rFonts w:ascii="Calibri"/>
          <w:b/>
        </w:rPr>
      </w:pPr>
      <w:r>
        <w:rPr>
          <w:rFonts w:ascii="Calibri"/>
          <w:b/>
        </w:rPr>
        <w:t>The</w:t>
      </w:r>
      <w:r>
        <w:rPr>
          <w:rFonts w:ascii="Calibri"/>
          <w:b/>
          <w:spacing w:val="-2"/>
        </w:rPr>
        <w:t xml:space="preserve"> </w:t>
      </w:r>
      <w:r>
        <w:rPr>
          <w:rFonts w:ascii="Calibri"/>
          <w:b/>
        </w:rPr>
        <w:t>noise</w:t>
      </w:r>
      <w:r>
        <w:rPr>
          <w:rFonts w:ascii="Calibri"/>
          <w:b/>
          <w:spacing w:val="-2"/>
        </w:rPr>
        <w:t xml:space="preserve"> </w:t>
      </w:r>
      <w:r>
        <w:rPr>
          <w:rFonts w:ascii="Calibri"/>
          <w:b/>
        </w:rPr>
        <w:t>on</w:t>
      </w:r>
      <w:r>
        <w:rPr>
          <w:rFonts w:ascii="Calibri"/>
          <w:b/>
          <w:spacing w:val="-4"/>
        </w:rPr>
        <w:t xml:space="preserve"> </w:t>
      </w:r>
      <w:r>
        <w:rPr>
          <w:rFonts w:ascii="Calibri"/>
          <w:b/>
        </w:rPr>
        <w:t>TP</w:t>
      </w:r>
      <w:r>
        <w:rPr>
          <w:rFonts w:ascii="Calibri"/>
          <w:b/>
          <w:spacing w:val="-3"/>
        </w:rPr>
        <w:t xml:space="preserve"> </w:t>
      </w:r>
      <w:r>
        <w:rPr>
          <w:rFonts w:ascii="Calibri"/>
          <w:b/>
        </w:rPr>
        <w:t>12,</w:t>
      </w:r>
      <w:r>
        <w:rPr>
          <w:rFonts w:ascii="Calibri"/>
          <w:b/>
          <w:spacing w:val="-3"/>
        </w:rPr>
        <w:t xml:space="preserve"> </w:t>
      </w:r>
      <w:r>
        <w:rPr>
          <w:rFonts w:ascii="Calibri"/>
          <w:b/>
        </w:rPr>
        <w:t>13,</w:t>
      </w:r>
      <w:r>
        <w:rPr>
          <w:rFonts w:ascii="Calibri"/>
          <w:b/>
          <w:spacing w:val="-3"/>
        </w:rPr>
        <w:t xml:space="preserve"> </w:t>
      </w:r>
      <w:r>
        <w:rPr>
          <w:rFonts w:ascii="Calibri"/>
          <w:b/>
        </w:rPr>
        <w:t>11</w:t>
      </w:r>
      <w:r>
        <w:rPr>
          <w:rFonts w:ascii="Calibri"/>
          <w:b/>
          <w:spacing w:val="-5"/>
        </w:rPr>
        <w:t xml:space="preserve"> </w:t>
      </w:r>
      <w:r>
        <w:rPr>
          <w:rFonts w:ascii="Calibri"/>
          <w:b/>
        </w:rPr>
        <w:t>and</w:t>
      </w:r>
      <w:r>
        <w:rPr>
          <w:rFonts w:ascii="Calibri"/>
          <w:b/>
          <w:spacing w:val="-2"/>
        </w:rPr>
        <w:t xml:space="preserve"> </w:t>
      </w:r>
      <w:r>
        <w:rPr>
          <w:rFonts w:ascii="Calibri"/>
          <w:b/>
        </w:rPr>
        <w:t>6 should</w:t>
      </w:r>
      <w:r>
        <w:rPr>
          <w:rFonts w:ascii="Calibri"/>
          <w:b/>
          <w:spacing w:val="-2"/>
        </w:rPr>
        <w:t xml:space="preserve"> </w:t>
      </w:r>
      <w:r>
        <w:rPr>
          <w:rFonts w:ascii="Calibri"/>
          <w:b/>
        </w:rPr>
        <w:t>be</w:t>
      </w:r>
      <w:r>
        <w:rPr>
          <w:rFonts w:ascii="Calibri"/>
          <w:b/>
          <w:spacing w:val="-2"/>
        </w:rPr>
        <w:t xml:space="preserve"> </w:t>
      </w:r>
      <w:r>
        <w:rPr>
          <w:rFonts w:ascii="Calibri"/>
          <w:b/>
        </w:rPr>
        <w:t>measured</w:t>
      </w:r>
      <w:r>
        <w:rPr>
          <w:rFonts w:ascii="Calibri"/>
          <w:b/>
          <w:spacing w:val="-4"/>
        </w:rPr>
        <w:t xml:space="preserve"> </w:t>
      </w:r>
      <w:r>
        <w:rPr>
          <w:rFonts w:ascii="Calibri"/>
          <w:b/>
        </w:rPr>
        <w:t>with</w:t>
      </w:r>
      <w:r>
        <w:rPr>
          <w:rFonts w:ascii="Calibri"/>
          <w:b/>
          <w:spacing w:val="-2"/>
        </w:rPr>
        <w:t xml:space="preserve"> </w:t>
      </w:r>
      <w:r>
        <w:rPr>
          <w:rFonts w:ascii="Calibri"/>
          <w:b/>
        </w:rPr>
        <w:t>a</w:t>
      </w:r>
      <w:r>
        <w:rPr>
          <w:rFonts w:ascii="Calibri"/>
          <w:b/>
          <w:spacing w:val="-2"/>
        </w:rPr>
        <w:t xml:space="preserve"> </w:t>
      </w:r>
      <w:r>
        <w:rPr>
          <w:rFonts w:ascii="Calibri"/>
          <w:b/>
        </w:rPr>
        <w:t>SR785</w:t>
      </w:r>
      <w:r>
        <w:rPr>
          <w:rFonts w:ascii="Calibri"/>
          <w:b/>
          <w:spacing w:val="-2"/>
        </w:rPr>
        <w:t xml:space="preserve"> </w:t>
      </w:r>
      <w:r>
        <w:rPr>
          <w:rFonts w:ascii="Calibri"/>
          <w:b/>
        </w:rPr>
        <w:t xml:space="preserve">using </w:t>
      </w:r>
      <w:proofErr w:type="gramStart"/>
      <w:r>
        <w:rPr>
          <w:rFonts w:ascii="Calibri"/>
          <w:b/>
        </w:rPr>
        <w:t>an</w:t>
      </w:r>
      <w:proofErr w:type="gramEnd"/>
      <w:r>
        <w:rPr>
          <w:rFonts w:ascii="Calibri"/>
          <w:b/>
        </w:rPr>
        <w:t xml:space="preserve"> rms power spectrum.</w:t>
      </w:r>
    </w:p>
    <w:p w14:paraId="5CDE3BDB" w14:textId="4F11671D" w:rsidR="007151C7" w:rsidRPr="00AB7188" w:rsidRDefault="00000000" w:rsidP="00AB7188">
      <w:pPr>
        <w:tabs>
          <w:tab w:val="left" w:pos="1969"/>
          <w:tab w:val="left" w:pos="3387"/>
        </w:tabs>
        <w:spacing w:before="238"/>
        <w:ind w:left="461"/>
        <w:rPr>
          <w:rFonts w:ascii="Calibri" w:hAnsi="Calibri"/>
        </w:rPr>
      </w:pPr>
      <w:r w:rsidRPr="00AB7188">
        <w:rPr>
          <w:rFonts w:ascii="Calibri" w:hAnsi="Calibri"/>
        </w:rPr>
        <w:t>TP12</w:t>
      </w:r>
      <w:r w:rsidR="00AB7188" w:rsidRPr="00AB7188">
        <w:rPr>
          <w:rFonts w:ascii="Calibri" w:hAnsi="Calibri"/>
        </w:rPr>
        <w:t xml:space="preserve"> </w:t>
      </w:r>
      <w:r w:rsidRPr="00AB7188">
        <w:rPr>
          <w:rFonts w:ascii="Calibri" w:hAnsi="Calibri"/>
        </w:rPr>
        <w:t>noise</w:t>
      </w:r>
      <w:r w:rsidR="00E660E3" w:rsidRPr="00AB7188">
        <w:rPr>
          <w:rFonts w:ascii="Calibri" w:hAnsi="Calibri"/>
        </w:rPr>
        <w:tab/>
      </w:r>
      <w:r w:rsidR="00B576C9" w:rsidRPr="00AB7188">
        <w:rPr>
          <w:rFonts w:ascii="Calibri" w:hAnsi="Calibri"/>
        </w:rPr>
        <w:t>____________________</w:t>
      </w:r>
      <w:r w:rsidR="00B576C9" w:rsidRPr="00AB7188">
        <w:rPr>
          <w:rFonts w:ascii="Calibri" w:hAnsi="Calibri"/>
        </w:rPr>
        <w:tab/>
      </w:r>
      <w:r w:rsidRPr="00AB7188">
        <w:rPr>
          <w:rFonts w:ascii="Calibri" w:hAnsi="Calibri"/>
        </w:rPr>
        <w:t>less</w:t>
      </w:r>
      <w:r w:rsidRPr="00AB7188">
        <w:rPr>
          <w:rFonts w:ascii="Calibri" w:hAnsi="Calibri"/>
          <w:spacing w:val="-5"/>
        </w:rPr>
        <w:t xml:space="preserve"> </w:t>
      </w:r>
      <w:r w:rsidRPr="00AB7188">
        <w:rPr>
          <w:rFonts w:ascii="Calibri" w:hAnsi="Calibri"/>
        </w:rPr>
        <w:t>than</w:t>
      </w:r>
      <w:r w:rsidRPr="00AB7188">
        <w:rPr>
          <w:rFonts w:ascii="Calibri" w:hAnsi="Calibri"/>
          <w:spacing w:val="-6"/>
        </w:rPr>
        <w:t xml:space="preserve"> </w:t>
      </w:r>
      <w:r w:rsidRPr="00AB7188">
        <w:rPr>
          <w:rFonts w:ascii="Calibri" w:hAnsi="Calibri"/>
        </w:rPr>
        <w:t>20</w:t>
      </w:r>
      <w:r w:rsidRPr="00AB7188">
        <w:rPr>
          <w:rFonts w:ascii="Calibri" w:hAnsi="Calibri"/>
          <w:spacing w:val="-4"/>
        </w:rPr>
        <w:t xml:space="preserve"> </w:t>
      </w:r>
      <w:proofErr w:type="spellStart"/>
      <w:r w:rsidRPr="00AB7188">
        <w:rPr>
          <w:rFonts w:ascii="Calibri" w:hAnsi="Calibri"/>
        </w:rPr>
        <w:t>nVrms</w:t>
      </w:r>
      <w:proofErr w:type="spellEnd"/>
      <w:r w:rsidRPr="00AB7188">
        <w:rPr>
          <w:rFonts w:ascii="Calibri" w:hAnsi="Calibri"/>
        </w:rPr>
        <w:t>/√Hz</w:t>
      </w:r>
      <w:r w:rsidRPr="00AB7188">
        <w:rPr>
          <w:rFonts w:ascii="Calibri" w:hAnsi="Calibri"/>
          <w:spacing w:val="-4"/>
        </w:rPr>
        <w:t xml:space="preserve"> </w:t>
      </w:r>
      <w:r w:rsidRPr="00AB7188">
        <w:rPr>
          <w:rFonts w:ascii="Calibri" w:hAnsi="Calibri"/>
        </w:rPr>
        <w:t>at</w:t>
      </w:r>
      <w:r w:rsidRPr="00AB7188">
        <w:rPr>
          <w:rFonts w:ascii="Calibri" w:hAnsi="Calibri"/>
          <w:spacing w:val="-2"/>
        </w:rPr>
        <w:t xml:space="preserve"> </w:t>
      </w:r>
      <w:r w:rsidRPr="00AB7188">
        <w:rPr>
          <w:rFonts w:ascii="Calibri" w:hAnsi="Calibri"/>
        </w:rPr>
        <w:t>140</w:t>
      </w:r>
      <w:r w:rsidRPr="00AB7188">
        <w:rPr>
          <w:rFonts w:ascii="Calibri" w:hAnsi="Calibri"/>
          <w:spacing w:val="-1"/>
        </w:rPr>
        <w:t xml:space="preserve"> </w:t>
      </w:r>
      <w:r w:rsidRPr="00AB7188">
        <w:rPr>
          <w:rFonts w:ascii="Calibri" w:hAnsi="Calibri"/>
          <w:spacing w:val="-5"/>
        </w:rPr>
        <w:t>Hz</w:t>
      </w:r>
      <w:r w:rsidR="001F30D1">
        <w:rPr>
          <w:rFonts w:ascii="Calibri" w:hAnsi="Calibri"/>
          <w:spacing w:val="-5"/>
        </w:rPr>
        <w:t xml:space="preserve"> </w:t>
      </w:r>
    </w:p>
    <w:p w14:paraId="54AB1B25" w14:textId="504DADCD" w:rsidR="007151C7" w:rsidRPr="00AB7188" w:rsidRDefault="00520FF1" w:rsidP="001F30D1">
      <w:pPr>
        <w:tabs>
          <w:tab w:val="left" w:pos="1969"/>
          <w:tab w:val="left" w:pos="3387"/>
        </w:tabs>
        <w:spacing w:before="238"/>
        <w:ind w:left="461"/>
        <w:rPr>
          <w:rFonts w:ascii="Calibri" w:hAnsi="Calibri"/>
        </w:rPr>
      </w:pPr>
      <w:r w:rsidRPr="00AB7188">
        <w:rPr>
          <w:rFonts w:ascii="Calibri" w:hAnsi="Calibri"/>
        </w:rPr>
        <w:t>TP1</w:t>
      </w:r>
      <w:r>
        <w:rPr>
          <w:rFonts w:ascii="Calibri" w:hAnsi="Calibri"/>
        </w:rPr>
        <w:t>3</w:t>
      </w:r>
      <w:r w:rsidRPr="00AB7188">
        <w:rPr>
          <w:rFonts w:ascii="Calibri" w:hAnsi="Calibri"/>
        </w:rPr>
        <w:t xml:space="preserve"> noise</w:t>
      </w:r>
      <w:r w:rsidRPr="00AB7188">
        <w:rPr>
          <w:rFonts w:ascii="Calibri" w:hAnsi="Calibri"/>
        </w:rPr>
        <w:tab/>
        <w:t>____________________</w:t>
      </w:r>
      <w:r w:rsidRPr="00AB7188">
        <w:rPr>
          <w:rFonts w:ascii="Calibri" w:hAnsi="Calibri"/>
        </w:rPr>
        <w:tab/>
        <w:t>less</w:t>
      </w:r>
      <w:r w:rsidRPr="00AB7188">
        <w:rPr>
          <w:rFonts w:ascii="Calibri" w:hAnsi="Calibri"/>
          <w:spacing w:val="-5"/>
        </w:rPr>
        <w:t xml:space="preserve"> </w:t>
      </w:r>
      <w:r w:rsidRPr="00AB7188">
        <w:rPr>
          <w:rFonts w:ascii="Calibri" w:hAnsi="Calibri"/>
        </w:rPr>
        <w:t>than</w:t>
      </w:r>
      <w:r w:rsidRPr="00AB7188">
        <w:rPr>
          <w:rFonts w:ascii="Calibri" w:hAnsi="Calibri"/>
          <w:spacing w:val="-6"/>
        </w:rPr>
        <w:t xml:space="preserve"> </w:t>
      </w:r>
      <w:r>
        <w:rPr>
          <w:rFonts w:ascii="Calibri" w:hAnsi="Calibri"/>
        </w:rPr>
        <w:t>3</w:t>
      </w:r>
      <w:r w:rsidRPr="00AB7188">
        <w:rPr>
          <w:rFonts w:ascii="Calibri" w:hAnsi="Calibri"/>
        </w:rPr>
        <w:t>0</w:t>
      </w:r>
      <w:r w:rsidRPr="00AB7188">
        <w:rPr>
          <w:rFonts w:ascii="Calibri" w:hAnsi="Calibri"/>
          <w:spacing w:val="-4"/>
        </w:rPr>
        <w:t xml:space="preserve"> </w:t>
      </w:r>
      <w:proofErr w:type="spellStart"/>
      <w:r w:rsidRPr="00AB7188">
        <w:rPr>
          <w:rFonts w:ascii="Calibri" w:hAnsi="Calibri"/>
        </w:rPr>
        <w:t>nVrms</w:t>
      </w:r>
      <w:proofErr w:type="spellEnd"/>
      <w:r w:rsidRPr="00AB7188">
        <w:rPr>
          <w:rFonts w:ascii="Calibri" w:hAnsi="Calibri"/>
        </w:rPr>
        <w:t>/√Hz</w:t>
      </w:r>
      <w:r w:rsidRPr="00AB7188">
        <w:rPr>
          <w:rFonts w:ascii="Calibri" w:hAnsi="Calibri"/>
          <w:spacing w:val="-4"/>
        </w:rPr>
        <w:t xml:space="preserve"> </w:t>
      </w:r>
      <w:r w:rsidRPr="00AB7188">
        <w:rPr>
          <w:rFonts w:ascii="Calibri" w:hAnsi="Calibri"/>
        </w:rPr>
        <w:t>at</w:t>
      </w:r>
      <w:r w:rsidRPr="00AB7188">
        <w:rPr>
          <w:rFonts w:ascii="Calibri" w:hAnsi="Calibri"/>
          <w:spacing w:val="-2"/>
        </w:rPr>
        <w:t xml:space="preserve"> </w:t>
      </w:r>
      <w:r w:rsidRPr="00AB7188">
        <w:rPr>
          <w:rFonts w:ascii="Calibri" w:hAnsi="Calibri"/>
        </w:rPr>
        <w:t>140</w:t>
      </w:r>
      <w:r w:rsidRPr="00AB7188">
        <w:rPr>
          <w:rFonts w:ascii="Calibri" w:hAnsi="Calibri"/>
          <w:spacing w:val="-1"/>
        </w:rPr>
        <w:t xml:space="preserve"> </w:t>
      </w:r>
      <w:r w:rsidRPr="00AB7188">
        <w:rPr>
          <w:rFonts w:ascii="Calibri" w:hAnsi="Calibri"/>
          <w:spacing w:val="-5"/>
        </w:rPr>
        <w:t>Hz</w:t>
      </w:r>
    </w:p>
    <w:p w14:paraId="433D4B6F" w14:textId="150948A8" w:rsidR="007151C7" w:rsidRPr="00AB7188" w:rsidRDefault="00000000" w:rsidP="00AB7188">
      <w:pPr>
        <w:tabs>
          <w:tab w:val="left" w:pos="1921"/>
          <w:tab w:val="left" w:pos="3608"/>
        </w:tabs>
        <w:spacing w:before="240"/>
        <w:ind w:left="461"/>
        <w:rPr>
          <w:rFonts w:ascii="Calibri" w:hAnsi="Calibri"/>
        </w:rPr>
      </w:pPr>
      <w:r w:rsidRPr="00AB7188">
        <w:rPr>
          <w:rFonts w:ascii="Calibri" w:hAnsi="Calibri"/>
        </w:rPr>
        <w:t>TP11 noise</w:t>
      </w:r>
      <w:r w:rsidR="00B576C9" w:rsidRPr="00AB7188">
        <w:rPr>
          <w:rFonts w:ascii="Calibri" w:hAnsi="Calibri"/>
        </w:rPr>
        <w:tab/>
        <w:t>____________________</w:t>
      </w:r>
      <w:r w:rsidR="00B576C9" w:rsidRPr="00AB7188">
        <w:rPr>
          <w:rFonts w:ascii="Calibri" w:hAnsi="Calibri"/>
        </w:rPr>
        <w:tab/>
      </w:r>
      <w:r w:rsidRPr="00AB7188">
        <w:rPr>
          <w:rFonts w:ascii="Calibri" w:hAnsi="Calibri"/>
        </w:rPr>
        <w:t>less</w:t>
      </w:r>
      <w:r w:rsidRPr="00AB7188">
        <w:rPr>
          <w:rFonts w:ascii="Calibri" w:hAnsi="Calibri"/>
          <w:spacing w:val="-4"/>
        </w:rPr>
        <w:t xml:space="preserve"> </w:t>
      </w:r>
      <w:r w:rsidRPr="00AB7188">
        <w:rPr>
          <w:rFonts w:ascii="Calibri" w:hAnsi="Calibri"/>
        </w:rPr>
        <w:t>than</w:t>
      </w:r>
      <w:r w:rsidRPr="00AB7188">
        <w:rPr>
          <w:rFonts w:ascii="Calibri" w:hAnsi="Calibri"/>
          <w:spacing w:val="-3"/>
        </w:rPr>
        <w:t xml:space="preserve"> </w:t>
      </w:r>
      <w:r w:rsidRPr="00AB7188">
        <w:rPr>
          <w:rFonts w:ascii="Calibri" w:hAnsi="Calibri"/>
        </w:rPr>
        <w:t>40</w:t>
      </w:r>
      <w:r w:rsidRPr="00AB7188">
        <w:rPr>
          <w:rFonts w:ascii="Calibri" w:hAnsi="Calibri"/>
          <w:spacing w:val="-1"/>
        </w:rPr>
        <w:t xml:space="preserve"> </w:t>
      </w:r>
      <w:proofErr w:type="spellStart"/>
      <w:r w:rsidRPr="00AB7188">
        <w:rPr>
          <w:rFonts w:ascii="Calibri" w:hAnsi="Calibri"/>
        </w:rPr>
        <w:t>nVrms</w:t>
      </w:r>
      <w:proofErr w:type="spellEnd"/>
      <w:r w:rsidRPr="00AB7188">
        <w:rPr>
          <w:rFonts w:ascii="Calibri" w:hAnsi="Calibri"/>
        </w:rPr>
        <w:t>/√Hz</w:t>
      </w:r>
      <w:r w:rsidRPr="00AB7188">
        <w:rPr>
          <w:rFonts w:ascii="Calibri" w:hAnsi="Calibri"/>
          <w:spacing w:val="-3"/>
        </w:rPr>
        <w:t xml:space="preserve"> </w:t>
      </w:r>
      <w:r w:rsidRPr="00AB7188">
        <w:rPr>
          <w:rFonts w:ascii="Calibri" w:hAnsi="Calibri"/>
        </w:rPr>
        <w:t>at</w:t>
      </w:r>
      <w:r w:rsidRPr="00AB7188">
        <w:rPr>
          <w:rFonts w:ascii="Calibri" w:hAnsi="Calibri"/>
          <w:spacing w:val="-4"/>
        </w:rPr>
        <w:t xml:space="preserve"> </w:t>
      </w:r>
      <w:r w:rsidRPr="00AB7188">
        <w:rPr>
          <w:rFonts w:ascii="Calibri" w:hAnsi="Calibri"/>
        </w:rPr>
        <w:t>140</w:t>
      </w:r>
      <w:r w:rsidRPr="00AB7188">
        <w:rPr>
          <w:rFonts w:ascii="Calibri" w:hAnsi="Calibri"/>
          <w:spacing w:val="-1"/>
        </w:rPr>
        <w:t xml:space="preserve"> </w:t>
      </w:r>
      <w:r w:rsidRPr="00AB7188">
        <w:rPr>
          <w:rFonts w:ascii="Calibri" w:hAnsi="Calibri"/>
        </w:rPr>
        <w:t>Hz</w:t>
      </w:r>
    </w:p>
    <w:p w14:paraId="2183B7DE" w14:textId="2F01447A" w:rsidR="007151C7" w:rsidRPr="00AB7188" w:rsidRDefault="00000000" w:rsidP="00AB7188">
      <w:pPr>
        <w:tabs>
          <w:tab w:val="left" w:pos="1919"/>
          <w:tab w:val="left" w:pos="3605"/>
        </w:tabs>
        <w:spacing w:before="240"/>
        <w:ind w:left="461"/>
        <w:rPr>
          <w:rFonts w:ascii="Calibri" w:hAnsi="Calibri"/>
        </w:rPr>
      </w:pPr>
      <w:r w:rsidRPr="00AB7188">
        <w:rPr>
          <w:rFonts w:ascii="Calibri" w:hAnsi="Calibri"/>
        </w:rPr>
        <w:t>TP6 noise</w:t>
      </w:r>
      <w:r w:rsidR="00B576C9" w:rsidRPr="00AB7188">
        <w:rPr>
          <w:rFonts w:ascii="Calibri" w:hAnsi="Calibri"/>
        </w:rPr>
        <w:tab/>
        <w:t>____________________</w:t>
      </w:r>
      <w:r w:rsidR="00B576C9" w:rsidRPr="00AB7188">
        <w:rPr>
          <w:rFonts w:ascii="Calibri" w:hAnsi="Calibri"/>
        </w:rPr>
        <w:tab/>
      </w:r>
      <w:r w:rsidRPr="00AB7188">
        <w:rPr>
          <w:rFonts w:ascii="Calibri" w:hAnsi="Calibri"/>
        </w:rPr>
        <w:t>less</w:t>
      </w:r>
      <w:r w:rsidRPr="00AB7188">
        <w:rPr>
          <w:rFonts w:ascii="Calibri" w:hAnsi="Calibri"/>
          <w:spacing w:val="-1"/>
        </w:rPr>
        <w:t xml:space="preserve"> </w:t>
      </w:r>
      <w:r w:rsidRPr="00AB7188">
        <w:rPr>
          <w:rFonts w:ascii="Calibri" w:hAnsi="Calibri"/>
        </w:rPr>
        <w:t>than</w:t>
      </w:r>
      <w:r w:rsidRPr="00AB7188">
        <w:rPr>
          <w:rFonts w:ascii="Calibri" w:hAnsi="Calibri"/>
          <w:spacing w:val="-4"/>
        </w:rPr>
        <w:t xml:space="preserve"> </w:t>
      </w:r>
      <w:r w:rsidRPr="00AB7188">
        <w:rPr>
          <w:rFonts w:ascii="Calibri" w:hAnsi="Calibri"/>
        </w:rPr>
        <w:t>60</w:t>
      </w:r>
      <w:r w:rsidRPr="00AB7188">
        <w:rPr>
          <w:rFonts w:ascii="Calibri" w:hAnsi="Calibri"/>
          <w:spacing w:val="-2"/>
        </w:rPr>
        <w:t xml:space="preserve"> </w:t>
      </w:r>
      <w:proofErr w:type="spellStart"/>
      <w:r w:rsidRPr="00AB7188">
        <w:rPr>
          <w:rFonts w:ascii="Calibri" w:hAnsi="Calibri"/>
        </w:rPr>
        <w:t>nVrms</w:t>
      </w:r>
      <w:proofErr w:type="spellEnd"/>
      <w:r w:rsidRPr="00AB7188">
        <w:rPr>
          <w:rFonts w:ascii="Calibri" w:hAnsi="Calibri"/>
        </w:rPr>
        <w:t>/√Hz</w:t>
      </w:r>
      <w:r w:rsidRPr="00AB7188">
        <w:rPr>
          <w:rFonts w:ascii="Calibri" w:hAnsi="Calibri"/>
          <w:spacing w:val="-2"/>
        </w:rPr>
        <w:t xml:space="preserve"> </w:t>
      </w:r>
      <w:r w:rsidRPr="00AB7188">
        <w:rPr>
          <w:rFonts w:ascii="Calibri" w:hAnsi="Calibri"/>
        </w:rPr>
        <w:t>at</w:t>
      </w:r>
      <w:r w:rsidRPr="00AB7188">
        <w:rPr>
          <w:rFonts w:ascii="Calibri" w:hAnsi="Calibri"/>
          <w:spacing w:val="-3"/>
        </w:rPr>
        <w:t xml:space="preserve"> </w:t>
      </w:r>
      <w:r w:rsidRPr="00AB7188">
        <w:rPr>
          <w:rFonts w:ascii="Calibri" w:hAnsi="Calibri"/>
        </w:rPr>
        <w:t>140 Hz.</w:t>
      </w:r>
    </w:p>
    <w:p w14:paraId="5531919E" w14:textId="77777777" w:rsidR="007151C7" w:rsidRDefault="007151C7">
      <w:pPr>
        <w:pStyle w:val="BodyText"/>
        <w:rPr>
          <w:rFonts w:ascii="Calibri"/>
        </w:rPr>
      </w:pPr>
    </w:p>
    <w:p w14:paraId="69AC4FA9" w14:textId="77777777" w:rsidR="007151C7" w:rsidRDefault="007151C7">
      <w:pPr>
        <w:pStyle w:val="BodyText"/>
        <w:rPr>
          <w:rFonts w:ascii="Calibri"/>
        </w:rPr>
      </w:pPr>
    </w:p>
    <w:p w14:paraId="130AABE8" w14:textId="77777777" w:rsidR="003F4D16" w:rsidRDefault="003F4D16" w:rsidP="009606A5">
      <w:r>
        <w:br w:type="page"/>
      </w:r>
    </w:p>
    <w:p w14:paraId="2AD278B8" w14:textId="3B333187" w:rsidR="00C76B8D" w:rsidRDefault="00C76B8D" w:rsidP="00C76B8D">
      <w:pPr>
        <w:pStyle w:val="ListParagraph"/>
        <w:numPr>
          <w:ilvl w:val="1"/>
          <w:numId w:val="1"/>
        </w:numPr>
        <w:tabs>
          <w:tab w:val="left" w:pos="1094"/>
        </w:tabs>
        <w:spacing w:before="80"/>
        <w:rPr>
          <w:rFonts w:ascii="Calibri"/>
          <w:b/>
        </w:rPr>
      </w:pPr>
      <w:r>
        <w:rPr>
          <w:rFonts w:ascii="Calibri"/>
          <w:b/>
        </w:rPr>
        <w:lastRenderedPageBreak/>
        <w:t xml:space="preserve">On the ISC Mixed Whitening </w:t>
      </w:r>
      <w:r w:rsidR="003F4D16">
        <w:rPr>
          <w:rFonts w:ascii="Calibri"/>
          <w:b/>
        </w:rPr>
        <w:t>Board</w:t>
      </w:r>
      <w:r w:rsidR="0009296B">
        <w:rPr>
          <w:rFonts w:ascii="Calibri"/>
          <w:b/>
        </w:rPr>
        <w:t xml:space="preserve"> check the voltages</w:t>
      </w:r>
    </w:p>
    <w:p w14:paraId="49D82EBF" w14:textId="77777777" w:rsidR="003F4D16" w:rsidRDefault="003F4D16" w:rsidP="003F4D16"/>
    <w:p w14:paraId="70991C8D" w14:textId="397CE22C" w:rsidR="003F4D16" w:rsidRPr="00A6529B" w:rsidRDefault="003F4D16" w:rsidP="003F4D16">
      <w:pPr>
        <w:tabs>
          <w:tab w:val="left" w:pos="1971"/>
          <w:tab w:val="left" w:pos="3145"/>
          <w:tab w:val="left" w:pos="4419"/>
          <w:tab w:val="left" w:pos="5931"/>
          <w:tab w:val="left" w:pos="6939"/>
        </w:tabs>
        <w:spacing w:before="1"/>
        <w:ind w:left="460"/>
        <w:rPr>
          <w:rFonts w:ascii="Calibri" w:hAnsi="Calibri"/>
        </w:rPr>
      </w:pPr>
      <w:r w:rsidRPr="00A6529B">
        <w:rPr>
          <w:rFonts w:ascii="Calibri" w:hAnsi="Calibri"/>
        </w:rPr>
        <w:t>TP</w:t>
      </w:r>
      <w:r w:rsidR="00A6767C">
        <w:rPr>
          <w:rFonts w:ascii="Calibri" w:hAnsi="Calibri"/>
        </w:rPr>
        <w:t>3</w:t>
      </w:r>
      <w:r w:rsidRPr="00A6529B">
        <w:rPr>
          <w:rFonts w:ascii="Calibri" w:hAnsi="Calibri"/>
        </w:rPr>
        <w:t xml:space="preserve"> </w:t>
      </w:r>
      <w:proofErr w:type="gramStart"/>
      <w:r w:rsidRPr="00A6529B">
        <w:rPr>
          <w:rFonts w:ascii="Calibri" w:hAnsi="Calibri"/>
        </w:rPr>
        <w:t>( +</w:t>
      </w:r>
      <w:proofErr w:type="gramEnd"/>
      <w:r w:rsidRPr="00A6529B">
        <w:rPr>
          <w:rFonts w:ascii="Calibri" w:hAnsi="Calibri"/>
        </w:rPr>
        <w:t>1</w:t>
      </w:r>
      <w:r w:rsidR="00A6767C">
        <w:rPr>
          <w:rFonts w:ascii="Calibri" w:hAnsi="Calibri"/>
        </w:rPr>
        <w:t>5</w:t>
      </w:r>
      <w:proofErr w:type="gramStart"/>
      <w:r w:rsidRPr="00A6529B">
        <w:rPr>
          <w:rFonts w:ascii="Calibri" w:hAnsi="Calibri"/>
        </w:rPr>
        <w:t>V )</w:t>
      </w:r>
      <w:proofErr w:type="gramEnd"/>
      <w:r>
        <w:rPr>
          <w:rFonts w:ascii="Calibri" w:hAnsi="Calibri"/>
        </w:rPr>
        <w:tab/>
      </w:r>
      <w:r w:rsidRPr="00A6529B">
        <w:rPr>
          <w:rFonts w:ascii="Calibri" w:hAnsi="Calibri"/>
        </w:rPr>
        <w:t>______________</w:t>
      </w:r>
      <w:r w:rsidRPr="00A6529B">
        <w:rPr>
          <w:rFonts w:ascii="Calibri" w:hAnsi="Calibri"/>
        </w:rPr>
        <w:tab/>
      </w:r>
      <w:r w:rsidRPr="00A6529B">
        <w:rPr>
          <w:rFonts w:ascii="Calibri" w:hAnsi="Calibri"/>
        </w:rPr>
        <w:tab/>
        <w:t>TP</w:t>
      </w:r>
      <w:r w:rsidR="00A6767C">
        <w:rPr>
          <w:rFonts w:ascii="Calibri" w:hAnsi="Calibri"/>
        </w:rPr>
        <w:t>6</w:t>
      </w:r>
      <w:r w:rsidRPr="00A6529B">
        <w:rPr>
          <w:rFonts w:ascii="Calibri" w:hAnsi="Calibri"/>
        </w:rPr>
        <w:t xml:space="preserve"> (–1</w:t>
      </w:r>
      <w:r w:rsidR="00A6767C">
        <w:rPr>
          <w:rFonts w:ascii="Calibri" w:hAnsi="Calibri"/>
        </w:rPr>
        <w:t>5</w:t>
      </w:r>
      <w:proofErr w:type="gramStart"/>
      <w:r w:rsidRPr="00A6529B">
        <w:rPr>
          <w:rFonts w:ascii="Calibri" w:hAnsi="Calibri"/>
        </w:rPr>
        <w:t>V )</w:t>
      </w:r>
      <w:proofErr w:type="gramEnd"/>
      <w:r>
        <w:rPr>
          <w:rFonts w:ascii="Calibri" w:hAnsi="Calibri"/>
        </w:rPr>
        <w:tab/>
      </w:r>
      <w:r w:rsidRPr="00A6529B">
        <w:rPr>
          <w:rFonts w:ascii="Calibri" w:hAnsi="Calibri"/>
        </w:rPr>
        <w:t>______________</w:t>
      </w:r>
    </w:p>
    <w:p w14:paraId="3CE945C8" w14:textId="77777777" w:rsidR="003F4D16" w:rsidRPr="00A6529B" w:rsidRDefault="003F4D16" w:rsidP="003F4D16">
      <w:pPr>
        <w:tabs>
          <w:tab w:val="left" w:pos="1971"/>
          <w:tab w:val="left" w:pos="3145"/>
          <w:tab w:val="left" w:pos="4419"/>
          <w:tab w:val="left" w:pos="5931"/>
          <w:tab w:val="left" w:pos="6939"/>
        </w:tabs>
        <w:spacing w:before="1"/>
        <w:ind w:left="460"/>
        <w:rPr>
          <w:rFonts w:ascii="Calibri" w:hAnsi="Calibri"/>
        </w:rPr>
      </w:pPr>
    </w:p>
    <w:p w14:paraId="72EEBA08" w14:textId="77777777" w:rsidR="003F4D16" w:rsidRPr="003F4D16" w:rsidRDefault="003F4D16" w:rsidP="003F4D16">
      <w:pPr>
        <w:tabs>
          <w:tab w:val="left" w:pos="1094"/>
        </w:tabs>
        <w:spacing w:before="80"/>
        <w:rPr>
          <w:rFonts w:ascii="Calibri"/>
          <w:b/>
        </w:rPr>
      </w:pPr>
    </w:p>
    <w:p w14:paraId="7A9A14DD" w14:textId="3521C5EC" w:rsidR="00C76B8D" w:rsidRDefault="00C76B8D" w:rsidP="00C76B8D">
      <w:pPr>
        <w:pStyle w:val="ListParagraph"/>
        <w:numPr>
          <w:ilvl w:val="1"/>
          <w:numId w:val="1"/>
        </w:numPr>
        <w:tabs>
          <w:tab w:val="left" w:pos="1094"/>
        </w:tabs>
        <w:spacing w:before="80"/>
        <w:rPr>
          <w:rFonts w:ascii="Calibri"/>
          <w:b/>
        </w:rPr>
      </w:pPr>
      <w:r>
        <w:rPr>
          <w:rFonts w:ascii="Calibri"/>
          <w:b/>
        </w:rPr>
        <w:t>On</w:t>
      </w:r>
      <w:r>
        <w:rPr>
          <w:rFonts w:ascii="Calibri"/>
          <w:b/>
          <w:spacing w:val="-4"/>
        </w:rPr>
        <w:t xml:space="preserve"> </w:t>
      </w:r>
      <w:r>
        <w:rPr>
          <w:rFonts w:ascii="Calibri"/>
          <w:b/>
        </w:rPr>
        <w:t>the 2 PZT driver boards</w:t>
      </w:r>
      <w:r>
        <w:rPr>
          <w:rFonts w:ascii="Calibri"/>
          <w:b/>
          <w:spacing w:val="-3"/>
        </w:rPr>
        <w:t xml:space="preserve"> </w:t>
      </w:r>
      <w:r>
        <w:rPr>
          <w:rFonts w:ascii="Calibri"/>
          <w:b/>
        </w:rPr>
        <w:t>check</w:t>
      </w:r>
      <w:r>
        <w:rPr>
          <w:rFonts w:ascii="Calibri"/>
          <w:b/>
          <w:spacing w:val="-3"/>
        </w:rPr>
        <w:t xml:space="preserve"> </w:t>
      </w:r>
      <w:r>
        <w:rPr>
          <w:rFonts w:ascii="Calibri"/>
          <w:b/>
        </w:rPr>
        <w:t>the</w:t>
      </w:r>
      <w:r>
        <w:rPr>
          <w:rFonts w:ascii="Calibri"/>
          <w:b/>
          <w:spacing w:val="-5"/>
        </w:rPr>
        <w:t xml:space="preserve"> </w:t>
      </w:r>
      <w:r>
        <w:rPr>
          <w:rFonts w:ascii="Calibri"/>
          <w:b/>
        </w:rPr>
        <w:t>voltage</w:t>
      </w:r>
      <w:r w:rsidR="0009296B">
        <w:rPr>
          <w:rFonts w:ascii="Calibri"/>
          <w:b/>
        </w:rPr>
        <w:t>s</w:t>
      </w:r>
    </w:p>
    <w:p w14:paraId="041F4977" w14:textId="77777777" w:rsidR="00C76B8D" w:rsidRDefault="00C76B8D" w:rsidP="00A6767C"/>
    <w:p w14:paraId="7552E4EE" w14:textId="244FA0B4" w:rsidR="00A6767C" w:rsidRDefault="00A6767C" w:rsidP="00A6767C">
      <w:pPr>
        <w:tabs>
          <w:tab w:val="left" w:pos="1971"/>
          <w:tab w:val="left" w:pos="3145"/>
          <w:tab w:val="left" w:pos="4419"/>
          <w:tab w:val="left" w:pos="5931"/>
          <w:tab w:val="left" w:pos="6939"/>
        </w:tabs>
        <w:spacing w:before="1"/>
        <w:ind w:left="460"/>
        <w:rPr>
          <w:rFonts w:ascii="Calibri" w:hAnsi="Calibri"/>
        </w:rPr>
      </w:pPr>
      <w:r>
        <w:rPr>
          <w:rFonts w:ascii="Calibri" w:hAnsi="Calibri"/>
        </w:rPr>
        <w:t>Board 1:</w:t>
      </w:r>
    </w:p>
    <w:p w14:paraId="09CF5AC9" w14:textId="77777777" w:rsidR="00A6767C" w:rsidRPr="00A6529B" w:rsidRDefault="00A6767C" w:rsidP="00A6767C">
      <w:pPr>
        <w:tabs>
          <w:tab w:val="left" w:pos="1971"/>
          <w:tab w:val="left" w:pos="3145"/>
          <w:tab w:val="left" w:pos="4419"/>
          <w:tab w:val="left" w:pos="5931"/>
          <w:tab w:val="left" w:pos="6939"/>
        </w:tabs>
        <w:spacing w:before="1"/>
        <w:ind w:left="460"/>
        <w:rPr>
          <w:rFonts w:ascii="Calibri" w:hAnsi="Calibri"/>
        </w:rPr>
      </w:pPr>
    </w:p>
    <w:p w14:paraId="08258111" w14:textId="6DB5E4D1" w:rsidR="00A6767C" w:rsidRPr="00A6529B" w:rsidRDefault="00A6767C" w:rsidP="00A6767C">
      <w:pPr>
        <w:tabs>
          <w:tab w:val="left" w:pos="1971"/>
          <w:tab w:val="left" w:pos="3145"/>
          <w:tab w:val="left" w:pos="4419"/>
          <w:tab w:val="left" w:pos="5931"/>
          <w:tab w:val="left" w:pos="6939"/>
        </w:tabs>
        <w:spacing w:before="1"/>
        <w:ind w:left="460"/>
        <w:rPr>
          <w:rFonts w:ascii="Calibri" w:hAnsi="Calibri"/>
        </w:rPr>
      </w:pPr>
      <w:r w:rsidRPr="00A6529B">
        <w:rPr>
          <w:rFonts w:ascii="Calibri" w:hAnsi="Calibri"/>
        </w:rPr>
        <w:t>TP</w:t>
      </w:r>
      <w:r w:rsidR="0009296B">
        <w:rPr>
          <w:rFonts w:ascii="Calibri" w:hAnsi="Calibri"/>
        </w:rPr>
        <w:t>6</w:t>
      </w:r>
      <w:r w:rsidRPr="00A6529B">
        <w:rPr>
          <w:rFonts w:ascii="Calibri" w:hAnsi="Calibri"/>
        </w:rPr>
        <w:t xml:space="preserve"> </w:t>
      </w:r>
      <w:proofErr w:type="gramStart"/>
      <w:r w:rsidRPr="00A6529B">
        <w:rPr>
          <w:rFonts w:ascii="Calibri" w:hAnsi="Calibri"/>
        </w:rPr>
        <w:t>( +</w:t>
      </w:r>
      <w:proofErr w:type="gramEnd"/>
      <w:r w:rsidRPr="00A6529B">
        <w:rPr>
          <w:rFonts w:ascii="Calibri" w:hAnsi="Calibri"/>
        </w:rPr>
        <w:t>1</w:t>
      </w:r>
      <w:r>
        <w:rPr>
          <w:rFonts w:ascii="Calibri" w:hAnsi="Calibri"/>
        </w:rPr>
        <w:t>5</w:t>
      </w:r>
      <w:proofErr w:type="gramStart"/>
      <w:r w:rsidRPr="00A6529B">
        <w:rPr>
          <w:rFonts w:ascii="Calibri" w:hAnsi="Calibri"/>
        </w:rPr>
        <w:t>V )</w:t>
      </w:r>
      <w:proofErr w:type="gramEnd"/>
      <w:r>
        <w:rPr>
          <w:rFonts w:ascii="Calibri" w:hAnsi="Calibri"/>
        </w:rPr>
        <w:tab/>
      </w:r>
      <w:r w:rsidRPr="00A6529B">
        <w:rPr>
          <w:rFonts w:ascii="Calibri" w:hAnsi="Calibri"/>
        </w:rPr>
        <w:t>______________</w:t>
      </w:r>
      <w:r w:rsidRPr="00A6529B">
        <w:rPr>
          <w:rFonts w:ascii="Calibri" w:hAnsi="Calibri"/>
        </w:rPr>
        <w:tab/>
      </w:r>
      <w:r w:rsidRPr="00A6529B">
        <w:rPr>
          <w:rFonts w:ascii="Calibri" w:hAnsi="Calibri"/>
        </w:rPr>
        <w:tab/>
        <w:t>TP</w:t>
      </w:r>
      <w:r w:rsidR="0009296B">
        <w:rPr>
          <w:rFonts w:ascii="Calibri" w:hAnsi="Calibri"/>
        </w:rPr>
        <w:t>8</w:t>
      </w:r>
      <w:r w:rsidRPr="00A6529B">
        <w:rPr>
          <w:rFonts w:ascii="Calibri" w:hAnsi="Calibri"/>
        </w:rPr>
        <w:t xml:space="preserve"> (–1</w:t>
      </w:r>
      <w:r>
        <w:rPr>
          <w:rFonts w:ascii="Calibri" w:hAnsi="Calibri"/>
        </w:rPr>
        <w:t>5</w:t>
      </w:r>
      <w:proofErr w:type="gramStart"/>
      <w:r w:rsidRPr="00A6529B">
        <w:rPr>
          <w:rFonts w:ascii="Calibri" w:hAnsi="Calibri"/>
        </w:rPr>
        <w:t>V )</w:t>
      </w:r>
      <w:proofErr w:type="gramEnd"/>
      <w:r>
        <w:rPr>
          <w:rFonts w:ascii="Calibri" w:hAnsi="Calibri"/>
        </w:rPr>
        <w:tab/>
      </w:r>
      <w:r w:rsidRPr="00A6529B">
        <w:rPr>
          <w:rFonts w:ascii="Calibri" w:hAnsi="Calibri"/>
        </w:rPr>
        <w:t>______________</w:t>
      </w:r>
    </w:p>
    <w:p w14:paraId="469DB0D7" w14:textId="77777777" w:rsidR="00A6767C" w:rsidRDefault="00A6767C" w:rsidP="00A6767C">
      <w:pPr>
        <w:tabs>
          <w:tab w:val="left" w:pos="1971"/>
          <w:tab w:val="left" w:pos="3145"/>
          <w:tab w:val="left" w:pos="4419"/>
          <w:tab w:val="left" w:pos="5931"/>
          <w:tab w:val="left" w:pos="6939"/>
        </w:tabs>
        <w:spacing w:before="1"/>
        <w:ind w:left="460"/>
        <w:rPr>
          <w:rFonts w:ascii="Calibri" w:hAnsi="Calibri"/>
        </w:rPr>
      </w:pPr>
    </w:p>
    <w:p w14:paraId="21D50D5E" w14:textId="5617DCE6" w:rsidR="00A6767C" w:rsidRDefault="00A6767C" w:rsidP="00A6767C">
      <w:pPr>
        <w:tabs>
          <w:tab w:val="left" w:pos="1971"/>
          <w:tab w:val="left" w:pos="3145"/>
          <w:tab w:val="left" w:pos="4419"/>
          <w:tab w:val="left" w:pos="5931"/>
          <w:tab w:val="left" w:pos="6939"/>
        </w:tabs>
        <w:spacing w:before="1"/>
        <w:ind w:left="460"/>
        <w:rPr>
          <w:rFonts w:ascii="Calibri" w:hAnsi="Calibri"/>
        </w:rPr>
      </w:pPr>
      <w:r>
        <w:rPr>
          <w:rFonts w:ascii="Calibri" w:hAnsi="Calibri"/>
        </w:rPr>
        <w:t>Board 2:</w:t>
      </w:r>
    </w:p>
    <w:p w14:paraId="5A7A48DF" w14:textId="77777777" w:rsidR="00A6767C" w:rsidRPr="00A6529B" w:rsidRDefault="00A6767C" w:rsidP="00A6767C">
      <w:pPr>
        <w:tabs>
          <w:tab w:val="left" w:pos="1971"/>
          <w:tab w:val="left" w:pos="3145"/>
          <w:tab w:val="left" w:pos="4419"/>
          <w:tab w:val="left" w:pos="5931"/>
          <w:tab w:val="left" w:pos="6939"/>
        </w:tabs>
        <w:spacing w:before="1"/>
        <w:ind w:left="460"/>
        <w:rPr>
          <w:rFonts w:ascii="Calibri" w:hAnsi="Calibri"/>
        </w:rPr>
      </w:pPr>
    </w:p>
    <w:p w14:paraId="056E9EBA" w14:textId="66002323" w:rsidR="00A6767C" w:rsidRPr="00A6529B" w:rsidRDefault="00A6767C" w:rsidP="00A6767C">
      <w:pPr>
        <w:tabs>
          <w:tab w:val="left" w:pos="1971"/>
          <w:tab w:val="left" w:pos="3145"/>
          <w:tab w:val="left" w:pos="4419"/>
          <w:tab w:val="left" w:pos="5931"/>
          <w:tab w:val="left" w:pos="6939"/>
        </w:tabs>
        <w:spacing w:before="1"/>
        <w:ind w:left="460"/>
        <w:rPr>
          <w:rFonts w:ascii="Calibri" w:hAnsi="Calibri"/>
        </w:rPr>
      </w:pPr>
      <w:r w:rsidRPr="00A6529B">
        <w:rPr>
          <w:rFonts w:ascii="Calibri" w:hAnsi="Calibri"/>
        </w:rPr>
        <w:t>TP</w:t>
      </w:r>
      <w:r w:rsidR="00F30AD8">
        <w:rPr>
          <w:rFonts w:ascii="Calibri" w:hAnsi="Calibri"/>
        </w:rPr>
        <w:t>6</w:t>
      </w:r>
      <w:r w:rsidRPr="00A6529B">
        <w:rPr>
          <w:rFonts w:ascii="Calibri" w:hAnsi="Calibri"/>
        </w:rPr>
        <w:t xml:space="preserve"> </w:t>
      </w:r>
      <w:proofErr w:type="gramStart"/>
      <w:r w:rsidRPr="00A6529B">
        <w:rPr>
          <w:rFonts w:ascii="Calibri" w:hAnsi="Calibri"/>
        </w:rPr>
        <w:t>( +</w:t>
      </w:r>
      <w:proofErr w:type="gramEnd"/>
      <w:r w:rsidRPr="00A6529B">
        <w:rPr>
          <w:rFonts w:ascii="Calibri" w:hAnsi="Calibri"/>
        </w:rPr>
        <w:t>1</w:t>
      </w:r>
      <w:r>
        <w:rPr>
          <w:rFonts w:ascii="Calibri" w:hAnsi="Calibri"/>
        </w:rPr>
        <w:t>5</w:t>
      </w:r>
      <w:proofErr w:type="gramStart"/>
      <w:r w:rsidRPr="00A6529B">
        <w:rPr>
          <w:rFonts w:ascii="Calibri" w:hAnsi="Calibri"/>
        </w:rPr>
        <w:t>V )</w:t>
      </w:r>
      <w:proofErr w:type="gramEnd"/>
      <w:r>
        <w:rPr>
          <w:rFonts w:ascii="Calibri" w:hAnsi="Calibri"/>
        </w:rPr>
        <w:tab/>
      </w:r>
      <w:r w:rsidRPr="00A6529B">
        <w:rPr>
          <w:rFonts w:ascii="Calibri" w:hAnsi="Calibri"/>
        </w:rPr>
        <w:t>______________</w:t>
      </w:r>
      <w:r w:rsidRPr="00A6529B">
        <w:rPr>
          <w:rFonts w:ascii="Calibri" w:hAnsi="Calibri"/>
        </w:rPr>
        <w:tab/>
      </w:r>
      <w:r w:rsidRPr="00A6529B">
        <w:rPr>
          <w:rFonts w:ascii="Calibri" w:hAnsi="Calibri"/>
        </w:rPr>
        <w:tab/>
        <w:t>TP</w:t>
      </w:r>
      <w:r w:rsidR="00F30AD8">
        <w:rPr>
          <w:rFonts w:ascii="Calibri" w:hAnsi="Calibri"/>
        </w:rPr>
        <w:t>8</w:t>
      </w:r>
      <w:r w:rsidRPr="00A6529B">
        <w:rPr>
          <w:rFonts w:ascii="Calibri" w:hAnsi="Calibri"/>
        </w:rPr>
        <w:t xml:space="preserve"> (–1</w:t>
      </w:r>
      <w:r>
        <w:rPr>
          <w:rFonts w:ascii="Calibri" w:hAnsi="Calibri"/>
        </w:rPr>
        <w:t>5</w:t>
      </w:r>
      <w:proofErr w:type="gramStart"/>
      <w:r w:rsidRPr="00A6529B">
        <w:rPr>
          <w:rFonts w:ascii="Calibri" w:hAnsi="Calibri"/>
        </w:rPr>
        <w:t>V )</w:t>
      </w:r>
      <w:proofErr w:type="gramEnd"/>
      <w:r>
        <w:rPr>
          <w:rFonts w:ascii="Calibri" w:hAnsi="Calibri"/>
        </w:rPr>
        <w:tab/>
      </w:r>
      <w:r w:rsidRPr="00A6529B">
        <w:rPr>
          <w:rFonts w:ascii="Calibri" w:hAnsi="Calibri"/>
        </w:rPr>
        <w:t>______________</w:t>
      </w:r>
    </w:p>
    <w:p w14:paraId="40031F2F" w14:textId="77777777" w:rsidR="00C76B8D" w:rsidRDefault="00C76B8D" w:rsidP="00A6767C">
      <w:pPr>
        <w:tabs>
          <w:tab w:val="left" w:pos="1971"/>
          <w:tab w:val="left" w:pos="3145"/>
          <w:tab w:val="left" w:pos="4419"/>
          <w:tab w:val="left" w:pos="5931"/>
          <w:tab w:val="left" w:pos="6939"/>
        </w:tabs>
        <w:spacing w:before="1"/>
        <w:rPr>
          <w:rFonts w:ascii="Calibri" w:hAnsi="Calibri"/>
        </w:rPr>
      </w:pPr>
    </w:p>
    <w:p w14:paraId="0E329427" w14:textId="21E10599" w:rsidR="009606A5" w:rsidRDefault="009606A5" w:rsidP="009606A5">
      <w:pPr>
        <w:pStyle w:val="ListParagraph"/>
        <w:numPr>
          <w:ilvl w:val="1"/>
          <w:numId w:val="1"/>
        </w:numPr>
        <w:tabs>
          <w:tab w:val="left" w:pos="1094"/>
        </w:tabs>
        <w:spacing w:before="80"/>
        <w:rPr>
          <w:rFonts w:ascii="Calibri"/>
          <w:b/>
        </w:rPr>
      </w:pPr>
      <w:r>
        <w:rPr>
          <w:rFonts w:ascii="Calibri"/>
          <w:b/>
        </w:rPr>
        <w:t>Check power OKs</w:t>
      </w:r>
    </w:p>
    <w:p w14:paraId="19C59025" w14:textId="77777777" w:rsidR="009606A5" w:rsidRDefault="009606A5" w:rsidP="009606A5">
      <w:pPr>
        <w:ind w:left="461"/>
      </w:pPr>
    </w:p>
    <w:p w14:paraId="0F13AAFE" w14:textId="466F822D" w:rsidR="006C25D3" w:rsidRDefault="006C25D3" w:rsidP="006C25D3">
      <w:pPr>
        <w:ind w:left="461"/>
      </w:pPr>
      <w:r>
        <w:t>Temporarily switch to the +400V supply for the HV. Turn the voltage to zero. Measure at the rear Controls connector between pins 15 &amp; 8. It should be near zero volt.</w:t>
      </w:r>
    </w:p>
    <w:p w14:paraId="2F835C0F" w14:textId="77777777" w:rsidR="006C25D3" w:rsidRPr="006C25D3" w:rsidRDefault="006C25D3" w:rsidP="006C25D3">
      <w:pPr>
        <w:tabs>
          <w:tab w:val="left" w:pos="1583"/>
          <w:tab w:val="left" w:pos="3306"/>
        </w:tabs>
        <w:spacing w:before="237"/>
        <w:ind w:left="460"/>
        <w:rPr>
          <w:rFonts w:ascii="Calibri"/>
          <w:bCs/>
          <w:u w:val="single"/>
        </w:rPr>
      </w:pPr>
      <w:r w:rsidRPr="006C25D3">
        <w:rPr>
          <w:rFonts w:ascii="Calibri"/>
          <w:bCs/>
          <w:spacing w:val="-2"/>
        </w:rPr>
        <w:t>Confirm</w:t>
      </w:r>
      <w:r w:rsidRPr="006C25D3">
        <w:rPr>
          <w:rFonts w:ascii="Calibri"/>
          <w:bCs/>
          <w:spacing w:val="-2"/>
        </w:rPr>
        <w:tab/>
      </w:r>
      <w:r w:rsidRPr="006C25D3">
        <w:rPr>
          <w:rFonts w:ascii="Calibri"/>
          <w:bCs/>
          <w:u w:val="single"/>
        </w:rPr>
        <w:tab/>
      </w:r>
      <w:r w:rsidRPr="006C25D3">
        <w:rPr>
          <w:rFonts w:ascii="Calibri"/>
          <w:bCs/>
          <w:u w:val="single"/>
        </w:rPr>
        <w:tab/>
      </w:r>
    </w:p>
    <w:p w14:paraId="3194AB7B" w14:textId="77777777" w:rsidR="006C25D3" w:rsidRDefault="006C25D3" w:rsidP="006C25D3">
      <w:pPr>
        <w:ind w:left="461"/>
      </w:pPr>
    </w:p>
    <w:p w14:paraId="1A5379D1" w14:textId="77777777" w:rsidR="006C25D3" w:rsidRDefault="006C25D3" w:rsidP="006C25D3">
      <w:pPr>
        <w:ind w:left="461"/>
      </w:pPr>
    </w:p>
    <w:p w14:paraId="64DD06AF" w14:textId="0BB920AA" w:rsidR="009606A5" w:rsidRDefault="006C25D3" w:rsidP="009606A5">
      <w:pPr>
        <w:ind w:left="461"/>
      </w:pPr>
      <w:r>
        <w:t>Turn the HV supply slow</w:t>
      </w:r>
      <w:r w:rsidR="00C10381">
        <w:t>ly</w:t>
      </w:r>
      <w:r>
        <w:t xml:space="preserve"> up. Roughly around +300V the measured signal should switch to +5V. Make sure that a</w:t>
      </w:r>
      <w:r w:rsidR="0019139E">
        <w:t>bove</w:t>
      </w:r>
      <w:r>
        <w:t xml:space="preserve"> 32</w:t>
      </w:r>
      <w:r w:rsidR="0019139E">
        <w:t>5</w:t>
      </w:r>
      <w:r>
        <w:t>V the signal is +5V.</w:t>
      </w:r>
    </w:p>
    <w:p w14:paraId="0F750233" w14:textId="77777777" w:rsidR="006C25D3" w:rsidRDefault="006C25D3" w:rsidP="006C25D3">
      <w:pPr>
        <w:tabs>
          <w:tab w:val="left" w:pos="1583"/>
          <w:tab w:val="left" w:pos="3306"/>
        </w:tabs>
        <w:spacing w:before="237"/>
        <w:ind w:left="460"/>
        <w:rPr>
          <w:rFonts w:ascii="Calibri"/>
          <w:bCs/>
          <w:u w:val="single"/>
        </w:rPr>
      </w:pPr>
      <w:r w:rsidRPr="006C25D3">
        <w:rPr>
          <w:rFonts w:ascii="Calibri"/>
          <w:bCs/>
          <w:spacing w:val="-2"/>
        </w:rPr>
        <w:t>Confirm</w:t>
      </w:r>
      <w:r w:rsidRPr="006C25D3">
        <w:rPr>
          <w:rFonts w:ascii="Calibri"/>
          <w:bCs/>
          <w:spacing w:val="-2"/>
        </w:rPr>
        <w:tab/>
      </w:r>
      <w:r w:rsidRPr="006C25D3">
        <w:rPr>
          <w:rFonts w:ascii="Calibri"/>
          <w:bCs/>
          <w:u w:val="single"/>
        </w:rPr>
        <w:tab/>
      </w:r>
      <w:r w:rsidRPr="006C25D3">
        <w:rPr>
          <w:rFonts w:ascii="Calibri"/>
          <w:bCs/>
          <w:u w:val="single"/>
        </w:rPr>
        <w:tab/>
      </w:r>
    </w:p>
    <w:p w14:paraId="1F55596E" w14:textId="77777777" w:rsidR="0019139E" w:rsidRDefault="0019139E" w:rsidP="0019139E">
      <w:pPr>
        <w:ind w:left="461"/>
      </w:pPr>
    </w:p>
    <w:p w14:paraId="320ADC87" w14:textId="628B24CC" w:rsidR="0019139E" w:rsidRDefault="0019139E" w:rsidP="0019139E">
      <w:pPr>
        <w:tabs>
          <w:tab w:val="left" w:pos="1583"/>
          <w:tab w:val="left" w:pos="3306"/>
        </w:tabs>
        <w:spacing w:before="237"/>
        <w:ind w:left="460"/>
        <w:rPr>
          <w:rFonts w:ascii="Calibri"/>
          <w:bCs/>
          <w:u w:val="single"/>
        </w:rPr>
      </w:pPr>
      <w:r>
        <w:t>Switch the HV supply back to +24V</w:t>
      </w:r>
      <w:r w:rsidR="00D934D3">
        <w:t>.</w:t>
      </w:r>
    </w:p>
    <w:p w14:paraId="4E327CE8" w14:textId="77777777" w:rsidR="0019139E" w:rsidRPr="006C25D3" w:rsidRDefault="0019139E" w:rsidP="006C25D3">
      <w:pPr>
        <w:tabs>
          <w:tab w:val="left" w:pos="1583"/>
          <w:tab w:val="left" w:pos="3306"/>
        </w:tabs>
        <w:spacing w:before="237"/>
        <w:ind w:left="460"/>
        <w:rPr>
          <w:rFonts w:ascii="Calibri"/>
          <w:bCs/>
          <w:u w:val="single"/>
        </w:rPr>
      </w:pPr>
    </w:p>
    <w:p w14:paraId="1278EA80" w14:textId="77777777" w:rsidR="007151C7" w:rsidRDefault="007151C7">
      <w:pPr>
        <w:pStyle w:val="BodyText"/>
        <w:spacing w:before="144"/>
        <w:rPr>
          <w:rFonts w:ascii="Calibri"/>
        </w:rPr>
      </w:pPr>
    </w:p>
    <w:p w14:paraId="48264F7B" w14:textId="77777777" w:rsidR="00B576C9" w:rsidRDefault="00B576C9">
      <w:pPr>
        <w:rPr>
          <w:b/>
          <w:bCs/>
          <w:sz w:val="24"/>
          <w:szCs w:val="24"/>
        </w:rPr>
      </w:pPr>
      <w:r>
        <w:br w:type="page"/>
      </w:r>
    </w:p>
    <w:p w14:paraId="1F21AAC2" w14:textId="7B7D52CC" w:rsidR="00DB1219" w:rsidRPr="00DB1219" w:rsidRDefault="00DB1219" w:rsidP="00DB1219">
      <w:pPr>
        <w:pStyle w:val="Heading1"/>
        <w:numPr>
          <w:ilvl w:val="0"/>
          <w:numId w:val="1"/>
        </w:numPr>
      </w:pPr>
      <w:r>
        <w:lastRenderedPageBreak/>
        <w:t xml:space="preserve">Whitening/Dewhitening </w:t>
      </w:r>
      <w:r w:rsidRPr="00DB1219">
        <w:t>Tests</w:t>
      </w:r>
    </w:p>
    <w:p w14:paraId="69A0AA6B" w14:textId="6115F7BF" w:rsidR="00DB1219" w:rsidRDefault="00DB1219" w:rsidP="00DB1219">
      <w:pPr>
        <w:pStyle w:val="BodyText"/>
        <w:spacing w:before="120"/>
        <w:ind w:left="662" w:right="202"/>
      </w:pPr>
      <w:r>
        <w:t>Dew</w:t>
      </w:r>
      <w:r>
        <w:t>hitening</w:t>
      </w:r>
      <w:r>
        <w:t xml:space="preserve">: </w:t>
      </w:r>
      <w:r w:rsidRPr="00DB1219">
        <w:t xml:space="preserve">Using an SR785 (or automated test setup), take a transfer function for each of the </w:t>
      </w:r>
      <w:r>
        <w:t>2 dewhitening</w:t>
      </w:r>
      <w:r w:rsidRPr="00DB1219">
        <w:t xml:space="preserve"> channels associated with the front panel Analog Signal Input </w:t>
      </w:r>
      <w:r>
        <w:t xml:space="preserve">(IN1/IN2) </w:t>
      </w:r>
      <w:r w:rsidRPr="00DB1219">
        <w:t xml:space="preserve">and </w:t>
      </w:r>
      <w:r>
        <w:t xml:space="preserve">test points TP7/TP9 on </w:t>
      </w:r>
      <w:proofErr w:type="gramStart"/>
      <w:r>
        <w:t xml:space="preserve">the </w:t>
      </w:r>
      <w:r w:rsidRPr="00DB1219">
        <w:t xml:space="preserve"> </w:t>
      </w:r>
      <w:r>
        <w:t>ISC</w:t>
      </w:r>
      <w:proofErr w:type="gramEnd"/>
      <w:r>
        <w:t xml:space="preserve"> </w:t>
      </w:r>
      <w:r w:rsidRPr="00F52BE8">
        <w:t>Mixed Whitening/Dewhitening Board</w:t>
      </w:r>
      <w:r w:rsidRPr="00DB1219">
        <w:t xml:space="preserve"> </w:t>
      </w:r>
      <w:r>
        <w:t xml:space="preserve">channels 1 &amp; 2. </w:t>
      </w:r>
    </w:p>
    <w:p w14:paraId="0B9BC4A0" w14:textId="2B4BF3AB" w:rsidR="00DB1219" w:rsidRPr="00DB1219" w:rsidRDefault="00DB1219" w:rsidP="00DB1219">
      <w:pPr>
        <w:pStyle w:val="BodyText"/>
        <w:spacing w:before="120"/>
        <w:ind w:left="662" w:right="202"/>
      </w:pPr>
      <w:r>
        <w:t>W</w:t>
      </w:r>
      <w:r>
        <w:t xml:space="preserve">hitening: </w:t>
      </w:r>
      <w:r w:rsidRPr="00DB1219">
        <w:t xml:space="preserve">Using an SR785 (or automated test setup), take a transfer function for each of the </w:t>
      </w:r>
      <w:r>
        <w:t>2 whitening</w:t>
      </w:r>
      <w:r w:rsidRPr="00DB1219">
        <w:t xml:space="preserve"> channels associated with the front panel Analog Signal Input </w:t>
      </w:r>
      <w:r>
        <w:t>(IN</w:t>
      </w:r>
      <w:r>
        <w:t>3</w:t>
      </w:r>
      <w:r>
        <w:t>/IN</w:t>
      </w:r>
      <w:r>
        <w:t>4</w:t>
      </w:r>
      <w:r>
        <w:t xml:space="preserve">) </w:t>
      </w:r>
      <w:r w:rsidRPr="00DB1219">
        <w:t xml:space="preserve">and front panel Analog Signal </w:t>
      </w:r>
      <w:r>
        <w:t>Out</w:t>
      </w:r>
      <w:r w:rsidRPr="00DB1219">
        <w:t xml:space="preserve">put </w:t>
      </w:r>
      <w:r>
        <w:t>(</w:t>
      </w:r>
      <w:r>
        <w:t>OUT</w:t>
      </w:r>
      <w:r>
        <w:t>3/</w:t>
      </w:r>
      <w:r>
        <w:t>OUT</w:t>
      </w:r>
      <w:r>
        <w:t xml:space="preserve">4). </w:t>
      </w:r>
    </w:p>
    <w:p w14:paraId="35E775B7" w14:textId="77777777" w:rsidR="00DB1219" w:rsidRPr="00DB1219" w:rsidRDefault="00DB1219" w:rsidP="00DB1219">
      <w:pPr>
        <w:pStyle w:val="BodyText"/>
        <w:spacing w:before="120"/>
        <w:ind w:left="1094" w:right="202"/>
      </w:pPr>
    </w:p>
    <w:p w14:paraId="435ABB4D" w14:textId="77777777" w:rsidR="00DB1219" w:rsidRPr="00DB1219" w:rsidRDefault="00DB1219" w:rsidP="00DB1219"/>
    <w:p w14:paraId="0AD04374" w14:textId="3DE9E200" w:rsidR="00DB1219" w:rsidRPr="00DB1219" w:rsidRDefault="00DB1219" w:rsidP="005E3E04">
      <w:pPr>
        <w:pStyle w:val="Heading1"/>
        <w:numPr>
          <w:ilvl w:val="1"/>
          <w:numId w:val="1"/>
        </w:numPr>
      </w:pPr>
      <w:r w:rsidRPr="00DB1219">
        <w:t xml:space="preserve">Transfer Function </w:t>
      </w:r>
      <w:r w:rsidR="005E3E04">
        <w:t>Tests</w:t>
      </w:r>
    </w:p>
    <w:p w14:paraId="72B881BE" w14:textId="0E018268" w:rsidR="00DB1219" w:rsidRPr="00DB1219" w:rsidRDefault="00DB1219" w:rsidP="005E3E04">
      <w:pPr>
        <w:pStyle w:val="BodyText"/>
        <w:spacing w:before="120"/>
        <w:ind w:left="1094" w:right="202"/>
      </w:pPr>
      <w:r w:rsidRPr="00DB1219">
        <w:t xml:space="preserve">For each channel, verify the transfer </w:t>
      </w:r>
      <w:r w:rsidR="00C10381" w:rsidRPr="00DB1219">
        <w:t>functions</w:t>
      </w:r>
      <w:r w:rsidRPr="00DB1219">
        <w:t xml:space="preserve"> are in conformance with the following data.  There’s a lot of gain in this unit for some combinations of filters and gain, so use care with the analyzer source drive setting.  At the highest gain setting, “Everything On”, use 0.1mV source drive on the SR785.  At lower gains, between 1mV and 10mV are acceptable.</w:t>
      </w:r>
      <w:r w:rsidR="005E3E04">
        <w:t xml:space="preserve"> For dewhitening channels even higher levels are required since the gain is smaller than 1.</w:t>
      </w:r>
    </w:p>
    <w:p w14:paraId="2B56569A" w14:textId="77777777" w:rsidR="00DB1219" w:rsidRPr="00DB1219" w:rsidRDefault="00DB1219" w:rsidP="00DB1219"/>
    <w:p w14:paraId="4255696B" w14:textId="5345BC2D" w:rsidR="00951766" w:rsidRPr="00951766" w:rsidRDefault="00951766" w:rsidP="00951766">
      <w:pPr>
        <w:pStyle w:val="BodyText"/>
        <w:spacing w:after="120"/>
        <w:ind w:left="1066"/>
        <w:rPr>
          <w:b/>
          <w:bCs/>
        </w:rPr>
      </w:pPr>
      <w:r w:rsidRPr="00951766">
        <w:rPr>
          <w:b/>
          <w:bCs/>
        </w:rPr>
        <w:t xml:space="preserve">Table </w:t>
      </w:r>
      <w:r w:rsidRPr="00951766">
        <w:rPr>
          <w:b/>
          <w:bCs/>
        </w:rPr>
        <w:fldChar w:fldCharType="begin"/>
      </w:r>
      <w:r w:rsidRPr="00951766">
        <w:rPr>
          <w:b/>
          <w:bCs/>
        </w:rPr>
        <w:instrText xml:space="preserve"> SEQ Table \* ARABIC </w:instrText>
      </w:r>
      <w:r w:rsidRPr="00951766">
        <w:rPr>
          <w:b/>
          <w:bCs/>
        </w:rPr>
        <w:fldChar w:fldCharType="separate"/>
      </w:r>
      <w:r w:rsidR="00722E9D">
        <w:rPr>
          <w:b/>
          <w:bCs/>
          <w:noProof/>
        </w:rPr>
        <w:t>1</w:t>
      </w:r>
      <w:r w:rsidRPr="00951766">
        <w:fldChar w:fldCharType="end"/>
      </w:r>
      <w:r>
        <w:t>:</w:t>
      </w:r>
      <w:r w:rsidRPr="00951766">
        <w:rPr>
          <w:b/>
          <w:bCs/>
        </w:rPr>
        <w:t xml:space="preserve"> </w:t>
      </w:r>
      <w:r>
        <w:rPr>
          <w:b/>
          <w:bCs/>
        </w:rPr>
        <w:t xml:space="preserve">Whitening </w:t>
      </w:r>
      <w:r w:rsidRPr="00951766">
        <w:rPr>
          <w:b/>
          <w:bCs/>
        </w:rPr>
        <w:t>Transfer Function Predicted Data</w:t>
      </w:r>
    </w:p>
    <w:tbl>
      <w:tblPr>
        <w:tblStyle w:val="TableGrid"/>
        <w:tblW w:w="0" w:type="auto"/>
        <w:jc w:val="center"/>
        <w:tblLook w:val="01E0" w:firstRow="1" w:lastRow="1" w:firstColumn="1" w:lastColumn="1" w:noHBand="0" w:noVBand="0"/>
      </w:tblPr>
      <w:tblGrid>
        <w:gridCol w:w="2357"/>
        <w:gridCol w:w="1475"/>
        <w:gridCol w:w="1126"/>
        <w:gridCol w:w="1588"/>
        <w:gridCol w:w="1050"/>
      </w:tblGrid>
      <w:tr w:rsidR="00A070A4" w:rsidRPr="00951766" w14:paraId="15C88661" w14:textId="77777777" w:rsidTr="00ED450B">
        <w:trPr>
          <w:jc w:val="center"/>
        </w:trPr>
        <w:tc>
          <w:tcPr>
            <w:tcW w:w="2357" w:type="dxa"/>
            <w:vMerge w:val="restart"/>
            <w:vAlign w:val="center"/>
            <w:hideMark/>
          </w:tcPr>
          <w:p w14:paraId="1E4AC6CA" w14:textId="77777777" w:rsidR="00A070A4" w:rsidRPr="00951766" w:rsidRDefault="00A070A4" w:rsidP="00951766">
            <w:pPr>
              <w:pStyle w:val="BodyText"/>
              <w:ind w:left="144"/>
              <w:rPr>
                <w:b/>
              </w:rPr>
            </w:pPr>
            <w:r w:rsidRPr="00951766">
              <w:rPr>
                <w:b/>
              </w:rPr>
              <w:t>Gain State</w:t>
            </w:r>
          </w:p>
        </w:tc>
        <w:tc>
          <w:tcPr>
            <w:tcW w:w="1475" w:type="dxa"/>
            <w:vAlign w:val="center"/>
            <w:hideMark/>
          </w:tcPr>
          <w:p w14:paraId="35B8FD6A" w14:textId="6BF8EE8F" w:rsidR="00A070A4" w:rsidRPr="00951766" w:rsidRDefault="00A070A4" w:rsidP="00951766">
            <w:pPr>
              <w:pStyle w:val="BodyText"/>
              <w:rPr>
                <w:b/>
              </w:rPr>
            </w:pPr>
            <w:r w:rsidRPr="00951766">
              <w:rPr>
                <w:b/>
              </w:rPr>
              <w:t>Gain</w:t>
            </w:r>
          </w:p>
        </w:tc>
        <w:tc>
          <w:tcPr>
            <w:tcW w:w="1126" w:type="dxa"/>
            <w:vAlign w:val="center"/>
            <w:hideMark/>
          </w:tcPr>
          <w:p w14:paraId="14DE90AB" w14:textId="21B5E982" w:rsidR="00A070A4" w:rsidRPr="00951766" w:rsidRDefault="00A070A4" w:rsidP="00951766">
            <w:pPr>
              <w:pStyle w:val="BodyText"/>
              <w:rPr>
                <w:b/>
              </w:rPr>
            </w:pPr>
            <w:r w:rsidRPr="00951766">
              <w:rPr>
                <w:b/>
              </w:rPr>
              <w:t>Phase</w:t>
            </w:r>
          </w:p>
        </w:tc>
        <w:tc>
          <w:tcPr>
            <w:tcW w:w="1588" w:type="dxa"/>
            <w:hideMark/>
          </w:tcPr>
          <w:p w14:paraId="3960BCB3" w14:textId="568092E0" w:rsidR="00A070A4" w:rsidRPr="00951766" w:rsidRDefault="00A070A4" w:rsidP="00951766">
            <w:pPr>
              <w:pStyle w:val="BodyText"/>
              <w:rPr>
                <w:b/>
              </w:rPr>
            </w:pPr>
            <w:r w:rsidRPr="00951766">
              <w:rPr>
                <w:b/>
              </w:rPr>
              <w:t>Gain</w:t>
            </w:r>
          </w:p>
        </w:tc>
        <w:tc>
          <w:tcPr>
            <w:tcW w:w="1050" w:type="dxa"/>
            <w:hideMark/>
          </w:tcPr>
          <w:p w14:paraId="4F33EAEE" w14:textId="4D103227" w:rsidR="00A070A4" w:rsidRPr="00951766" w:rsidRDefault="00A070A4" w:rsidP="00951766">
            <w:pPr>
              <w:pStyle w:val="BodyText"/>
              <w:rPr>
                <w:b/>
              </w:rPr>
            </w:pPr>
            <w:r w:rsidRPr="00951766">
              <w:rPr>
                <w:b/>
              </w:rPr>
              <w:t>Phase</w:t>
            </w:r>
          </w:p>
        </w:tc>
      </w:tr>
      <w:tr w:rsidR="00A070A4" w:rsidRPr="00951766" w14:paraId="537E58B5" w14:textId="77777777" w:rsidTr="00ED450B">
        <w:trPr>
          <w:jc w:val="center"/>
        </w:trPr>
        <w:tc>
          <w:tcPr>
            <w:tcW w:w="2357" w:type="dxa"/>
            <w:vMerge/>
            <w:vAlign w:val="center"/>
          </w:tcPr>
          <w:p w14:paraId="605E385D" w14:textId="77777777" w:rsidR="00A070A4" w:rsidRPr="00951766" w:rsidRDefault="00A070A4" w:rsidP="00951766">
            <w:pPr>
              <w:pStyle w:val="BodyText"/>
              <w:ind w:left="144"/>
              <w:rPr>
                <w:b/>
              </w:rPr>
            </w:pPr>
          </w:p>
        </w:tc>
        <w:tc>
          <w:tcPr>
            <w:tcW w:w="2601" w:type="dxa"/>
            <w:gridSpan w:val="2"/>
            <w:vAlign w:val="center"/>
          </w:tcPr>
          <w:p w14:paraId="71550E48" w14:textId="34E8488F" w:rsidR="00A070A4" w:rsidRPr="00951766" w:rsidRDefault="00A070A4" w:rsidP="00A070A4">
            <w:pPr>
              <w:pStyle w:val="BodyText"/>
              <w:jc w:val="center"/>
              <w:rPr>
                <w:b/>
              </w:rPr>
            </w:pPr>
            <w:r>
              <w:rPr>
                <w:b/>
              </w:rPr>
              <w:t>at 10</w:t>
            </w:r>
            <w:r>
              <w:t> </w:t>
            </w:r>
            <w:r>
              <w:rPr>
                <w:b/>
              </w:rPr>
              <w:t>Hz</w:t>
            </w:r>
          </w:p>
        </w:tc>
        <w:tc>
          <w:tcPr>
            <w:tcW w:w="2638" w:type="dxa"/>
            <w:gridSpan w:val="2"/>
          </w:tcPr>
          <w:p w14:paraId="33A81D71" w14:textId="4E347302" w:rsidR="00A070A4" w:rsidRPr="00951766" w:rsidRDefault="00A070A4" w:rsidP="00A070A4">
            <w:pPr>
              <w:pStyle w:val="BodyText"/>
              <w:jc w:val="center"/>
              <w:rPr>
                <w:b/>
              </w:rPr>
            </w:pPr>
            <w:r>
              <w:rPr>
                <w:b/>
              </w:rPr>
              <w:t>at 1</w:t>
            </w:r>
            <w:r>
              <w:t> </w:t>
            </w:r>
            <w:r>
              <w:rPr>
                <w:b/>
              </w:rPr>
              <w:t>k</w:t>
            </w:r>
            <w:r>
              <w:rPr>
                <w:b/>
              </w:rPr>
              <w:t>Hz</w:t>
            </w:r>
          </w:p>
        </w:tc>
      </w:tr>
      <w:tr w:rsidR="00ED450B" w:rsidRPr="00951766" w14:paraId="569C75EB" w14:textId="77777777" w:rsidTr="00ED450B">
        <w:trPr>
          <w:jc w:val="center"/>
        </w:trPr>
        <w:tc>
          <w:tcPr>
            <w:tcW w:w="2357" w:type="dxa"/>
            <w:vAlign w:val="center"/>
            <w:hideMark/>
          </w:tcPr>
          <w:p w14:paraId="48D7E984" w14:textId="5DDC19B6" w:rsidR="00951766" w:rsidRPr="00951766" w:rsidRDefault="00951766" w:rsidP="00951766">
            <w:pPr>
              <w:pStyle w:val="BodyText"/>
            </w:pPr>
            <w:r w:rsidRPr="00951766">
              <w:t>0</w:t>
            </w:r>
            <w:r w:rsidR="008257CC">
              <w:t> dB</w:t>
            </w:r>
          </w:p>
        </w:tc>
        <w:tc>
          <w:tcPr>
            <w:tcW w:w="1475" w:type="dxa"/>
            <w:vAlign w:val="center"/>
            <w:hideMark/>
          </w:tcPr>
          <w:p w14:paraId="1E264239" w14:textId="6879057D" w:rsidR="00951766" w:rsidRPr="00951766" w:rsidRDefault="00951766" w:rsidP="00A365B7">
            <w:pPr>
              <w:pStyle w:val="BodyText"/>
              <w:jc w:val="right"/>
            </w:pPr>
            <w:r w:rsidRPr="00951766">
              <w:t>0</w:t>
            </w:r>
            <w:r w:rsidR="008257CC">
              <w:t> dB</w:t>
            </w:r>
            <w:r w:rsidR="00CF5A80">
              <w:t> ± </w:t>
            </w:r>
            <w:r w:rsidRPr="00951766">
              <w:t>1</w:t>
            </w:r>
            <w:r w:rsidR="008257CC">
              <w:t> dB</w:t>
            </w:r>
          </w:p>
        </w:tc>
        <w:tc>
          <w:tcPr>
            <w:tcW w:w="1126" w:type="dxa"/>
            <w:vAlign w:val="center"/>
            <w:hideMark/>
          </w:tcPr>
          <w:p w14:paraId="3CC7534F" w14:textId="4687C0D5" w:rsidR="00951766" w:rsidRPr="00951766" w:rsidRDefault="00951766" w:rsidP="00A365B7">
            <w:pPr>
              <w:pStyle w:val="BodyText"/>
              <w:jc w:val="right"/>
            </w:pPr>
            <w:r w:rsidRPr="00951766">
              <w:t>0</w:t>
            </w:r>
            <w:r>
              <w:t>°</w:t>
            </w:r>
            <w:r w:rsidR="00CF5A80">
              <w:t> ± </w:t>
            </w:r>
            <w:r w:rsidRPr="00951766">
              <w:t>3</w:t>
            </w:r>
            <w:r>
              <w:t>°</w:t>
            </w:r>
          </w:p>
        </w:tc>
        <w:tc>
          <w:tcPr>
            <w:tcW w:w="1588" w:type="dxa"/>
            <w:vAlign w:val="center"/>
            <w:hideMark/>
          </w:tcPr>
          <w:p w14:paraId="45D3C5EE" w14:textId="2306291F" w:rsidR="00951766" w:rsidRPr="00951766" w:rsidRDefault="00951766" w:rsidP="00A365B7">
            <w:pPr>
              <w:pStyle w:val="BodyText"/>
              <w:jc w:val="right"/>
            </w:pPr>
            <w:r w:rsidRPr="00951766">
              <w:t>0</w:t>
            </w:r>
            <w:r w:rsidR="008257CC">
              <w:t> dB</w:t>
            </w:r>
            <w:r w:rsidR="00CF5A80">
              <w:t> ± </w:t>
            </w:r>
            <w:r w:rsidRPr="00951766">
              <w:t>1</w:t>
            </w:r>
            <w:r w:rsidR="008257CC">
              <w:t> dB</w:t>
            </w:r>
          </w:p>
        </w:tc>
        <w:tc>
          <w:tcPr>
            <w:tcW w:w="1050" w:type="dxa"/>
            <w:hideMark/>
          </w:tcPr>
          <w:p w14:paraId="685D1932" w14:textId="3198BCB4" w:rsidR="00951766" w:rsidRPr="00951766" w:rsidRDefault="00951766" w:rsidP="00A365B7">
            <w:pPr>
              <w:pStyle w:val="BodyText"/>
              <w:jc w:val="right"/>
            </w:pPr>
            <w:r w:rsidRPr="00951766">
              <w:t>-7</w:t>
            </w:r>
            <w:r>
              <w:t>°</w:t>
            </w:r>
            <w:r w:rsidR="00CF5A80">
              <w:t> ± </w:t>
            </w:r>
            <w:r w:rsidRPr="00951766">
              <w:t>3</w:t>
            </w:r>
            <w:r>
              <w:t>°</w:t>
            </w:r>
          </w:p>
        </w:tc>
      </w:tr>
      <w:tr w:rsidR="00ED450B" w:rsidRPr="00951766" w14:paraId="4C1B399D" w14:textId="77777777" w:rsidTr="00ED450B">
        <w:trPr>
          <w:jc w:val="center"/>
        </w:trPr>
        <w:tc>
          <w:tcPr>
            <w:tcW w:w="2357" w:type="dxa"/>
            <w:vAlign w:val="center"/>
            <w:hideMark/>
          </w:tcPr>
          <w:p w14:paraId="4B64A1A5" w14:textId="27C68024" w:rsidR="00951766" w:rsidRPr="00951766" w:rsidRDefault="00951766" w:rsidP="00951766">
            <w:pPr>
              <w:pStyle w:val="BodyText"/>
            </w:pPr>
            <w:r w:rsidRPr="00951766">
              <w:t>3</w:t>
            </w:r>
            <w:r w:rsidR="008257CC">
              <w:t> dB</w:t>
            </w:r>
          </w:p>
        </w:tc>
        <w:tc>
          <w:tcPr>
            <w:tcW w:w="1475" w:type="dxa"/>
            <w:hideMark/>
          </w:tcPr>
          <w:p w14:paraId="6E9A18A5" w14:textId="09B49183" w:rsidR="00951766" w:rsidRPr="00951766" w:rsidRDefault="00951766" w:rsidP="00A365B7">
            <w:pPr>
              <w:pStyle w:val="BodyText"/>
              <w:jc w:val="right"/>
            </w:pPr>
            <w:r w:rsidRPr="00951766">
              <w:t>3</w:t>
            </w:r>
            <w:r w:rsidR="008257CC">
              <w:t> dB</w:t>
            </w:r>
            <w:r w:rsidR="00CF5A80">
              <w:t> ±</w:t>
            </w:r>
            <w:r w:rsidR="00CF5A80">
              <w:t> </w:t>
            </w:r>
            <w:r w:rsidRPr="00951766">
              <w:t>1</w:t>
            </w:r>
            <w:r w:rsidR="008257CC">
              <w:t> dB</w:t>
            </w:r>
          </w:p>
        </w:tc>
        <w:tc>
          <w:tcPr>
            <w:tcW w:w="1126" w:type="dxa"/>
            <w:hideMark/>
          </w:tcPr>
          <w:p w14:paraId="28B06CC0" w14:textId="713AEB9A" w:rsidR="00951766" w:rsidRPr="00951766" w:rsidRDefault="00951766" w:rsidP="00A365B7">
            <w:pPr>
              <w:pStyle w:val="BodyText"/>
              <w:jc w:val="right"/>
            </w:pPr>
            <w:r w:rsidRPr="00951766">
              <w:t>0</w:t>
            </w:r>
            <w:r>
              <w:t>°</w:t>
            </w:r>
            <w:r w:rsidR="00CF5A80">
              <w:t> ± </w:t>
            </w:r>
            <w:r w:rsidRPr="00951766">
              <w:t>3</w:t>
            </w:r>
            <w:r>
              <w:t>°</w:t>
            </w:r>
          </w:p>
        </w:tc>
        <w:tc>
          <w:tcPr>
            <w:tcW w:w="1588" w:type="dxa"/>
            <w:hideMark/>
          </w:tcPr>
          <w:p w14:paraId="1348D081" w14:textId="03CEE1B2" w:rsidR="00951766" w:rsidRPr="00951766" w:rsidRDefault="00951766" w:rsidP="00A365B7">
            <w:pPr>
              <w:pStyle w:val="BodyText"/>
              <w:jc w:val="right"/>
            </w:pPr>
            <w:r w:rsidRPr="00951766">
              <w:t>3</w:t>
            </w:r>
            <w:r w:rsidR="008257CC">
              <w:t> dB</w:t>
            </w:r>
            <w:r w:rsidR="00CF5A80">
              <w:t> ± </w:t>
            </w:r>
            <w:r w:rsidRPr="00951766">
              <w:t>1</w:t>
            </w:r>
            <w:r w:rsidR="008257CC">
              <w:t> dB</w:t>
            </w:r>
          </w:p>
        </w:tc>
        <w:tc>
          <w:tcPr>
            <w:tcW w:w="1050" w:type="dxa"/>
            <w:hideMark/>
          </w:tcPr>
          <w:p w14:paraId="6B7394AA" w14:textId="2C2B7F08" w:rsidR="00951766" w:rsidRPr="00951766" w:rsidRDefault="00951766" w:rsidP="00A365B7">
            <w:pPr>
              <w:pStyle w:val="BodyText"/>
              <w:jc w:val="right"/>
            </w:pPr>
            <w:r w:rsidRPr="00951766">
              <w:t>-7</w:t>
            </w:r>
            <w:r>
              <w:t>°</w:t>
            </w:r>
            <w:r w:rsidR="00CF5A80">
              <w:t> ± </w:t>
            </w:r>
            <w:r w:rsidRPr="00951766">
              <w:t>3</w:t>
            </w:r>
            <w:r>
              <w:t>°</w:t>
            </w:r>
          </w:p>
        </w:tc>
      </w:tr>
      <w:tr w:rsidR="00ED450B" w:rsidRPr="00951766" w14:paraId="5B54AF37" w14:textId="77777777" w:rsidTr="00ED450B">
        <w:trPr>
          <w:jc w:val="center"/>
        </w:trPr>
        <w:tc>
          <w:tcPr>
            <w:tcW w:w="2357" w:type="dxa"/>
            <w:vAlign w:val="center"/>
            <w:hideMark/>
          </w:tcPr>
          <w:p w14:paraId="4B7E1F9D" w14:textId="6AC3ED62" w:rsidR="00951766" w:rsidRPr="00951766" w:rsidRDefault="00951766" w:rsidP="00951766">
            <w:pPr>
              <w:pStyle w:val="BodyText"/>
            </w:pPr>
            <w:r w:rsidRPr="00951766">
              <w:t>6</w:t>
            </w:r>
            <w:r w:rsidR="008257CC">
              <w:t> dB</w:t>
            </w:r>
          </w:p>
        </w:tc>
        <w:tc>
          <w:tcPr>
            <w:tcW w:w="1475" w:type="dxa"/>
            <w:hideMark/>
          </w:tcPr>
          <w:p w14:paraId="408FB33C" w14:textId="6BA53BC9" w:rsidR="00951766" w:rsidRPr="00951766" w:rsidRDefault="00951766" w:rsidP="00A365B7">
            <w:pPr>
              <w:pStyle w:val="BodyText"/>
              <w:jc w:val="right"/>
            </w:pPr>
            <w:r w:rsidRPr="00951766">
              <w:t>6</w:t>
            </w:r>
            <w:r w:rsidR="008257CC">
              <w:t> dB</w:t>
            </w:r>
            <w:r w:rsidR="00CF5A80">
              <w:t> ± </w:t>
            </w:r>
            <w:r w:rsidRPr="00951766">
              <w:t>1</w:t>
            </w:r>
            <w:r w:rsidR="008257CC">
              <w:t> dB</w:t>
            </w:r>
          </w:p>
        </w:tc>
        <w:tc>
          <w:tcPr>
            <w:tcW w:w="1126" w:type="dxa"/>
            <w:hideMark/>
          </w:tcPr>
          <w:p w14:paraId="63DBDF88" w14:textId="0556B81F" w:rsidR="00951766" w:rsidRPr="00951766" w:rsidRDefault="00951766" w:rsidP="00A365B7">
            <w:pPr>
              <w:pStyle w:val="BodyText"/>
              <w:jc w:val="right"/>
            </w:pPr>
            <w:r w:rsidRPr="00951766">
              <w:t>0</w:t>
            </w:r>
            <w:r>
              <w:t>°</w:t>
            </w:r>
            <w:r w:rsidR="00CF5A80">
              <w:t> ± </w:t>
            </w:r>
            <w:r w:rsidRPr="00951766">
              <w:t>3</w:t>
            </w:r>
            <w:r>
              <w:t>°</w:t>
            </w:r>
          </w:p>
        </w:tc>
        <w:tc>
          <w:tcPr>
            <w:tcW w:w="1588" w:type="dxa"/>
            <w:hideMark/>
          </w:tcPr>
          <w:p w14:paraId="051B6357" w14:textId="7C654A76" w:rsidR="00951766" w:rsidRPr="00951766" w:rsidRDefault="00951766" w:rsidP="00A365B7">
            <w:pPr>
              <w:pStyle w:val="BodyText"/>
              <w:jc w:val="right"/>
            </w:pPr>
            <w:r w:rsidRPr="00951766">
              <w:t>6</w:t>
            </w:r>
            <w:r w:rsidR="008257CC">
              <w:t> dB</w:t>
            </w:r>
            <w:r w:rsidR="00CF5A80">
              <w:t> ± </w:t>
            </w:r>
            <w:r w:rsidRPr="00951766">
              <w:t>1</w:t>
            </w:r>
            <w:r w:rsidR="008257CC">
              <w:t> dB</w:t>
            </w:r>
          </w:p>
        </w:tc>
        <w:tc>
          <w:tcPr>
            <w:tcW w:w="1050" w:type="dxa"/>
            <w:hideMark/>
          </w:tcPr>
          <w:p w14:paraId="06BEA88C" w14:textId="2F9FCF38" w:rsidR="00951766" w:rsidRPr="00951766" w:rsidRDefault="00951766" w:rsidP="00A365B7">
            <w:pPr>
              <w:pStyle w:val="BodyText"/>
              <w:jc w:val="right"/>
            </w:pPr>
            <w:r w:rsidRPr="00951766">
              <w:t>-7</w:t>
            </w:r>
            <w:r>
              <w:t>°</w:t>
            </w:r>
            <w:r w:rsidR="00CF5A80">
              <w:t> ± </w:t>
            </w:r>
            <w:r w:rsidRPr="00951766">
              <w:t>3</w:t>
            </w:r>
            <w:r>
              <w:t>°</w:t>
            </w:r>
          </w:p>
        </w:tc>
      </w:tr>
      <w:tr w:rsidR="00ED450B" w:rsidRPr="00951766" w14:paraId="013967FA" w14:textId="77777777" w:rsidTr="00ED450B">
        <w:trPr>
          <w:jc w:val="center"/>
        </w:trPr>
        <w:tc>
          <w:tcPr>
            <w:tcW w:w="2357" w:type="dxa"/>
            <w:vAlign w:val="center"/>
            <w:hideMark/>
          </w:tcPr>
          <w:p w14:paraId="5AD2BF33" w14:textId="2DAE41F9" w:rsidR="00951766" w:rsidRPr="00951766" w:rsidRDefault="00951766" w:rsidP="00951766">
            <w:pPr>
              <w:pStyle w:val="BodyText"/>
            </w:pPr>
            <w:r w:rsidRPr="00951766">
              <w:t>12</w:t>
            </w:r>
            <w:r w:rsidR="008257CC">
              <w:t> dB</w:t>
            </w:r>
          </w:p>
        </w:tc>
        <w:tc>
          <w:tcPr>
            <w:tcW w:w="1475" w:type="dxa"/>
            <w:hideMark/>
          </w:tcPr>
          <w:p w14:paraId="61FDE8C8" w14:textId="2A604346" w:rsidR="00951766" w:rsidRPr="00951766" w:rsidRDefault="00951766" w:rsidP="00A365B7">
            <w:pPr>
              <w:pStyle w:val="BodyText"/>
              <w:jc w:val="right"/>
            </w:pPr>
            <w:r w:rsidRPr="00951766">
              <w:t>12</w:t>
            </w:r>
            <w:r w:rsidR="008257CC">
              <w:t> dB</w:t>
            </w:r>
            <w:r w:rsidR="00CF5A80">
              <w:t> ± </w:t>
            </w:r>
            <w:r w:rsidRPr="00951766">
              <w:t>1</w:t>
            </w:r>
            <w:r w:rsidR="008257CC">
              <w:t> dB</w:t>
            </w:r>
          </w:p>
        </w:tc>
        <w:tc>
          <w:tcPr>
            <w:tcW w:w="1126" w:type="dxa"/>
            <w:hideMark/>
          </w:tcPr>
          <w:p w14:paraId="64D83804" w14:textId="284234D6" w:rsidR="00951766" w:rsidRPr="00951766" w:rsidRDefault="00951766" w:rsidP="00A365B7">
            <w:pPr>
              <w:pStyle w:val="BodyText"/>
              <w:jc w:val="right"/>
            </w:pPr>
            <w:r w:rsidRPr="00951766">
              <w:t>0</w:t>
            </w:r>
            <w:r>
              <w:t>°</w:t>
            </w:r>
            <w:r w:rsidR="00CF5A80">
              <w:t> ± </w:t>
            </w:r>
            <w:r w:rsidRPr="00951766">
              <w:t>3</w:t>
            </w:r>
            <w:r>
              <w:t>°</w:t>
            </w:r>
          </w:p>
        </w:tc>
        <w:tc>
          <w:tcPr>
            <w:tcW w:w="1588" w:type="dxa"/>
            <w:hideMark/>
          </w:tcPr>
          <w:p w14:paraId="55E9D8DA" w14:textId="7001B2A2" w:rsidR="00951766" w:rsidRPr="00951766" w:rsidRDefault="00951766" w:rsidP="00A365B7">
            <w:pPr>
              <w:pStyle w:val="BodyText"/>
              <w:jc w:val="right"/>
            </w:pPr>
            <w:r w:rsidRPr="00951766">
              <w:t>12</w:t>
            </w:r>
            <w:r w:rsidR="008257CC">
              <w:t> dB</w:t>
            </w:r>
            <w:r w:rsidR="00CF5A80">
              <w:t> ± </w:t>
            </w:r>
            <w:r w:rsidRPr="00951766">
              <w:t>1</w:t>
            </w:r>
            <w:r w:rsidR="008257CC">
              <w:t> dB</w:t>
            </w:r>
          </w:p>
        </w:tc>
        <w:tc>
          <w:tcPr>
            <w:tcW w:w="1050" w:type="dxa"/>
            <w:hideMark/>
          </w:tcPr>
          <w:p w14:paraId="07311684" w14:textId="1849112F" w:rsidR="00951766" w:rsidRPr="00951766" w:rsidRDefault="00951766" w:rsidP="00A365B7">
            <w:pPr>
              <w:pStyle w:val="BodyText"/>
              <w:jc w:val="right"/>
            </w:pPr>
            <w:r w:rsidRPr="00951766">
              <w:t>-7</w:t>
            </w:r>
            <w:r>
              <w:t>°</w:t>
            </w:r>
            <w:r w:rsidR="00CF5A80">
              <w:t> ± </w:t>
            </w:r>
            <w:r w:rsidRPr="00951766">
              <w:t>3</w:t>
            </w:r>
            <w:r>
              <w:t>°</w:t>
            </w:r>
          </w:p>
        </w:tc>
      </w:tr>
      <w:tr w:rsidR="00ED450B" w:rsidRPr="00951766" w14:paraId="6F9E859F" w14:textId="77777777" w:rsidTr="00ED450B">
        <w:trPr>
          <w:jc w:val="center"/>
        </w:trPr>
        <w:tc>
          <w:tcPr>
            <w:tcW w:w="2357" w:type="dxa"/>
            <w:vAlign w:val="center"/>
            <w:hideMark/>
          </w:tcPr>
          <w:p w14:paraId="125680C5" w14:textId="7C6A3FDE" w:rsidR="00951766" w:rsidRPr="00951766" w:rsidRDefault="00951766" w:rsidP="00951766">
            <w:pPr>
              <w:pStyle w:val="BodyText"/>
            </w:pPr>
            <w:r w:rsidRPr="00951766">
              <w:t>24</w:t>
            </w:r>
            <w:r w:rsidR="008257CC">
              <w:t> dB</w:t>
            </w:r>
          </w:p>
        </w:tc>
        <w:tc>
          <w:tcPr>
            <w:tcW w:w="1475" w:type="dxa"/>
            <w:hideMark/>
          </w:tcPr>
          <w:p w14:paraId="1B96B9B8" w14:textId="09BB278C" w:rsidR="00951766" w:rsidRPr="00951766" w:rsidRDefault="00951766" w:rsidP="00A365B7">
            <w:pPr>
              <w:pStyle w:val="BodyText"/>
              <w:jc w:val="right"/>
            </w:pPr>
            <w:r w:rsidRPr="00951766">
              <w:t>24</w:t>
            </w:r>
            <w:r w:rsidR="008257CC">
              <w:t> dB</w:t>
            </w:r>
            <w:r w:rsidR="00CF5A80">
              <w:t> ± </w:t>
            </w:r>
            <w:r w:rsidRPr="00951766">
              <w:t>1</w:t>
            </w:r>
            <w:r w:rsidR="008257CC">
              <w:t> dB</w:t>
            </w:r>
          </w:p>
        </w:tc>
        <w:tc>
          <w:tcPr>
            <w:tcW w:w="1126" w:type="dxa"/>
            <w:hideMark/>
          </w:tcPr>
          <w:p w14:paraId="005F9702" w14:textId="4AD6AD27" w:rsidR="00951766" w:rsidRPr="00951766" w:rsidRDefault="00951766" w:rsidP="00A365B7">
            <w:pPr>
              <w:pStyle w:val="BodyText"/>
              <w:jc w:val="right"/>
            </w:pPr>
            <w:r w:rsidRPr="00951766">
              <w:t>0</w:t>
            </w:r>
            <w:r>
              <w:t>°</w:t>
            </w:r>
            <w:r w:rsidR="00CF5A80">
              <w:t> ± </w:t>
            </w:r>
            <w:r w:rsidRPr="00951766">
              <w:t>3</w:t>
            </w:r>
            <w:r>
              <w:t>°</w:t>
            </w:r>
          </w:p>
        </w:tc>
        <w:tc>
          <w:tcPr>
            <w:tcW w:w="1588" w:type="dxa"/>
            <w:hideMark/>
          </w:tcPr>
          <w:p w14:paraId="6E30EAAC" w14:textId="336D9433" w:rsidR="00951766" w:rsidRPr="00951766" w:rsidRDefault="00951766" w:rsidP="00A365B7">
            <w:pPr>
              <w:pStyle w:val="BodyText"/>
              <w:jc w:val="right"/>
            </w:pPr>
            <w:r w:rsidRPr="00951766">
              <w:t>24</w:t>
            </w:r>
            <w:r w:rsidR="008257CC">
              <w:t> dB</w:t>
            </w:r>
            <w:r w:rsidR="00CF5A80">
              <w:t> ± </w:t>
            </w:r>
            <w:r w:rsidRPr="00951766">
              <w:t>1</w:t>
            </w:r>
            <w:r w:rsidR="008257CC">
              <w:t> dB</w:t>
            </w:r>
          </w:p>
        </w:tc>
        <w:tc>
          <w:tcPr>
            <w:tcW w:w="1050" w:type="dxa"/>
            <w:hideMark/>
          </w:tcPr>
          <w:p w14:paraId="65A7C0DB" w14:textId="1018560D" w:rsidR="00951766" w:rsidRPr="00951766" w:rsidRDefault="00951766" w:rsidP="00A365B7">
            <w:pPr>
              <w:pStyle w:val="BodyText"/>
              <w:jc w:val="right"/>
            </w:pPr>
            <w:r w:rsidRPr="00951766">
              <w:t>-7</w:t>
            </w:r>
            <w:r>
              <w:t>°</w:t>
            </w:r>
            <w:r w:rsidR="00CF5A80">
              <w:t> ± </w:t>
            </w:r>
            <w:r w:rsidRPr="00951766">
              <w:t>3</w:t>
            </w:r>
            <w:r>
              <w:t>°</w:t>
            </w:r>
          </w:p>
        </w:tc>
      </w:tr>
      <w:tr w:rsidR="00ED450B" w:rsidRPr="00951766" w14:paraId="23EB1B45" w14:textId="77777777" w:rsidTr="00ED450B">
        <w:trPr>
          <w:jc w:val="center"/>
        </w:trPr>
        <w:tc>
          <w:tcPr>
            <w:tcW w:w="2357" w:type="dxa"/>
            <w:vAlign w:val="center"/>
            <w:hideMark/>
          </w:tcPr>
          <w:p w14:paraId="2F790C77" w14:textId="2BAB4E92" w:rsidR="00951766" w:rsidRPr="00951766" w:rsidRDefault="00951766" w:rsidP="00951766">
            <w:pPr>
              <w:pStyle w:val="BodyText"/>
            </w:pPr>
            <w:r w:rsidRPr="00951766">
              <w:t>45</w:t>
            </w:r>
            <w:r w:rsidR="008257CC">
              <w:t> dB</w:t>
            </w:r>
            <w:r w:rsidRPr="00951766">
              <w:t xml:space="preserve"> (all DC gain)</w:t>
            </w:r>
          </w:p>
        </w:tc>
        <w:tc>
          <w:tcPr>
            <w:tcW w:w="1475" w:type="dxa"/>
            <w:hideMark/>
          </w:tcPr>
          <w:p w14:paraId="51DFF3B1" w14:textId="55C30066" w:rsidR="00951766" w:rsidRPr="00951766" w:rsidRDefault="00951766" w:rsidP="00A365B7">
            <w:pPr>
              <w:pStyle w:val="BodyText"/>
              <w:jc w:val="right"/>
            </w:pPr>
            <w:r w:rsidRPr="00951766">
              <w:t>45</w:t>
            </w:r>
            <w:r w:rsidR="008257CC">
              <w:t> dB</w:t>
            </w:r>
            <w:r w:rsidR="00CF5A80">
              <w:t> ± </w:t>
            </w:r>
            <w:r w:rsidRPr="00951766">
              <w:t>1</w:t>
            </w:r>
            <w:r w:rsidR="008257CC">
              <w:t> dB</w:t>
            </w:r>
          </w:p>
        </w:tc>
        <w:tc>
          <w:tcPr>
            <w:tcW w:w="1126" w:type="dxa"/>
            <w:hideMark/>
          </w:tcPr>
          <w:p w14:paraId="1794AB90" w14:textId="2ABFF46A" w:rsidR="00951766" w:rsidRPr="00951766" w:rsidRDefault="00951766" w:rsidP="00A365B7">
            <w:pPr>
              <w:pStyle w:val="BodyText"/>
              <w:jc w:val="right"/>
            </w:pPr>
            <w:r w:rsidRPr="00951766">
              <w:t>0</w:t>
            </w:r>
            <w:r>
              <w:t>°</w:t>
            </w:r>
            <w:r w:rsidR="00CF5A80">
              <w:t> ± </w:t>
            </w:r>
            <w:r w:rsidRPr="00951766">
              <w:t>3</w:t>
            </w:r>
            <w:r>
              <w:t>°</w:t>
            </w:r>
          </w:p>
        </w:tc>
        <w:tc>
          <w:tcPr>
            <w:tcW w:w="1588" w:type="dxa"/>
            <w:hideMark/>
          </w:tcPr>
          <w:p w14:paraId="3D867A1F" w14:textId="390D3028" w:rsidR="00951766" w:rsidRPr="00951766" w:rsidRDefault="00951766" w:rsidP="00A365B7">
            <w:pPr>
              <w:pStyle w:val="BodyText"/>
              <w:jc w:val="right"/>
            </w:pPr>
            <w:r w:rsidRPr="00951766">
              <w:t>45</w:t>
            </w:r>
            <w:r w:rsidR="008257CC">
              <w:t> dB</w:t>
            </w:r>
            <w:r w:rsidR="00CF5A80">
              <w:t> ± </w:t>
            </w:r>
            <w:r w:rsidRPr="00951766">
              <w:t>1</w:t>
            </w:r>
            <w:r w:rsidR="008257CC">
              <w:t> dB</w:t>
            </w:r>
          </w:p>
        </w:tc>
        <w:tc>
          <w:tcPr>
            <w:tcW w:w="1050" w:type="dxa"/>
            <w:hideMark/>
          </w:tcPr>
          <w:p w14:paraId="6B07C3B0" w14:textId="68DBE6E7" w:rsidR="00951766" w:rsidRPr="00951766" w:rsidRDefault="00951766" w:rsidP="00A365B7">
            <w:pPr>
              <w:pStyle w:val="BodyText"/>
              <w:jc w:val="right"/>
            </w:pPr>
            <w:r w:rsidRPr="00951766">
              <w:t>-7</w:t>
            </w:r>
            <w:r>
              <w:t>°</w:t>
            </w:r>
            <w:r w:rsidR="00CF5A80">
              <w:t> ± </w:t>
            </w:r>
            <w:r w:rsidRPr="00951766">
              <w:t>3</w:t>
            </w:r>
            <w:r>
              <w:t>°</w:t>
            </w:r>
          </w:p>
        </w:tc>
      </w:tr>
      <w:tr w:rsidR="00ED450B" w:rsidRPr="00951766" w14:paraId="0E8BB437" w14:textId="77777777" w:rsidTr="00ED450B">
        <w:trPr>
          <w:jc w:val="center"/>
        </w:trPr>
        <w:tc>
          <w:tcPr>
            <w:tcW w:w="2357" w:type="dxa"/>
            <w:vAlign w:val="center"/>
            <w:hideMark/>
          </w:tcPr>
          <w:p w14:paraId="0D81E1F0" w14:textId="77777777" w:rsidR="00951766" w:rsidRPr="00951766" w:rsidRDefault="00951766" w:rsidP="00951766">
            <w:pPr>
              <w:pStyle w:val="BodyText"/>
            </w:pPr>
            <w:r w:rsidRPr="00951766">
              <w:t>1st Filter only</w:t>
            </w:r>
          </w:p>
        </w:tc>
        <w:tc>
          <w:tcPr>
            <w:tcW w:w="1475" w:type="dxa"/>
            <w:hideMark/>
          </w:tcPr>
          <w:p w14:paraId="4AC56CAF" w14:textId="44D7852E" w:rsidR="00951766" w:rsidRPr="00951766" w:rsidRDefault="00951766" w:rsidP="00A365B7">
            <w:pPr>
              <w:pStyle w:val="BodyText"/>
              <w:jc w:val="right"/>
            </w:pPr>
            <w:r w:rsidRPr="00951766">
              <w:t>17</w:t>
            </w:r>
            <w:r w:rsidR="008257CC">
              <w:t> dB</w:t>
            </w:r>
            <w:r w:rsidR="00CF5A80">
              <w:t> ± </w:t>
            </w:r>
            <w:r w:rsidRPr="00951766">
              <w:t>1</w:t>
            </w:r>
            <w:r w:rsidR="008257CC">
              <w:t> dB</w:t>
            </w:r>
          </w:p>
        </w:tc>
        <w:tc>
          <w:tcPr>
            <w:tcW w:w="1126" w:type="dxa"/>
            <w:hideMark/>
          </w:tcPr>
          <w:p w14:paraId="12E74DC5" w14:textId="667DDC50" w:rsidR="00951766" w:rsidRPr="00951766" w:rsidRDefault="00951766" w:rsidP="00A365B7">
            <w:pPr>
              <w:pStyle w:val="BodyText"/>
              <w:jc w:val="right"/>
            </w:pPr>
            <w:r w:rsidRPr="00951766">
              <w:t>39</w:t>
            </w:r>
            <w:r>
              <w:t>°</w:t>
            </w:r>
            <w:r w:rsidR="00CF5A80">
              <w:t> ± </w:t>
            </w:r>
            <w:r w:rsidRPr="00951766">
              <w:t>3</w:t>
            </w:r>
            <w:r>
              <w:t>°</w:t>
            </w:r>
          </w:p>
        </w:tc>
        <w:tc>
          <w:tcPr>
            <w:tcW w:w="1588" w:type="dxa"/>
            <w:hideMark/>
          </w:tcPr>
          <w:p w14:paraId="4E9F2A06" w14:textId="49B67634" w:rsidR="00951766" w:rsidRPr="00951766" w:rsidRDefault="00951766" w:rsidP="00A365B7">
            <w:pPr>
              <w:pStyle w:val="BodyText"/>
              <w:jc w:val="right"/>
            </w:pPr>
            <w:r w:rsidRPr="00951766">
              <w:t>20</w:t>
            </w:r>
            <w:r w:rsidR="008257CC">
              <w:t> dB</w:t>
            </w:r>
            <w:r w:rsidR="00CF5A80">
              <w:t> ± </w:t>
            </w:r>
            <w:r w:rsidRPr="00951766">
              <w:t>1</w:t>
            </w:r>
            <w:r w:rsidR="008257CC">
              <w:t> dB</w:t>
            </w:r>
          </w:p>
        </w:tc>
        <w:tc>
          <w:tcPr>
            <w:tcW w:w="1050" w:type="dxa"/>
            <w:hideMark/>
          </w:tcPr>
          <w:p w14:paraId="4B1C0F81" w14:textId="59A8CD8F" w:rsidR="00951766" w:rsidRPr="00951766" w:rsidRDefault="00951766" w:rsidP="00A365B7">
            <w:pPr>
              <w:pStyle w:val="BodyText"/>
              <w:jc w:val="right"/>
            </w:pPr>
            <w:r w:rsidRPr="00951766">
              <w:t>-7</w:t>
            </w:r>
            <w:r>
              <w:t>°</w:t>
            </w:r>
            <w:r w:rsidR="00CF5A80">
              <w:t> ± </w:t>
            </w:r>
            <w:r w:rsidRPr="00951766">
              <w:t>3</w:t>
            </w:r>
            <w:r>
              <w:t>°</w:t>
            </w:r>
          </w:p>
        </w:tc>
      </w:tr>
      <w:tr w:rsidR="00ED450B" w:rsidRPr="00951766" w14:paraId="3E6178FA" w14:textId="77777777" w:rsidTr="00ED450B">
        <w:trPr>
          <w:jc w:val="center"/>
        </w:trPr>
        <w:tc>
          <w:tcPr>
            <w:tcW w:w="2357" w:type="dxa"/>
            <w:vAlign w:val="center"/>
            <w:hideMark/>
          </w:tcPr>
          <w:p w14:paraId="208D481F" w14:textId="77777777" w:rsidR="00951766" w:rsidRPr="00951766" w:rsidRDefault="00951766" w:rsidP="00951766">
            <w:pPr>
              <w:pStyle w:val="BodyText"/>
            </w:pPr>
            <w:r w:rsidRPr="00951766">
              <w:t>1st &amp; 2nd Filter</w:t>
            </w:r>
          </w:p>
        </w:tc>
        <w:tc>
          <w:tcPr>
            <w:tcW w:w="1475" w:type="dxa"/>
            <w:hideMark/>
          </w:tcPr>
          <w:p w14:paraId="67149232" w14:textId="4643B012" w:rsidR="00951766" w:rsidRPr="00951766" w:rsidRDefault="00951766" w:rsidP="00A365B7">
            <w:pPr>
              <w:pStyle w:val="BodyText"/>
              <w:jc w:val="right"/>
            </w:pPr>
            <w:r w:rsidRPr="00951766">
              <w:t>35</w:t>
            </w:r>
            <w:r w:rsidR="008257CC">
              <w:t> dB</w:t>
            </w:r>
            <w:r w:rsidR="00CF5A80">
              <w:t> ± </w:t>
            </w:r>
            <w:r w:rsidRPr="00951766">
              <w:t>1</w:t>
            </w:r>
            <w:r w:rsidR="008257CC">
              <w:t> dB</w:t>
            </w:r>
          </w:p>
        </w:tc>
        <w:tc>
          <w:tcPr>
            <w:tcW w:w="1126" w:type="dxa"/>
            <w:hideMark/>
          </w:tcPr>
          <w:p w14:paraId="1B396634" w14:textId="0F3017AE" w:rsidR="00951766" w:rsidRPr="00951766" w:rsidRDefault="00951766" w:rsidP="00A365B7">
            <w:pPr>
              <w:pStyle w:val="BodyText"/>
              <w:jc w:val="right"/>
            </w:pPr>
            <w:r w:rsidRPr="00951766">
              <w:t>79</w:t>
            </w:r>
            <w:r>
              <w:t>°</w:t>
            </w:r>
            <w:r w:rsidR="00CF5A80">
              <w:t> ± </w:t>
            </w:r>
            <w:r w:rsidRPr="00951766">
              <w:t>3</w:t>
            </w:r>
            <w:r>
              <w:t>°</w:t>
            </w:r>
          </w:p>
        </w:tc>
        <w:tc>
          <w:tcPr>
            <w:tcW w:w="1588" w:type="dxa"/>
            <w:hideMark/>
          </w:tcPr>
          <w:p w14:paraId="04128ACC" w14:textId="1B4B6498" w:rsidR="00951766" w:rsidRPr="00951766" w:rsidRDefault="00951766" w:rsidP="00A365B7">
            <w:pPr>
              <w:pStyle w:val="BodyText"/>
              <w:jc w:val="right"/>
            </w:pPr>
            <w:r w:rsidRPr="00951766">
              <w:t>41</w:t>
            </w:r>
            <w:r w:rsidR="008257CC">
              <w:t> dB</w:t>
            </w:r>
            <w:r w:rsidR="00CF5A80">
              <w:t> ± </w:t>
            </w:r>
            <w:r w:rsidRPr="00951766">
              <w:t>1</w:t>
            </w:r>
            <w:r w:rsidR="008257CC">
              <w:t> dB</w:t>
            </w:r>
          </w:p>
        </w:tc>
        <w:tc>
          <w:tcPr>
            <w:tcW w:w="1050" w:type="dxa"/>
            <w:hideMark/>
          </w:tcPr>
          <w:p w14:paraId="56636689" w14:textId="6051B5D3" w:rsidR="00951766" w:rsidRPr="00951766" w:rsidRDefault="00951766" w:rsidP="00A365B7">
            <w:pPr>
              <w:pStyle w:val="BodyText"/>
              <w:jc w:val="right"/>
            </w:pPr>
            <w:r w:rsidRPr="00951766">
              <w:t>-7</w:t>
            </w:r>
            <w:r>
              <w:t>°</w:t>
            </w:r>
            <w:r w:rsidR="00CF5A80">
              <w:t> ± </w:t>
            </w:r>
            <w:r w:rsidRPr="00951766">
              <w:t>3</w:t>
            </w:r>
            <w:r>
              <w:t>°</w:t>
            </w:r>
          </w:p>
        </w:tc>
      </w:tr>
      <w:tr w:rsidR="00ED450B" w:rsidRPr="00951766" w14:paraId="533381C9" w14:textId="77777777" w:rsidTr="00ED450B">
        <w:trPr>
          <w:jc w:val="center"/>
        </w:trPr>
        <w:tc>
          <w:tcPr>
            <w:tcW w:w="2357" w:type="dxa"/>
            <w:vAlign w:val="center"/>
            <w:hideMark/>
          </w:tcPr>
          <w:p w14:paraId="3C6AD52E" w14:textId="77777777" w:rsidR="00951766" w:rsidRPr="00951766" w:rsidRDefault="00951766" w:rsidP="00951766">
            <w:pPr>
              <w:pStyle w:val="BodyText"/>
            </w:pPr>
            <w:r w:rsidRPr="00951766">
              <w:t>1st, 2nd &amp; 3rd Filter</w:t>
            </w:r>
          </w:p>
        </w:tc>
        <w:tc>
          <w:tcPr>
            <w:tcW w:w="1475" w:type="dxa"/>
            <w:hideMark/>
          </w:tcPr>
          <w:p w14:paraId="69810EB0" w14:textId="7888890F" w:rsidR="00951766" w:rsidRPr="00951766" w:rsidRDefault="00951766" w:rsidP="00A365B7">
            <w:pPr>
              <w:pStyle w:val="BodyText"/>
              <w:jc w:val="right"/>
            </w:pPr>
            <w:r w:rsidRPr="00951766">
              <w:t>52</w:t>
            </w:r>
            <w:r w:rsidR="008257CC">
              <w:t> dB</w:t>
            </w:r>
            <w:r w:rsidR="00CF5A80">
              <w:t> ± </w:t>
            </w:r>
            <w:r w:rsidRPr="00951766">
              <w:t>1</w:t>
            </w:r>
            <w:r w:rsidR="008257CC">
              <w:t> dB</w:t>
            </w:r>
          </w:p>
        </w:tc>
        <w:tc>
          <w:tcPr>
            <w:tcW w:w="1126" w:type="dxa"/>
            <w:hideMark/>
          </w:tcPr>
          <w:p w14:paraId="171D72FF" w14:textId="02F59B4E" w:rsidR="00951766" w:rsidRPr="00951766" w:rsidRDefault="00951766" w:rsidP="00A365B7">
            <w:pPr>
              <w:pStyle w:val="BodyText"/>
              <w:jc w:val="right"/>
            </w:pPr>
            <w:r w:rsidRPr="00951766">
              <w:t>118</w:t>
            </w:r>
            <w:r>
              <w:t>°</w:t>
            </w:r>
            <w:r w:rsidR="00CF5A80">
              <w:t> ± </w:t>
            </w:r>
            <w:r w:rsidRPr="00951766">
              <w:t>3</w:t>
            </w:r>
            <w:r>
              <w:t>°</w:t>
            </w:r>
          </w:p>
        </w:tc>
        <w:tc>
          <w:tcPr>
            <w:tcW w:w="1588" w:type="dxa"/>
            <w:hideMark/>
          </w:tcPr>
          <w:p w14:paraId="5FD15A2E" w14:textId="74608DC8" w:rsidR="00951766" w:rsidRPr="00951766" w:rsidRDefault="00951766" w:rsidP="00A365B7">
            <w:pPr>
              <w:pStyle w:val="BodyText"/>
              <w:jc w:val="right"/>
            </w:pPr>
            <w:r w:rsidRPr="00951766">
              <w:t>61</w:t>
            </w:r>
            <w:r w:rsidR="008257CC">
              <w:t> dB</w:t>
            </w:r>
            <w:r w:rsidR="00CF5A80">
              <w:t> ± </w:t>
            </w:r>
            <w:r w:rsidRPr="00951766">
              <w:t>1</w:t>
            </w:r>
            <w:r w:rsidR="008257CC">
              <w:t> dB</w:t>
            </w:r>
          </w:p>
        </w:tc>
        <w:tc>
          <w:tcPr>
            <w:tcW w:w="1050" w:type="dxa"/>
            <w:hideMark/>
          </w:tcPr>
          <w:p w14:paraId="7D7D83BA" w14:textId="4E0EA5D0" w:rsidR="00951766" w:rsidRPr="00951766" w:rsidRDefault="00951766" w:rsidP="00A365B7">
            <w:pPr>
              <w:pStyle w:val="BodyText"/>
              <w:jc w:val="right"/>
            </w:pPr>
            <w:r w:rsidRPr="00951766">
              <w:t>-7</w:t>
            </w:r>
            <w:r>
              <w:t>°</w:t>
            </w:r>
            <w:r w:rsidR="00CF5A80">
              <w:t> ± </w:t>
            </w:r>
            <w:r w:rsidRPr="00951766">
              <w:t>3</w:t>
            </w:r>
            <w:r>
              <w:t>°</w:t>
            </w:r>
          </w:p>
        </w:tc>
      </w:tr>
      <w:tr w:rsidR="00ED450B" w:rsidRPr="00951766" w14:paraId="4BCE6865" w14:textId="77777777" w:rsidTr="00ED450B">
        <w:trPr>
          <w:jc w:val="center"/>
        </w:trPr>
        <w:tc>
          <w:tcPr>
            <w:tcW w:w="2357" w:type="dxa"/>
            <w:vAlign w:val="center"/>
            <w:hideMark/>
          </w:tcPr>
          <w:p w14:paraId="7A06E8BD" w14:textId="77777777" w:rsidR="00951766" w:rsidRPr="00951766" w:rsidRDefault="00951766" w:rsidP="00951766">
            <w:pPr>
              <w:pStyle w:val="BodyText"/>
            </w:pPr>
            <w:r w:rsidRPr="00951766">
              <w:t>Everything On</w:t>
            </w:r>
          </w:p>
        </w:tc>
        <w:tc>
          <w:tcPr>
            <w:tcW w:w="1475" w:type="dxa"/>
            <w:hideMark/>
          </w:tcPr>
          <w:p w14:paraId="761B8A00" w14:textId="33FE40F5" w:rsidR="00951766" w:rsidRPr="00951766" w:rsidRDefault="00951766" w:rsidP="00A365B7">
            <w:pPr>
              <w:pStyle w:val="BodyText"/>
              <w:jc w:val="right"/>
            </w:pPr>
            <w:r w:rsidRPr="00951766">
              <w:t>97</w:t>
            </w:r>
            <w:r w:rsidR="008257CC">
              <w:t> dB</w:t>
            </w:r>
            <w:r w:rsidR="00CF5A80">
              <w:t> ± </w:t>
            </w:r>
            <w:r w:rsidRPr="00951766">
              <w:t>1</w:t>
            </w:r>
            <w:r w:rsidR="008257CC">
              <w:t> dB</w:t>
            </w:r>
          </w:p>
        </w:tc>
        <w:tc>
          <w:tcPr>
            <w:tcW w:w="1126" w:type="dxa"/>
            <w:hideMark/>
          </w:tcPr>
          <w:p w14:paraId="198A1F35" w14:textId="30C81A49" w:rsidR="00951766" w:rsidRPr="00951766" w:rsidRDefault="00951766" w:rsidP="00A365B7">
            <w:pPr>
              <w:pStyle w:val="BodyText"/>
              <w:jc w:val="right"/>
            </w:pPr>
            <w:r w:rsidRPr="00951766">
              <w:t>119</w:t>
            </w:r>
            <w:r>
              <w:t>°</w:t>
            </w:r>
            <w:r w:rsidR="00CF5A80">
              <w:t> ± </w:t>
            </w:r>
            <w:r w:rsidRPr="00951766">
              <w:t>3</w:t>
            </w:r>
            <w:r>
              <w:t>°</w:t>
            </w:r>
          </w:p>
        </w:tc>
        <w:tc>
          <w:tcPr>
            <w:tcW w:w="1588" w:type="dxa"/>
            <w:hideMark/>
          </w:tcPr>
          <w:p w14:paraId="62DBFBCF" w14:textId="55F2A0C2" w:rsidR="00951766" w:rsidRPr="00951766" w:rsidRDefault="00951766" w:rsidP="00A365B7">
            <w:pPr>
              <w:pStyle w:val="BodyText"/>
              <w:jc w:val="right"/>
            </w:pPr>
            <w:r w:rsidRPr="00951766">
              <w:t>106</w:t>
            </w:r>
            <w:r w:rsidR="008257CC">
              <w:t> dB</w:t>
            </w:r>
            <w:r w:rsidR="00CF5A80">
              <w:t> ± </w:t>
            </w:r>
            <w:r w:rsidRPr="00951766">
              <w:t>1</w:t>
            </w:r>
            <w:r w:rsidR="008257CC">
              <w:t> dB</w:t>
            </w:r>
          </w:p>
        </w:tc>
        <w:tc>
          <w:tcPr>
            <w:tcW w:w="1050" w:type="dxa"/>
            <w:hideMark/>
          </w:tcPr>
          <w:p w14:paraId="2C581FF3" w14:textId="2F541A65" w:rsidR="00951766" w:rsidRPr="00951766" w:rsidRDefault="00951766" w:rsidP="00A365B7">
            <w:pPr>
              <w:pStyle w:val="BodyText"/>
              <w:jc w:val="right"/>
            </w:pPr>
            <w:r w:rsidRPr="00951766">
              <w:t>-8</w:t>
            </w:r>
            <w:r>
              <w:t>°</w:t>
            </w:r>
            <w:r w:rsidR="00CF5A80">
              <w:t> ± </w:t>
            </w:r>
            <w:r w:rsidRPr="00951766">
              <w:t>3</w:t>
            </w:r>
            <w:r>
              <w:t>°</w:t>
            </w:r>
          </w:p>
        </w:tc>
      </w:tr>
    </w:tbl>
    <w:p w14:paraId="54DF77EF" w14:textId="77777777" w:rsidR="005E3E04" w:rsidRDefault="005E3E04" w:rsidP="005E3E04">
      <w:pPr>
        <w:pStyle w:val="BodyText"/>
      </w:pPr>
    </w:p>
    <w:p w14:paraId="4CB3E70D" w14:textId="7789C0DE" w:rsidR="00C10381" w:rsidRPr="00951766" w:rsidRDefault="00C10381" w:rsidP="00C10381">
      <w:pPr>
        <w:pStyle w:val="BodyText"/>
        <w:spacing w:after="120"/>
        <w:ind w:left="1066"/>
        <w:rPr>
          <w:b/>
          <w:bCs/>
        </w:rPr>
      </w:pPr>
      <w:r w:rsidRPr="00951766">
        <w:rPr>
          <w:b/>
          <w:bCs/>
        </w:rPr>
        <w:t xml:space="preserve">Table </w:t>
      </w:r>
      <w:r w:rsidRPr="00951766">
        <w:rPr>
          <w:b/>
          <w:bCs/>
        </w:rPr>
        <w:fldChar w:fldCharType="begin"/>
      </w:r>
      <w:r w:rsidRPr="00951766">
        <w:rPr>
          <w:b/>
          <w:bCs/>
        </w:rPr>
        <w:instrText xml:space="preserve"> SEQ Table \* ARABIC </w:instrText>
      </w:r>
      <w:r w:rsidRPr="00951766">
        <w:rPr>
          <w:b/>
          <w:bCs/>
        </w:rPr>
        <w:fldChar w:fldCharType="separate"/>
      </w:r>
      <w:r w:rsidR="00722E9D">
        <w:rPr>
          <w:b/>
          <w:bCs/>
          <w:noProof/>
        </w:rPr>
        <w:t>2</w:t>
      </w:r>
      <w:r w:rsidRPr="00951766">
        <w:fldChar w:fldCharType="end"/>
      </w:r>
      <w:r>
        <w:t>:</w:t>
      </w:r>
      <w:r w:rsidRPr="00951766">
        <w:rPr>
          <w:b/>
          <w:bCs/>
        </w:rPr>
        <w:t xml:space="preserve"> </w:t>
      </w:r>
      <w:r>
        <w:rPr>
          <w:b/>
          <w:bCs/>
        </w:rPr>
        <w:t>Dew</w:t>
      </w:r>
      <w:r>
        <w:rPr>
          <w:b/>
          <w:bCs/>
        </w:rPr>
        <w:t xml:space="preserve">hitening </w:t>
      </w:r>
      <w:r w:rsidRPr="00951766">
        <w:rPr>
          <w:b/>
          <w:bCs/>
        </w:rPr>
        <w:t>Transfer Function Predicted Data</w:t>
      </w:r>
    </w:p>
    <w:tbl>
      <w:tblPr>
        <w:tblStyle w:val="TableGrid"/>
        <w:tblW w:w="0" w:type="auto"/>
        <w:jc w:val="center"/>
        <w:tblLook w:val="01E0" w:firstRow="1" w:lastRow="1" w:firstColumn="1" w:lastColumn="1" w:noHBand="0" w:noVBand="0"/>
      </w:tblPr>
      <w:tblGrid>
        <w:gridCol w:w="2357"/>
        <w:gridCol w:w="1484"/>
        <w:gridCol w:w="1196"/>
        <w:gridCol w:w="1604"/>
        <w:gridCol w:w="1044"/>
      </w:tblGrid>
      <w:tr w:rsidR="00C10381" w:rsidRPr="00951766" w14:paraId="5C793424" w14:textId="77777777" w:rsidTr="0088798C">
        <w:trPr>
          <w:jc w:val="center"/>
        </w:trPr>
        <w:tc>
          <w:tcPr>
            <w:tcW w:w="2357" w:type="dxa"/>
            <w:vMerge w:val="restart"/>
            <w:vAlign w:val="center"/>
            <w:hideMark/>
          </w:tcPr>
          <w:p w14:paraId="2CB3AFB2" w14:textId="77777777" w:rsidR="00C10381" w:rsidRPr="00951766" w:rsidRDefault="00C10381" w:rsidP="0088798C">
            <w:pPr>
              <w:pStyle w:val="BodyText"/>
              <w:ind w:left="144"/>
              <w:rPr>
                <w:b/>
              </w:rPr>
            </w:pPr>
            <w:r w:rsidRPr="00951766">
              <w:rPr>
                <w:b/>
              </w:rPr>
              <w:t>Gain State</w:t>
            </w:r>
          </w:p>
        </w:tc>
        <w:tc>
          <w:tcPr>
            <w:tcW w:w="1450" w:type="dxa"/>
            <w:vAlign w:val="center"/>
            <w:hideMark/>
          </w:tcPr>
          <w:p w14:paraId="04680E91" w14:textId="77777777" w:rsidR="00C10381" w:rsidRPr="00951766" w:rsidRDefault="00C10381" w:rsidP="0088798C">
            <w:pPr>
              <w:pStyle w:val="BodyText"/>
              <w:rPr>
                <w:b/>
              </w:rPr>
            </w:pPr>
            <w:r w:rsidRPr="00951766">
              <w:rPr>
                <w:b/>
              </w:rPr>
              <w:t>Gain</w:t>
            </w:r>
          </w:p>
        </w:tc>
        <w:tc>
          <w:tcPr>
            <w:tcW w:w="1124" w:type="dxa"/>
            <w:vAlign w:val="center"/>
            <w:hideMark/>
          </w:tcPr>
          <w:p w14:paraId="27038E6B" w14:textId="77777777" w:rsidR="00C10381" w:rsidRPr="00951766" w:rsidRDefault="00C10381" w:rsidP="0088798C">
            <w:pPr>
              <w:pStyle w:val="BodyText"/>
              <w:rPr>
                <w:b/>
              </w:rPr>
            </w:pPr>
            <w:r w:rsidRPr="00951766">
              <w:rPr>
                <w:b/>
              </w:rPr>
              <w:t>Phase</w:t>
            </w:r>
          </w:p>
        </w:tc>
        <w:tc>
          <w:tcPr>
            <w:tcW w:w="1469" w:type="dxa"/>
            <w:hideMark/>
          </w:tcPr>
          <w:p w14:paraId="4E7B6C1F" w14:textId="77777777" w:rsidR="00C10381" w:rsidRPr="00951766" w:rsidRDefault="00C10381" w:rsidP="0088798C">
            <w:pPr>
              <w:pStyle w:val="BodyText"/>
              <w:rPr>
                <w:b/>
              </w:rPr>
            </w:pPr>
            <w:r w:rsidRPr="00951766">
              <w:rPr>
                <w:b/>
              </w:rPr>
              <w:t>Gain</w:t>
            </w:r>
          </w:p>
        </w:tc>
        <w:tc>
          <w:tcPr>
            <w:tcW w:w="1044" w:type="dxa"/>
            <w:hideMark/>
          </w:tcPr>
          <w:p w14:paraId="6FEFC583" w14:textId="77777777" w:rsidR="00C10381" w:rsidRPr="00951766" w:rsidRDefault="00C10381" w:rsidP="0088798C">
            <w:pPr>
              <w:pStyle w:val="BodyText"/>
              <w:rPr>
                <w:b/>
              </w:rPr>
            </w:pPr>
            <w:r w:rsidRPr="00951766">
              <w:rPr>
                <w:b/>
              </w:rPr>
              <w:t>Phase</w:t>
            </w:r>
          </w:p>
        </w:tc>
      </w:tr>
      <w:tr w:rsidR="00C10381" w:rsidRPr="00951766" w14:paraId="2431E846" w14:textId="77777777" w:rsidTr="0088798C">
        <w:trPr>
          <w:jc w:val="center"/>
        </w:trPr>
        <w:tc>
          <w:tcPr>
            <w:tcW w:w="2357" w:type="dxa"/>
            <w:vMerge/>
            <w:vAlign w:val="center"/>
          </w:tcPr>
          <w:p w14:paraId="30D2252B" w14:textId="77777777" w:rsidR="00C10381" w:rsidRPr="00951766" w:rsidRDefault="00C10381" w:rsidP="0088798C">
            <w:pPr>
              <w:pStyle w:val="BodyText"/>
              <w:ind w:left="144"/>
              <w:rPr>
                <w:b/>
              </w:rPr>
            </w:pPr>
          </w:p>
        </w:tc>
        <w:tc>
          <w:tcPr>
            <w:tcW w:w="2574" w:type="dxa"/>
            <w:gridSpan w:val="2"/>
            <w:vAlign w:val="center"/>
          </w:tcPr>
          <w:p w14:paraId="08E89F2B" w14:textId="77777777" w:rsidR="00C10381" w:rsidRPr="00951766" w:rsidRDefault="00C10381" w:rsidP="0088798C">
            <w:pPr>
              <w:pStyle w:val="BodyText"/>
              <w:jc w:val="center"/>
              <w:rPr>
                <w:b/>
              </w:rPr>
            </w:pPr>
            <w:r>
              <w:rPr>
                <w:b/>
              </w:rPr>
              <w:t>at 10</w:t>
            </w:r>
            <w:r>
              <w:t> </w:t>
            </w:r>
            <w:r>
              <w:rPr>
                <w:b/>
              </w:rPr>
              <w:t>Hz</w:t>
            </w:r>
          </w:p>
        </w:tc>
        <w:tc>
          <w:tcPr>
            <w:tcW w:w="2513" w:type="dxa"/>
            <w:gridSpan w:val="2"/>
          </w:tcPr>
          <w:p w14:paraId="5F2EDF1B" w14:textId="77777777" w:rsidR="00C10381" w:rsidRPr="00951766" w:rsidRDefault="00C10381" w:rsidP="0088798C">
            <w:pPr>
              <w:pStyle w:val="BodyText"/>
              <w:jc w:val="center"/>
              <w:rPr>
                <w:b/>
              </w:rPr>
            </w:pPr>
            <w:r>
              <w:rPr>
                <w:b/>
              </w:rPr>
              <w:t>at 1</w:t>
            </w:r>
            <w:r>
              <w:t> </w:t>
            </w:r>
            <w:r>
              <w:rPr>
                <w:b/>
              </w:rPr>
              <w:t>kHz</w:t>
            </w:r>
          </w:p>
        </w:tc>
      </w:tr>
      <w:tr w:rsidR="00C10381" w:rsidRPr="00951766" w14:paraId="008FEB31" w14:textId="77777777" w:rsidTr="0088798C">
        <w:trPr>
          <w:jc w:val="center"/>
        </w:trPr>
        <w:tc>
          <w:tcPr>
            <w:tcW w:w="2357" w:type="dxa"/>
            <w:vAlign w:val="center"/>
            <w:hideMark/>
          </w:tcPr>
          <w:p w14:paraId="29A89AA0" w14:textId="77777777" w:rsidR="00C10381" w:rsidRPr="00951766" w:rsidRDefault="00C10381" w:rsidP="0088798C">
            <w:pPr>
              <w:pStyle w:val="BodyText"/>
            </w:pPr>
            <w:r w:rsidRPr="00951766">
              <w:t>0</w:t>
            </w:r>
            <w:r>
              <w:t> dB</w:t>
            </w:r>
          </w:p>
        </w:tc>
        <w:tc>
          <w:tcPr>
            <w:tcW w:w="1450" w:type="dxa"/>
            <w:vAlign w:val="center"/>
            <w:hideMark/>
          </w:tcPr>
          <w:p w14:paraId="4440B3C2" w14:textId="77777777" w:rsidR="00C10381" w:rsidRPr="00951766" w:rsidRDefault="00C10381" w:rsidP="0088798C">
            <w:pPr>
              <w:pStyle w:val="BodyText"/>
              <w:jc w:val="right"/>
            </w:pPr>
            <w:r w:rsidRPr="00951766">
              <w:t>0</w:t>
            </w:r>
            <w:r>
              <w:t> dB ± </w:t>
            </w:r>
            <w:r w:rsidRPr="00951766">
              <w:t>1</w:t>
            </w:r>
            <w:r>
              <w:t> dB</w:t>
            </w:r>
          </w:p>
        </w:tc>
        <w:tc>
          <w:tcPr>
            <w:tcW w:w="1124" w:type="dxa"/>
            <w:vAlign w:val="center"/>
            <w:hideMark/>
          </w:tcPr>
          <w:p w14:paraId="013CE5D5" w14:textId="77777777" w:rsidR="00C10381" w:rsidRPr="00951766" w:rsidRDefault="00C10381" w:rsidP="0088798C">
            <w:pPr>
              <w:pStyle w:val="BodyText"/>
              <w:jc w:val="right"/>
            </w:pPr>
            <w:r w:rsidRPr="00951766">
              <w:t>0</w:t>
            </w:r>
            <w:r>
              <w:t>° ± </w:t>
            </w:r>
            <w:r w:rsidRPr="00951766">
              <w:t>3</w:t>
            </w:r>
            <w:r>
              <w:t>°</w:t>
            </w:r>
          </w:p>
        </w:tc>
        <w:tc>
          <w:tcPr>
            <w:tcW w:w="1469" w:type="dxa"/>
            <w:vAlign w:val="center"/>
            <w:hideMark/>
          </w:tcPr>
          <w:p w14:paraId="1849D361" w14:textId="77777777" w:rsidR="00C10381" w:rsidRPr="00951766" w:rsidRDefault="00C10381" w:rsidP="0088798C">
            <w:pPr>
              <w:pStyle w:val="BodyText"/>
              <w:jc w:val="right"/>
            </w:pPr>
            <w:r w:rsidRPr="00951766">
              <w:t>0</w:t>
            </w:r>
            <w:r>
              <w:t> dB ± </w:t>
            </w:r>
            <w:r w:rsidRPr="00951766">
              <w:t>1</w:t>
            </w:r>
            <w:r>
              <w:t> dB</w:t>
            </w:r>
          </w:p>
        </w:tc>
        <w:tc>
          <w:tcPr>
            <w:tcW w:w="1044" w:type="dxa"/>
            <w:hideMark/>
          </w:tcPr>
          <w:p w14:paraId="633EF027" w14:textId="77777777" w:rsidR="00C10381" w:rsidRPr="00951766" w:rsidRDefault="00C10381" w:rsidP="0088798C">
            <w:pPr>
              <w:pStyle w:val="BodyText"/>
              <w:jc w:val="right"/>
            </w:pPr>
            <w:r w:rsidRPr="00951766">
              <w:t>-7</w:t>
            </w:r>
            <w:r>
              <w:t>° ± </w:t>
            </w:r>
            <w:r w:rsidRPr="00951766">
              <w:t>3</w:t>
            </w:r>
            <w:r>
              <w:t>°</w:t>
            </w:r>
          </w:p>
        </w:tc>
      </w:tr>
      <w:tr w:rsidR="00C10381" w:rsidRPr="00951766" w14:paraId="572BD7FA" w14:textId="77777777" w:rsidTr="0088798C">
        <w:trPr>
          <w:jc w:val="center"/>
        </w:trPr>
        <w:tc>
          <w:tcPr>
            <w:tcW w:w="2357" w:type="dxa"/>
            <w:vAlign w:val="center"/>
            <w:hideMark/>
          </w:tcPr>
          <w:p w14:paraId="2C3E5885" w14:textId="77777777" w:rsidR="00C10381" w:rsidRPr="00951766" w:rsidRDefault="00C10381" w:rsidP="0088798C">
            <w:pPr>
              <w:pStyle w:val="BodyText"/>
            </w:pPr>
            <w:r w:rsidRPr="00951766">
              <w:t>3</w:t>
            </w:r>
            <w:r>
              <w:t> dB</w:t>
            </w:r>
          </w:p>
        </w:tc>
        <w:tc>
          <w:tcPr>
            <w:tcW w:w="1450" w:type="dxa"/>
            <w:hideMark/>
          </w:tcPr>
          <w:p w14:paraId="6ED6B61D" w14:textId="6AF48F3F" w:rsidR="00C10381" w:rsidRPr="00951766" w:rsidRDefault="00C10381" w:rsidP="0088798C">
            <w:pPr>
              <w:pStyle w:val="BodyText"/>
              <w:jc w:val="right"/>
            </w:pPr>
            <w:r>
              <w:t>−</w:t>
            </w:r>
            <w:r w:rsidRPr="00951766">
              <w:t>3</w:t>
            </w:r>
            <w:r>
              <w:t> dB ± </w:t>
            </w:r>
            <w:r w:rsidRPr="00951766">
              <w:t>1</w:t>
            </w:r>
            <w:r>
              <w:t> dB</w:t>
            </w:r>
          </w:p>
        </w:tc>
        <w:tc>
          <w:tcPr>
            <w:tcW w:w="1124" w:type="dxa"/>
            <w:hideMark/>
          </w:tcPr>
          <w:p w14:paraId="3E156D09" w14:textId="77777777" w:rsidR="00C10381" w:rsidRPr="00951766" w:rsidRDefault="00C10381" w:rsidP="0088798C">
            <w:pPr>
              <w:pStyle w:val="BodyText"/>
              <w:jc w:val="right"/>
            </w:pPr>
            <w:r w:rsidRPr="00951766">
              <w:t>0</w:t>
            </w:r>
            <w:r>
              <w:t>° ± </w:t>
            </w:r>
            <w:r w:rsidRPr="00951766">
              <w:t>3</w:t>
            </w:r>
            <w:r>
              <w:t>°</w:t>
            </w:r>
          </w:p>
        </w:tc>
        <w:tc>
          <w:tcPr>
            <w:tcW w:w="1469" w:type="dxa"/>
            <w:hideMark/>
          </w:tcPr>
          <w:p w14:paraId="5704C31E" w14:textId="41837C4B" w:rsidR="00C10381" w:rsidRPr="00951766" w:rsidRDefault="00C10381" w:rsidP="0088798C">
            <w:pPr>
              <w:pStyle w:val="BodyText"/>
              <w:jc w:val="right"/>
            </w:pPr>
            <w:r>
              <w:t>−</w:t>
            </w:r>
            <w:r w:rsidRPr="00951766">
              <w:t>3</w:t>
            </w:r>
            <w:r>
              <w:t> dB ± </w:t>
            </w:r>
            <w:r w:rsidRPr="00951766">
              <w:t>1</w:t>
            </w:r>
            <w:r>
              <w:t> dB</w:t>
            </w:r>
          </w:p>
        </w:tc>
        <w:tc>
          <w:tcPr>
            <w:tcW w:w="1044" w:type="dxa"/>
            <w:hideMark/>
          </w:tcPr>
          <w:p w14:paraId="6CBE2F5C" w14:textId="77777777" w:rsidR="00C10381" w:rsidRPr="00951766" w:rsidRDefault="00C10381" w:rsidP="0088798C">
            <w:pPr>
              <w:pStyle w:val="BodyText"/>
              <w:jc w:val="right"/>
            </w:pPr>
            <w:r w:rsidRPr="00951766">
              <w:t>-7</w:t>
            </w:r>
            <w:r>
              <w:t>° ± </w:t>
            </w:r>
            <w:r w:rsidRPr="00951766">
              <w:t>3</w:t>
            </w:r>
            <w:r>
              <w:t>°</w:t>
            </w:r>
          </w:p>
        </w:tc>
      </w:tr>
      <w:tr w:rsidR="00C10381" w:rsidRPr="00951766" w14:paraId="6ADD4D33" w14:textId="77777777" w:rsidTr="0088798C">
        <w:trPr>
          <w:jc w:val="center"/>
        </w:trPr>
        <w:tc>
          <w:tcPr>
            <w:tcW w:w="2357" w:type="dxa"/>
            <w:vAlign w:val="center"/>
            <w:hideMark/>
          </w:tcPr>
          <w:p w14:paraId="48097FE4" w14:textId="77777777" w:rsidR="00C10381" w:rsidRPr="00951766" w:rsidRDefault="00C10381" w:rsidP="0088798C">
            <w:pPr>
              <w:pStyle w:val="BodyText"/>
            </w:pPr>
            <w:r w:rsidRPr="00951766">
              <w:t>6</w:t>
            </w:r>
            <w:r>
              <w:t> dB</w:t>
            </w:r>
          </w:p>
        </w:tc>
        <w:tc>
          <w:tcPr>
            <w:tcW w:w="1450" w:type="dxa"/>
            <w:hideMark/>
          </w:tcPr>
          <w:p w14:paraId="2F7C2126" w14:textId="43284EF6" w:rsidR="00C10381" w:rsidRPr="00951766" w:rsidRDefault="00C10381" w:rsidP="0088798C">
            <w:pPr>
              <w:pStyle w:val="BodyText"/>
              <w:jc w:val="right"/>
            </w:pPr>
            <w:r>
              <w:t>−</w:t>
            </w:r>
            <w:r w:rsidRPr="00951766">
              <w:t>6</w:t>
            </w:r>
            <w:r>
              <w:t> dB ± </w:t>
            </w:r>
            <w:r w:rsidRPr="00951766">
              <w:t>1</w:t>
            </w:r>
            <w:r>
              <w:t> dB</w:t>
            </w:r>
          </w:p>
        </w:tc>
        <w:tc>
          <w:tcPr>
            <w:tcW w:w="1124" w:type="dxa"/>
            <w:hideMark/>
          </w:tcPr>
          <w:p w14:paraId="4810880B" w14:textId="77777777" w:rsidR="00C10381" w:rsidRPr="00951766" w:rsidRDefault="00C10381" w:rsidP="0088798C">
            <w:pPr>
              <w:pStyle w:val="BodyText"/>
              <w:jc w:val="right"/>
            </w:pPr>
            <w:r w:rsidRPr="00951766">
              <w:t>0</w:t>
            </w:r>
            <w:r>
              <w:t>° ± </w:t>
            </w:r>
            <w:r w:rsidRPr="00951766">
              <w:t>3</w:t>
            </w:r>
            <w:r>
              <w:t>°</w:t>
            </w:r>
          </w:p>
        </w:tc>
        <w:tc>
          <w:tcPr>
            <w:tcW w:w="1469" w:type="dxa"/>
            <w:hideMark/>
          </w:tcPr>
          <w:p w14:paraId="3D3FF4A6" w14:textId="77777777" w:rsidR="00C10381" w:rsidRPr="00951766" w:rsidRDefault="00C10381" w:rsidP="0088798C">
            <w:pPr>
              <w:pStyle w:val="BodyText"/>
              <w:jc w:val="right"/>
            </w:pPr>
            <w:r w:rsidRPr="00951766">
              <w:t>6</w:t>
            </w:r>
            <w:r>
              <w:t> dB ± </w:t>
            </w:r>
            <w:r w:rsidRPr="00951766">
              <w:t>1</w:t>
            </w:r>
            <w:r>
              <w:t> dB</w:t>
            </w:r>
          </w:p>
        </w:tc>
        <w:tc>
          <w:tcPr>
            <w:tcW w:w="1044" w:type="dxa"/>
            <w:hideMark/>
          </w:tcPr>
          <w:p w14:paraId="5999584C" w14:textId="77777777" w:rsidR="00C10381" w:rsidRPr="00951766" w:rsidRDefault="00C10381" w:rsidP="0088798C">
            <w:pPr>
              <w:pStyle w:val="BodyText"/>
              <w:jc w:val="right"/>
            </w:pPr>
            <w:r w:rsidRPr="00951766">
              <w:t>-7</w:t>
            </w:r>
            <w:r>
              <w:t>° ± </w:t>
            </w:r>
            <w:r w:rsidRPr="00951766">
              <w:t>3</w:t>
            </w:r>
            <w:r>
              <w:t>°</w:t>
            </w:r>
          </w:p>
        </w:tc>
      </w:tr>
      <w:tr w:rsidR="00C10381" w:rsidRPr="00951766" w14:paraId="2EEC78CF" w14:textId="77777777" w:rsidTr="0088798C">
        <w:trPr>
          <w:jc w:val="center"/>
        </w:trPr>
        <w:tc>
          <w:tcPr>
            <w:tcW w:w="2357" w:type="dxa"/>
            <w:vAlign w:val="center"/>
            <w:hideMark/>
          </w:tcPr>
          <w:p w14:paraId="46E78574" w14:textId="77777777" w:rsidR="00C10381" w:rsidRPr="00951766" w:rsidRDefault="00C10381" w:rsidP="0088798C">
            <w:pPr>
              <w:pStyle w:val="BodyText"/>
            </w:pPr>
            <w:r w:rsidRPr="00951766">
              <w:t>12</w:t>
            </w:r>
            <w:r>
              <w:t> dB</w:t>
            </w:r>
          </w:p>
        </w:tc>
        <w:tc>
          <w:tcPr>
            <w:tcW w:w="1450" w:type="dxa"/>
            <w:hideMark/>
          </w:tcPr>
          <w:p w14:paraId="3AF78A95" w14:textId="7C69FC92" w:rsidR="00C10381" w:rsidRPr="00951766" w:rsidRDefault="00C10381" w:rsidP="0088798C">
            <w:pPr>
              <w:pStyle w:val="BodyText"/>
              <w:jc w:val="right"/>
            </w:pPr>
            <w:r>
              <w:t>−</w:t>
            </w:r>
            <w:r w:rsidRPr="00951766">
              <w:t>12</w:t>
            </w:r>
            <w:r>
              <w:t> dB ± </w:t>
            </w:r>
            <w:r w:rsidRPr="00951766">
              <w:t>1</w:t>
            </w:r>
            <w:r>
              <w:t> dB</w:t>
            </w:r>
          </w:p>
        </w:tc>
        <w:tc>
          <w:tcPr>
            <w:tcW w:w="1124" w:type="dxa"/>
            <w:hideMark/>
          </w:tcPr>
          <w:p w14:paraId="458C4EFE" w14:textId="77777777" w:rsidR="00C10381" w:rsidRPr="00951766" w:rsidRDefault="00C10381" w:rsidP="0088798C">
            <w:pPr>
              <w:pStyle w:val="BodyText"/>
              <w:jc w:val="right"/>
            </w:pPr>
            <w:r w:rsidRPr="00951766">
              <w:t>0</w:t>
            </w:r>
            <w:r>
              <w:t>° ± </w:t>
            </w:r>
            <w:r w:rsidRPr="00951766">
              <w:t>3</w:t>
            </w:r>
            <w:r>
              <w:t>°</w:t>
            </w:r>
          </w:p>
        </w:tc>
        <w:tc>
          <w:tcPr>
            <w:tcW w:w="1469" w:type="dxa"/>
            <w:hideMark/>
          </w:tcPr>
          <w:p w14:paraId="32BF5073" w14:textId="10FBBCD7" w:rsidR="00C10381" w:rsidRPr="00951766" w:rsidRDefault="00C10381" w:rsidP="0088798C">
            <w:pPr>
              <w:pStyle w:val="BodyText"/>
              <w:jc w:val="right"/>
            </w:pPr>
            <w:r>
              <w:t>−</w:t>
            </w:r>
            <w:r w:rsidRPr="00951766">
              <w:t>12</w:t>
            </w:r>
            <w:r>
              <w:t> dB ± </w:t>
            </w:r>
            <w:r w:rsidRPr="00951766">
              <w:t>1</w:t>
            </w:r>
            <w:r>
              <w:t> dB</w:t>
            </w:r>
          </w:p>
        </w:tc>
        <w:tc>
          <w:tcPr>
            <w:tcW w:w="1044" w:type="dxa"/>
            <w:hideMark/>
          </w:tcPr>
          <w:p w14:paraId="707E0E03" w14:textId="77777777" w:rsidR="00C10381" w:rsidRPr="00951766" w:rsidRDefault="00C10381" w:rsidP="0088798C">
            <w:pPr>
              <w:pStyle w:val="BodyText"/>
              <w:jc w:val="right"/>
            </w:pPr>
            <w:r w:rsidRPr="00951766">
              <w:t>-7</w:t>
            </w:r>
            <w:r>
              <w:t>° ± </w:t>
            </w:r>
            <w:r w:rsidRPr="00951766">
              <w:t>3</w:t>
            </w:r>
            <w:r>
              <w:t>°</w:t>
            </w:r>
          </w:p>
        </w:tc>
      </w:tr>
      <w:tr w:rsidR="00C10381" w:rsidRPr="00951766" w14:paraId="7947EB62" w14:textId="77777777" w:rsidTr="0088798C">
        <w:trPr>
          <w:jc w:val="center"/>
        </w:trPr>
        <w:tc>
          <w:tcPr>
            <w:tcW w:w="2357" w:type="dxa"/>
            <w:vAlign w:val="center"/>
            <w:hideMark/>
          </w:tcPr>
          <w:p w14:paraId="40E37072" w14:textId="77777777" w:rsidR="00C10381" w:rsidRPr="00951766" w:rsidRDefault="00C10381" w:rsidP="0088798C">
            <w:pPr>
              <w:pStyle w:val="BodyText"/>
            </w:pPr>
            <w:r w:rsidRPr="00951766">
              <w:t>24</w:t>
            </w:r>
            <w:r>
              <w:t> dB</w:t>
            </w:r>
          </w:p>
        </w:tc>
        <w:tc>
          <w:tcPr>
            <w:tcW w:w="1450" w:type="dxa"/>
            <w:hideMark/>
          </w:tcPr>
          <w:p w14:paraId="705D97AF" w14:textId="090B58A4" w:rsidR="00C10381" w:rsidRPr="00951766" w:rsidRDefault="00C10381" w:rsidP="0088798C">
            <w:pPr>
              <w:pStyle w:val="BodyText"/>
              <w:jc w:val="right"/>
            </w:pPr>
            <w:r>
              <w:t>−</w:t>
            </w:r>
            <w:r w:rsidRPr="00951766">
              <w:t>24</w:t>
            </w:r>
            <w:r>
              <w:t> dB ± </w:t>
            </w:r>
            <w:r w:rsidRPr="00951766">
              <w:t>1</w:t>
            </w:r>
            <w:r>
              <w:t> dB</w:t>
            </w:r>
          </w:p>
        </w:tc>
        <w:tc>
          <w:tcPr>
            <w:tcW w:w="1124" w:type="dxa"/>
            <w:hideMark/>
          </w:tcPr>
          <w:p w14:paraId="5190FF59" w14:textId="77777777" w:rsidR="00C10381" w:rsidRPr="00951766" w:rsidRDefault="00C10381" w:rsidP="0088798C">
            <w:pPr>
              <w:pStyle w:val="BodyText"/>
              <w:jc w:val="right"/>
            </w:pPr>
            <w:r w:rsidRPr="00951766">
              <w:t>0</w:t>
            </w:r>
            <w:r>
              <w:t>° ± </w:t>
            </w:r>
            <w:r w:rsidRPr="00951766">
              <w:t>3</w:t>
            </w:r>
            <w:r>
              <w:t>°</w:t>
            </w:r>
          </w:p>
        </w:tc>
        <w:tc>
          <w:tcPr>
            <w:tcW w:w="1469" w:type="dxa"/>
            <w:hideMark/>
          </w:tcPr>
          <w:p w14:paraId="42A0CD07" w14:textId="1B5A0561" w:rsidR="00C10381" w:rsidRPr="00951766" w:rsidRDefault="00C10381" w:rsidP="0088798C">
            <w:pPr>
              <w:pStyle w:val="BodyText"/>
              <w:jc w:val="right"/>
            </w:pPr>
            <w:r>
              <w:t>−</w:t>
            </w:r>
            <w:r w:rsidRPr="00951766">
              <w:t>24</w:t>
            </w:r>
            <w:r>
              <w:t> dB ± </w:t>
            </w:r>
            <w:r w:rsidRPr="00951766">
              <w:t>1</w:t>
            </w:r>
            <w:r>
              <w:t> dB</w:t>
            </w:r>
          </w:p>
        </w:tc>
        <w:tc>
          <w:tcPr>
            <w:tcW w:w="1044" w:type="dxa"/>
            <w:hideMark/>
          </w:tcPr>
          <w:p w14:paraId="2DE65B43" w14:textId="77777777" w:rsidR="00C10381" w:rsidRPr="00951766" w:rsidRDefault="00C10381" w:rsidP="0088798C">
            <w:pPr>
              <w:pStyle w:val="BodyText"/>
              <w:jc w:val="right"/>
            </w:pPr>
            <w:r w:rsidRPr="00951766">
              <w:t>-7</w:t>
            </w:r>
            <w:r>
              <w:t>° ± </w:t>
            </w:r>
            <w:r w:rsidRPr="00951766">
              <w:t>3</w:t>
            </w:r>
            <w:r>
              <w:t>°</w:t>
            </w:r>
          </w:p>
        </w:tc>
      </w:tr>
      <w:tr w:rsidR="00C10381" w:rsidRPr="00951766" w14:paraId="0528C66B" w14:textId="77777777" w:rsidTr="0088798C">
        <w:trPr>
          <w:jc w:val="center"/>
        </w:trPr>
        <w:tc>
          <w:tcPr>
            <w:tcW w:w="2357" w:type="dxa"/>
            <w:vAlign w:val="center"/>
            <w:hideMark/>
          </w:tcPr>
          <w:p w14:paraId="571E0AD5" w14:textId="77777777" w:rsidR="00C10381" w:rsidRPr="00951766" w:rsidRDefault="00C10381" w:rsidP="0088798C">
            <w:pPr>
              <w:pStyle w:val="BodyText"/>
            </w:pPr>
            <w:r w:rsidRPr="00951766">
              <w:t>45</w:t>
            </w:r>
            <w:r>
              <w:t> dB</w:t>
            </w:r>
            <w:r w:rsidRPr="00951766">
              <w:t xml:space="preserve"> (all DC gain)</w:t>
            </w:r>
          </w:p>
        </w:tc>
        <w:tc>
          <w:tcPr>
            <w:tcW w:w="1450" w:type="dxa"/>
            <w:hideMark/>
          </w:tcPr>
          <w:p w14:paraId="36926D83" w14:textId="135438C3" w:rsidR="00C10381" w:rsidRPr="00951766" w:rsidRDefault="00C10381" w:rsidP="0088798C">
            <w:pPr>
              <w:pStyle w:val="BodyText"/>
              <w:jc w:val="right"/>
            </w:pPr>
            <w:r>
              <w:t>−</w:t>
            </w:r>
            <w:r w:rsidRPr="00951766">
              <w:t>45</w:t>
            </w:r>
            <w:r>
              <w:t> dB ± </w:t>
            </w:r>
            <w:r w:rsidRPr="00951766">
              <w:t>1</w:t>
            </w:r>
            <w:r>
              <w:t> dB</w:t>
            </w:r>
          </w:p>
        </w:tc>
        <w:tc>
          <w:tcPr>
            <w:tcW w:w="1124" w:type="dxa"/>
            <w:hideMark/>
          </w:tcPr>
          <w:p w14:paraId="2A801627" w14:textId="77777777" w:rsidR="00C10381" w:rsidRPr="00951766" w:rsidRDefault="00C10381" w:rsidP="0088798C">
            <w:pPr>
              <w:pStyle w:val="BodyText"/>
              <w:jc w:val="right"/>
            </w:pPr>
            <w:r w:rsidRPr="00951766">
              <w:t>0</w:t>
            </w:r>
            <w:r>
              <w:t>° ± </w:t>
            </w:r>
            <w:r w:rsidRPr="00951766">
              <w:t>3</w:t>
            </w:r>
            <w:r>
              <w:t>°</w:t>
            </w:r>
          </w:p>
        </w:tc>
        <w:tc>
          <w:tcPr>
            <w:tcW w:w="1469" w:type="dxa"/>
            <w:hideMark/>
          </w:tcPr>
          <w:p w14:paraId="0EDEAEA9" w14:textId="7C571E64" w:rsidR="00C10381" w:rsidRPr="00951766" w:rsidRDefault="00C10381" w:rsidP="0088798C">
            <w:pPr>
              <w:pStyle w:val="BodyText"/>
              <w:jc w:val="right"/>
            </w:pPr>
            <w:r>
              <w:t>−</w:t>
            </w:r>
            <w:r w:rsidRPr="00951766">
              <w:t>45</w:t>
            </w:r>
            <w:r>
              <w:t> dB ± </w:t>
            </w:r>
            <w:r w:rsidRPr="00951766">
              <w:t>1</w:t>
            </w:r>
            <w:r>
              <w:t> dB</w:t>
            </w:r>
          </w:p>
        </w:tc>
        <w:tc>
          <w:tcPr>
            <w:tcW w:w="1044" w:type="dxa"/>
            <w:hideMark/>
          </w:tcPr>
          <w:p w14:paraId="0FDF50BB" w14:textId="77777777" w:rsidR="00C10381" w:rsidRPr="00951766" w:rsidRDefault="00C10381" w:rsidP="0088798C">
            <w:pPr>
              <w:pStyle w:val="BodyText"/>
              <w:jc w:val="right"/>
            </w:pPr>
            <w:r w:rsidRPr="00951766">
              <w:t>-7</w:t>
            </w:r>
            <w:r>
              <w:t>° ± </w:t>
            </w:r>
            <w:r w:rsidRPr="00951766">
              <w:t>3</w:t>
            </w:r>
            <w:r>
              <w:t>°</w:t>
            </w:r>
          </w:p>
        </w:tc>
      </w:tr>
      <w:tr w:rsidR="00C10381" w:rsidRPr="00951766" w14:paraId="64C2FD78" w14:textId="77777777" w:rsidTr="0088798C">
        <w:trPr>
          <w:jc w:val="center"/>
        </w:trPr>
        <w:tc>
          <w:tcPr>
            <w:tcW w:w="2357" w:type="dxa"/>
            <w:vAlign w:val="center"/>
            <w:hideMark/>
          </w:tcPr>
          <w:p w14:paraId="085097FE" w14:textId="77777777" w:rsidR="00C10381" w:rsidRPr="00951766" w:rsidRDefault="00C10381" w:rsidP="0088798C">
            <w:pPr>
              <w:pStyle w:val="BodyText"/>
            </w:pPr>
            <w:r w:rsidRPr="00951766">
              <w:t>1st Filter only</w:t>
            </w:r>
          </w:p>
        </w:tc>
        <w:tc>
          <w:tcPr>
            <w:tcW w:w="1450" w:type="dxa"/>
            <w:hideMark/>
          </w:tcPr>
          <w:p w14:paraId="16E3A9B1" w14:textId="36CF356C" w:rsidR="00C10381" w:rsidRPr="00951766" w:rsidRDefault="00C10381" w:rsidP="0088798C">
            <w:pPr>
              <w:pStyle w:val="BodyText"/>
              <w:jc w:val="right"/>
            </w:pPr>
            <w:r w:rsidRPr="00C10381">
              <w:t>−</w:t>
            </w:r>
            <w:r w:rsidRPr="00951766">
              <w:t>17</w:t>
            </w:r>
            <w:r>
              <w:t> dB ± </w:t>
            </w:r>
            <w:r w:rsidRPr="00951766">
              <w:t>1</w:t>
            </w:r>
            <w:r>
              <w:t> dB</w:t>
            </w:r>
          </w:p>
        </w:tc>
        <w:tc>
          <w:tcPr>
            <w:tcW w:w="1124" w:type="dxa"/>
            <w:hideMark/>
          </w:tcPr>
          <w:p w14:paraId="36F1AA8B" w14:textId="3CC64C6E" w:rsidR="00C10381" w:rsidRPr="00951766" w:rsidRDefault="007E4EFE" w:rsidP="0088798C">
            <w:pPr>
              <w:pStyle w:val="BodyText"/>
              <w:jc w:val="right"/>
            </w:pPr>
            <w:r>
              <w:t>−</w:t>
            </w:r>
            <w:r w:rsidR="00C10381" w:rsidRPr="00951766">
              <w:t>39</w:t>
            </w:r>
            <w:r w:rsidR="00C10381">
              <w:t>° ± </w:t>
            </w:r>
            <w:r w:rsidR="00C10381" w:rsidRPr="00951766">
              <w:t>3</w:t>
            </w:r>
            <w:r w:rsidR="00C10381">
              <w:t>°</w:t>
            </w:r>
          </w:p>
        </w:tc>
        <w:tc>
          <w:tcPr>
            <w:tcW w:w="1469" w:type="dxa"/>
            <w:hideMark/>
          </w:tcPr>
          <w:p w14:paraId="702855A8" w14:textId="5E2ECB27" w:rsidR="00C10381" w:rsidRPr="00951766" w:rsidRDefault="00C10381" w:rsidP="0088798C">
            <w:pPr>
              <w:pStyle w:val="BodyText"/>
              <w:jc w:val="right"/>
            </w:pPr>
            <w:r>
              <w:t>−</w:t>
            </w:r>
            <w:r w:rsidRPr="00951766">
              <w:t>20</w:t>
            </w:r>
            <w:r>
              <w:t> dB ± </w:t>
            </w:r>
            <w:r w:rsidRPr="00951766">
              <w:t>1</w:t>
            </w:r>
            <w:r>
              <w:t> dB</w:t>
            </w:r>
          </w:p>
        </w:tc>
        <w:tc>
          <w:tcPr>
            <w:tcW w:w="1044" w:type="dxa"/>
            <w:hideMark/>
          </w:tcPr>
          <w:p w14:paraId="566B12F4" w14:textId="77777777" w:rsidR="00C10381" w:rsidRPr="00951766" w:rsidRDefault="00C10381" w:rsidP="0088798C">
            <w:pPr>
              <w:pStyle w:val="BodyText"/>
              <w:jc w:val="right"/>
            </w:pPr>
            <w:r w:rsidRPr="00951766">
              <w:t>-7</w:t>
            </w:r>
            <w:r>
              <w:t>° ± </w:t>
            </w:r>
            <w:r w:rsidRPr="00951766">
              <w:t>3</w:t>
            </w:r>
            <w:r>
              <w:t>°</w:t>
            </w:r>
          </w:p>
        </w:tc>
      </w:tr>
      <w:tr w:rsidR="00C10381" w:rsidRPr="00951766" w14:paraId="2324CAAA" w14:textId="77777777" w:rsidTr="0088798C">
        <w:trPr>
          <w:jc w:val="center"/>
        </w:trPr>
        <w:tc>
          <w:tcPr>
            <w:tcW w:w="2357" w:type="dxa"/>
            <w:vAlign w:val="center"/>
            <w:hideMark/>
          </w:tcPr>
          <w:p w14:paraId="2782D4D7" w14:textId="77777777" w:rsidR="00C10381" w:rsidRPr="00951766" w:rsidRDefault="00C10381" w:rsidP="0088798C">
            <w:pPr>
              <w:pStyle w:val="BodyText"/>
            </w:pPr>
            <w:r w:rsidRPr="00951766">
              <w:t>1st &amp; 2nd Filter</w:t>
            </w:r>
          </w:p>
        </w:tc>
        <w:tc>
          <w:tcPr>
            <w:tcW w:w="1450" w:type="dxa"/>
            <w:hideMark/>
          </w:tcPr>
          <w:p w14:paraId="612BF353" w14:textId="46414AF9" w:rsidR="00C10381" w:rsidRPr="00951766" w:rsidRDefault="00C10381" w:rsidP="0088798C">
            <w:pPr>
              <w:pStyle w:val="BodyText"/>
              <w:jc w:val="right"/>
            </w:pPr>
            <w:r>
              <w:t>−</w:t>
            </w:r>
            <w:r w:rsidRPr="00951766">
              <w:t>35</w:t>
            </w:r>
            <w:r>
              <w:t> dB ± </w:t>
            </w:r>
            <w:r w:rsidRPr="00951766">
              <w:t>1</w:t>
            </w:r>
            <w:r>
              <w:t> dB</w:t>
            </w:r>
          </w:p>
        </w:tc>
        <w:tc>
          <w:tcPr>
            <w:tcW w:w="1124" w:type="dxa"/>
            <w:hideMark/>
          </w:tcPr>
          <w:p w14:paraId="6E22B255" w14:textId="4F7F72F2" w:rsidR="00C10381" w:rsidRPr="00951766" w:rsidRDefault="007E4EFE" w:rsidP="0088798C">
            <w:pPr>
              <w:pStyle w:val="BodyText"/>
              <w:jc w:val="right"/>
            </w:pPr>
            <w:r>
              <w:t>−</w:t>
            </w:r>
            <w:r w:rsidR="00C10381" w:rsidRPr="00951766">
              <w:t>79</w:t>
            </w:r>
            <w:r w:rsidR="00C10381">
              <w:t>° ± </w:t>
            </w:r>
            <w:r w:rsidR="00C10381" w:rsidRPr="00951766">
              <w:t>3</w:t>
            </w:r>
            <w:r w:rsidR="00C10381">
              <w:t>°</w:t>
            </w:r>
          </w:p>
        </w:tc>
        <w:tc>
          <w:tcPr>
            <w:tcW w:w="1469" w:type="dxa"/>
            <w:hideMark/>
          </w:tcPr>
          <w:p w14:paraId="44205865" w14:textId="0ECB48BB" w:rsidR="00C10381" w:rsidRPr="00951766" w:rsidRDefault="00C10381" w:rsidP="0088798C">
            <w:pPr>
              <w:pStyle w:val="BodyText"/>
              <w:jc w:val="right"/>
            </w:pPr>
            <w:r>
              <w:t>−</w:t>
            </w:r>
            <w:r w:rsidRPr="00951766">
              <w:t>41</w:t>
            </w:r>
            <w:r>
              <w:t> dB ± </w:t>
            </w:r>
            <w:r w:rsidRPr="00951766">
              <w:t>1</w:t>
            </w:r>
            <w:r>
              <w:t> dB</w:t>
            </w:r>
          </w:p>
        </w:tc>
        <w:tc>
          <w:tcPr>
            <w:tcW w:w="1044" w:type="dxa"/>
            <w:hideMark/>
          </w:tcPr>
          <w:p w14:paraId="27EBFBBA" w14:textId="77777777" w:rsidR="00C10381" w:rsidRPr="00951766" w:rsidRDefault="00C10381" w:rsidP="0088798C">
            <w:pPr>
              <w:pStyle w:val="BodyText"/>
              <w:jc w:val="right"/>
            </w:pPr>
            <w:r w:rsidRPr="00951766">
              <w:t>-7</w:t>
            </w:r>
            <w:r>
              <w:t>° ± </w:t>
            </w:r>
            <w:r w:rsidRPr="00951766">
              <w:t>3</w:t>
            </w:r>
            <w:r>
              <w:t>°</w:t>
            </w:r>
          </w:p>
        </w:tc>
      </w:tr>
      <w:tr w:rsidR="00C10381" w:rsidRPr="00951766" w14:paraId="22A20D42" w14:textId="77777777" w:rsidTr="0088798C">
        <w:trPr>
          <w:jc w:val="center"/>
        </w:trPr>
        <w:tc>
          <w:tcPr>
            <w:tcW w:w="2357" w:type="dxa"/>
            <w:vAlign w:val="center"/>
            <w:hideMark/>
          </w:tcPr>
          <w:p w14:paraId="557FA928" w14:textId="77777777" w:rsidR="00C10381" w:rsidRPr="00951766" w:rsidRDefault="00C10381" w:rsidP="0088798C">
            <w:pPr>
              <w:pStyle w:val="BodyText"/>
            </w:pPr>
            <w:r w:rsidRPr="00951766">
              <w:t>1st, 2nd &amp; 3rd Filter</w:t>
            </w:r>
          </w:p>
        </w:tc>
        <w:tc>
          <w:tcPr>
            <w:tcW w:w="1450" w:type="dxa"/>
            <w:hideMark/>
          </w:tcPr>
          <w:p w14:paraId="1D8955B9" w14:textId="666F95E4" w:rsidR="00C10381" w:rsidRPr="00951766" w:rsidRDefault="00C10381" w:rsidP="0088798C">
            <w:pPr>
              <w:pStyle w:val="BodyText"/>
              <w:jc w:val="right"/>
            </w:pPr>
            <w:r>
              <w:t>−</w:t>
            </w:r>
            <w:r w:rsidRPr="00951766">
              <w:t>52</w:t>
            </w:r>
            <w:r>
              <w:t> dB ± </w:t>
            </w:r>
            <w:r w:rsidRPr="00951766">
              <w:t>1</w:t>
            </w:r>
            <w:r>
              <w:t> dB</w:t>
            </w:r>
          </w:p>
        </w:tc>
        <w:tc>
          <w:tcPr>
            <w:tcW w:w="1124" w:type="dxa"/>
            <w:hideMark/>
          </w:tcPr>
          <w:p w14:paraId="38AA6D27" w14:textId="6C103D80" w:rsidR="00C10381" w:rsidRPr="00951766" w:rsidRDefault="007E4EFE" w:rsidP="0088798C">
            <w:pPr>
              <w:pStyle w:val="BodyText"/>
              <w:jc w:val="right"/>
            </w:pPr>
            <w:r>
              <w:t>−</w:t>
            </w:r>
            <w:r w:rsidR="00C10381" w:rsidRPr="00951766">
              <w:t>118</w:t>
            </w:r>
            <w:r w:rsidR="00C10381">
              <w:t>° ± </w:t>
            </w:r>
            <w:r w:rsidR="00C10381" w:rsidRPr="00951766">
              <w:t>3</w:t>
            </w:r>
            <w:r w:rsidR="00C10381">
              <w:t>°</w:t>
            </w:r>
          </w:p>
        </w:tc>
        <w:tc>
          <w:tcPr>
            <w:tcW w:w="1469" w:type="dxa"/>
            <w:hideMark/>
          </w:tcPr>
          <w:p w14:paraId="7D2A4DED" w14:textId="055008D1" w:rsidR="00C10381" w:rsidRPr="00951766" w:rsidRDefault="00C10381" w:rsidP="0088798C">
            <w:pPr>
              <w:pStyle w:val="BodyText"/>
              <w:jc w:val="right"/>
            </w:pPr>
            <w:r>
              <w:t>−</w:t>
            </w:r>
            <w:r w:rsidRPr="00951766">
              <w:t>61</w:t>
            </w:r>
            <w:r>
              <w:t> dB ± </w:t>
            </w:r>
            <w:r w:rsidRPr="00951766">
              <w:t>1</w:t>
            </w:r>
            <w:r>
              <w:t> dB</w:t>
            </w:r>
          </w:p>
        </w:tc>
        <w:tc>
          <w:tcPr>
            <w:tcW w:w="1044" w:type="dxa"/>
            <w:hideMark/>
          </w:tcPr>
          <w:p w14:paraId="5AFC785A" w14:textId="77777777" w:rsidR="00C10381" w:rsidRPr="00951766" w:rsidRDefault="00C10381" w:rsidP="0088798C">
            <w:pPr>
              <w:pStyle w:val="BodyText"/>
              <w:jc w:val="right"/>
            </w:pPr>
            <w:r w:rsidRPr="00951766">
              <w:t>-7</w:t>
            </w:r>
            <w:r>
              <w:t>° ± </w:t>
            </w:r>
            <w:r w:rsidRPr="00951766">
              <w:t>3</w:t>
            </w:r>
            <w:r>
              <w:t>°</w:t>
            </w:r>
          </w:p>
        </w:tc>
      </w:tr>
      <w:tr w:rsidR="00C10381" w:rsidRPr="00951766" w14:paraId="57DB62F3" w14:textId="77777777" w:rsidTr="0088798C">
        <w:trPr>
          <w:jc w:val="center"/>
        </w:trPr>
        <w:tc>
          <w:tcPr>
            <w:tcW w:w="2357" w:type="dxa"/>
            <w:vAlign w:val="center"/>
            <w:hideMark/>
          </w:tcPr>
          <w:p w14:paraId="3DE35A6B" w14:textId="77777777" w:rsidR="00C10381" w:rsidRPr="00951766" w:rsidRDefault="00C10381" w:rsidP="0088798C">
            <w:pPr>
              <w:pStyle w:val="BodyText"/>
            </w:pPr>
            <w:r w:rsidRPr="00951766">
              <w:t>Everything On</w:t>
            </w:r>
          </w:p>
        </w:tc>
        <w:tc>
          <w:tcPr>
            <w:tcW w:w="1450" w:type="dxa"/>
            <w:hideMark/>
          </w:tcPr>
          <w:p w14:paraId="5610929C" w14:textId="0BDD5102" w:rsidR="00C10381" w:rsidRPr="00951766" w:rsidRDefault="00C10381" w:rsidP="0088798C">
            <w:pPr>
              <w:pStyle w:val="BodyText"/>
              <w:jc w:val="right"/>
            </w:pPr>
            <w:r>
              <w:t>−</w:t>
            </w:r>
            <w:r w:rsidRPr="00951766">
              <w:t>97</w:t>
            </w:r>
            <w:r>
              <w:t> dB ± </w:t>
            </w:r>
            <w:r w:rsidRPr="00951766">
              <w:t>1</w:t>
            </w:r>
            <w:r>
              <w:t> dB</w:t>
            </w:r>
          </w:p>
        </w:tc>
        <w:tc>
          <w:tcPr>
            <w:tcW w:w="1124" w:type="dxa"/>
            <w:hideMark/>
          </w:tcPr>
          <w:p w14:paraId="54D55F69" w14:textId="1CAF9635" w:rsidR="00C10381" w:rsidRPr="00951766" w:rsidRDefault="007E4EFE" w:rsidP="0088798C">
            <w:pPr>
              <w:pStyle w:val="BodyText"/>
              <w:jc w:val="right"/>
            </w:pPr>
            <w:r>
              <w:t>−</w:t>
            </w:r>
            <w:r w:rsidR="00C10381" w:rsidRPr="00951766">
              <w:t>119</w:t>
            </w:r>
            <w:r w:rsidR="00C10381">
              <w:t>° ± </w:t>
            </w:r>
            <w:r w:rsidR="00C10381" w:rsidRPr="00951766">
              <w:t>3</w:t>
            </w:r>
            <w:r w:rsidR="00C10381">
              <w:t>°</w:t>
            </w:r>
          </w:p>
        </w:tc>
        <w:tc>
          <w:tcPr>
            <w:tcW w:w="1469" w:type="dxa"/>
            <w:hideMark/>
          </w:tcPr>
          <w:p w14:paraId="18BA18D6" w14:textId="224A4CCC" w:rsidR="00C10381" w:rsidRPr="00951766" w:rsidRDefault="00C10381" w:rsidP="0088798C">
            <w:pPr>
              <w:pStyle w:val="BodyText"/>
              <w:jc w:val="right"/>
            </w:pPr>
            <w:r>
              <w:t>−</w:t>
            </w:r>
            <w:r w:rsidRPr="00951766">
              <w:t>106</w:t>
            </w:r>
            <w:r>
              <w:t> dB ± </w:t>
            </w:r>
            <w:r w:rsidRPr="00951766">
              <w:t>1</w:t>
            </w:r>
            <w:r>
              <w:t> dB</w:t>
            </w:r>
          </w:p>
        </w:tc>
        <w:tc>
          <w:tcPr>
            <w:tcW w:w="1044" w:type="dxa"/>
            <w:hideMark/>
          </w:tcPr>
          <w:p w14:paraId="36578D7A" w14:textId="77777777" w:rsidR="00C10381" w:rsidRPr="00951766" w:rsidRDefault="00C10381" w:rsidP="0088798C">
            <w:pPr>
              <w:pStyle w:val="BodyText"/>
              <w:jc w:val="right"/>
            </w:pPr>
            <w:r w:rsidRPr="00951766">
              <w:t>-8</w:t>
            </w:r>
            <w:r>
              <w:t>° ± </w:t>
            </w:r>
            <w:r w:rsidRPr="00951766">
              <w:t>3</w:t>
            </w:r>
            <w:r>
              <w:t>°</w:t>
            </w:r>
          </w:p>
        </w:tc>
      </w:tr>
    </w:tbl>
    <w:p w14:paraId="66650669" w14:textId="77777777" w:rsidR="00C10381" w:rsidRDefault="00C10381" w:rsidP="005E3E04">
      <w:pPr>
        <w:pStyle w:val="BodyText"/>
      </w:pPr>
    </w:p>
    <w:p w14:paraId="27F5307B" w14:textId="77777777" w:rsidR="008701F4" w:rsidRDefault="008701F4">
      <w:pPr>
        <w:rPr>
          <w:b/>
          <w:bCs/>
          <w:sz w:val="24"/>
          <w:szCs w:val="24"/>
        </w:rPr>
      </w:pPr>
      <w:r>
        <w:rPr>
          <w:b/>
          <w:bCs/>
        </w:rPr>
        <w:br w:type="page"/>
      </w:r>
    </w:p>
    <w:p w14:paraId="62A58187" w14:textId="2BDBBD2D" w:rsidR="00544E10" w:rsidRPr="00951766" w:rsidRDefault="00544E10" w:rsidP="00544E10">
      <w:pPr>
        <w:pStyle w:val="BodyText"/>
        <w:spacing w:after="120"/>
        <w:ind w:left="1066"/>
        <w:rPr>
          <w:b/>
          <w:bCs/>
        </w:rPr>
      </w:pPr>
      <w:r>
        <w:rPr>
          <w:b/>
          <w:bCs/>
        </w:rPr>
        <w:lastRenderedPageBreak/>
        <w:t>Measured</w:t>
      </w:r>
      <w:r w:rsidRPr="00951766">
        <w:rPr>
          <w:b/>
          <w:bCs/>
        </w:rPr>
        <w:t xml:space="preserve"> Data</w:t>
      </w:r>
      <w:r>
        <w:rPr>
          <w:b/>
          <w:bCs/>
        </w:rPr>
        <w:t xml:space="preserve"> Ch1</w:t>
      </w:r>
      <w:r w:rsidR="00941628">
        <w:rPr>
          <w:b/>
          <w:bCs/>
        </w:rPr>
        <w:t>:</w:t>
      </w:r>
    </w:p>
    <w:tbl>
      <w:tblPr>
        <w:tblStyle w:val="TableGrid"/>
        <w:tblW w:w="0" w:type="auto"/>
        <w:jc w:val="center"/>
        <w:tblLook w:val="01E0" w:firstRow="1" w:lastRow="1" w:firstColumn="1" w:lastColumn="1" w:noHBand="0" w:noVBand="0"/>
      </w:tblPr>
      <w:tblGrid>
        <w:gridCol w:w="2357"/>
        <w:gridCol w:w="1348"/>
        <w:gridCol w:w="1226"/>
        <w:gridCol w:w="1287"/>
        <w:gridCol w:w="1304"/>
      </w:tblGrid>
      <w:tr w:rsidR="00544E10" w:rsidRPr="00951766" w14:paraId="105E7D6A" w14:textId="77777777" w:rsidTr="008701F4">
        <w:trPr>
          <w:trHeight w:val="360"/>
          <w:jc w:val="center"/>
        </w:trPr>
        <w:tc>
          <w:tcPr>
            <w:tcW w:w="2357" w:type="dxa"/>
            <w:vMerge w:val="restart"/>
            <w:vAlign w:val="center"/>
            <w:hideMark/>
          </w:tcPr>
          <w:p w14:paraId="0266F063" w14:textId="77777777" w:rsidR="00544E10" w:rsidRPr="00951766" w:rsidRDefault="00544E10" w:rsidP="0088798C">
            <w:pPr>
              <w:pStyle w:val="BodyText"/>
              <w:ind w:left="144"/>
              <w:rPr>
                <w:b/>
              </w:rPr>
            </w:pPr>
            <w:r w:rsidRPr="00951766">
              <w:rPr>
                <w:b/>
              </w:rPr>
              <w:t>Gain State</w:t>
            </w:r>
          </w:p>
        </w:tc>
        <w:tc>
          <w:tcPr>
            <w:tcW w:w="1348" w:type="dxa"/>
            <w:vAlign w:val="center"/>
            <w:hideMark/>
          </w:tcPr>
          <w:p w14:paraId="4220BF5C" w14:textId="77777777" w:rsidR="00544E10" w:rsidRPr="00951766" w:rsidRDefault="00544E10" w:rsidP="0088798C">
            <w:pPr>
              <w:pStyle w:val="BodyText"/>
              <w:rPr>
                <w:b/>
              </w:rPr>
            </w:pPr>
            <w:r w:rsidRPr="00951766">
              <w:rPr>
                <w:b/>
              </w:rPr>
              <w:t>Gain</w:t>
            </w:r>
          </w:p>
        </w:tc>
        <w:tc>
          <w:tcPr>
            <w:tcW w:w="1226" w:type="dxa"/>
            <w:vAlign w:val="center"/>
            <w:hideMark/>
          </w:tcPr>
          <w:p w14:paraId="7D5A0B81" w14:textId="77777777" w:rsidR="00544E10" w:rsidRPr="00951766" w:rsidRDefault="00544E10" w:rsidP="0088798C">
            <w:pPr>
              <w:pStyle w:val="BodyText"/>
              <w:rPr>
                <w:b/>
              </w:rPr>
            </w:pPr>
            <w:r w:rsidRPr="00951766">
              <w:rPr>
                <w:b/>
              </w:rPr>
              <w:t>Phase</w:t>
            </w:r>
          </w:p>
        </w:tc>
        <w:tc>
          <w:tcPr>
            <w:tcW w:w="1287" w:type="dxa"/>
            <w:hideMark/>
          </w:tcPr>
          <w:p w14:paraId="027857F7" w14:textId="77777777" w:rsidR="00544E10" w:rsidRPr="00951766" w:rsidRDefault="00544E10" w:rsidP="0088798C">
            <w:pPr>
              <w:pStyle w:val="BodyText"/>
              <w:rPr>
                <w:b/>
              </w:rPr>
            </w:pPr>
            <w:r w:rsidRPr="00951766">
              <w:rPr>
                <w:b/>
              </w:rPr>
              <w:t>Gain</w:t>
            </w:r>
          </w:p>
        </w:tc>
        <w:tc>
          <w:tcPr>
            <w:tcW w:w="1304" w:type="dxa"/>
            <w:hideMark/>
          </w:tcPr>
          <w:p w14:paraId="5DD35B32" w14:textId="77777777" w:rsidR="00544E10" w:rsidRPr="00951766" w:rsidRDefault="00544E10" w:rsidP="0088798C">
            <w:pPr>
              <w:pStyle w:val="BodyText"/>
              <w:rPr>
                <w:b/>
              </w:rPr>
            </w:pPr>
            <w:r w:rsidRPr="00951766">
              <w:rPr>
                <w:b/>
              </w:rPr>
              <w:t>Phase</w:t>
            </w:r>
          </w:p>
        </w:tc>
      </w:tr>
      <w:tr w:rsidR="00544E10" w:rsidRPr="00951766" w14:paraId="23D78718" w14:textId="77777777" w:rsidTr="008701F4">
        <w:trPr>
          <w:trHeight w:val="360"/>
          <w:jc w:val="center"/>
        </w:trPr>
        <w:tc>
          <w:tcPr>
            <w:tcW w:w="2357" w:type="dxa"/>
            <w:vMerge/>
            <w:vAlign w:val="center"/>
          </w:tcPr>
          <w:p w14:paraId="13FDF35F" w14:textId="77777777" w:rsidR="00544E10" w:rsidRPr="00951766" w:rsidRDefault="00544E10" w:rsidP="0088798C">
            <w:pPr>
              <w:pStyle w:val="BodyText"/>
              <w:ind w:left="144"/>
              <w:rPr>
                <w:b/>
              </w:rPr>
            </w:pPr>
          </w:p>
        </w:tc>
        <w:tc>
          <w:tcPr>
            <w:tcW w:w="2574" w:type="dxa"/>
            <w:gridSpan w:val="2"/>
            <w:vAlign w:val="center"/>
          </w:tcPr>
          <w:p w14:paraId="106E4F44" w14:textId="77777777" w:rsidR="00544E10" w:rsidRPr="00951766" w:rsidRDefault="00544E10" w:rsidP="0088798C">
            <w:pPr>
              <w:pStyle w:val="BodyText"/>
              <w:jc w:val="center"/>
              <w:rPr>
                <w:b/>
              </w:rPr>
            </w:pPr>
            <w:r>
              <w:rPr>
                <w:b/>
              </w:rPr>
              <w:t>at 10</w:t>
            </w:r>
            <w:r>
              <w:t> </w:t>
            </w:r>
            <w:r>
              <w:rPr>
                <w:b/>
              </w:rPr>
              <w:t>Hz</w:t>
            </w:r>
          </w:p>
        </w:tc>
        <w:tc>
          <w:tcPr>
            <w:tcW w:w="2591" w:type="dxa"/>
            <w:gridSpan w:val="2"/>
          </w:tcPr>
          <w:p w14:paraId="72E3AFAD" w14:textId="77777777" w:rsidR="00544E10" w:rsidRPr="00951766" w:rsidRDefault="00544E10" w:rsidP="0088798C">
            <w:pPr>
              <w:pStyle w:val="BodyText"/>
              <w:jc w:val="center"/>
              <w:rPr>
                <w:b/>
              </w:rPr>
            </w:pPr>
            <w:r>
              <w:rPr>
                <w:b/>
              </w:rPr>
              <w:t>at 1</w:t>
            </w:r>
            <w:r>
              <w:t> </w:t>
            </w:r>
            <w:r>
              <w:rPr>
                <w:b/>
              </w:rPr>
              <w:t>kHz</w:t>
            </w:r>
          </w:p>
        </w:tc>
      </w:tr>
      <w:tr w:rsidR="008701F4" w:rsidRPr="00951766" w14:paraId="20AEEAF1" w14:textId="77777777" w:rsidTr="008701F4">
        <w:trPr>
          <w:trHeight w:val="432"/>
          <w:jc w:val="center"/>
        </w:trPr>
        <w:tc>
          <w:tcPr>
            <w:tcW w:w="2357" w:type="dxa"/>
            <w:vAlign w:val="center"/>
            <w:hideMark/>
          </w:tcPr>
          <w:p w14:paraId="1E667851" w14:textId="77777777" w:rsidR="00544E10" w:rsidRPr="00951766" w:rsidRDefault="00544E10" w:rsidP="0088798C">
            <w:pPr>
              <w:pStyle w:val="BodyText"/>
            </w:pPr>
            <w:r w:rsidRPr="00951766">
              <w:t>0</w:t>
            </w:r>
            <w:r>
              <w:t> dB</w:t>
            </w:r>
          </w:p>
        </w:tc>
        <w:tc>
          <w:tcPr>
            <w:tcW w:w="1348" w:type="dxa"/>
            <w:vAlign w:val="center"/>
          </w:tcPr>
          <w:p w14:paraId="5C2271AC" w14:textId="6A64CA1C" w:rsidR="00544E10" w:rsidRPr="00951766" w:rsidRDefault="00544E10" w:rsidP="0088798C">
            <w:pPr>
              <w:pStyle w:val="BodyText"/>
              <w:jc w:val="right"/>
            </w:pPr>
          </w:p>
        </w:tc>
        <w:tc>
          <w:tcPr>
            <w:tcW w:w="1226" w:type="dxa"/>
            <w:vAlign w:val="center"/>
          </w:tcPr>
          <w:p w14:paraId="306FC0CE" w14:textId="1E597EDE" w:rsidR="00544E10" w:rsidRPr="00951766" w:rsidRDefault="00544E10" w:rsidP="0088798C">
            <w:pPr>
              <w:pStyle w:val="BodyText"/>
              <w:jc w:val="right"/>
            </w:pPr>
          </w:p>
        </w:tc>
        <w:tc>
          <w:tcPr>
            <w:tcW w:w="1287" w:type="dxa"/>
            <w:vAlign w:val="center"/>
          </w:tcPr>
          <w:p w14:paraId="4A447933" w14:textId="7BD465FC" w:rsidR="00544E10" w:rsidRPr="00951766" w:rsidRDefault="00544E10" w:rsidP="0088798C">
            <w:pPr>
              <w:pStyle w:val="BodyText"/>
              <w:jc w:val="right"/>
            </w:pPr>
          </w:p>
        </w:tc>
        <w:tc>
          <w:tcPr>
            <w:tcW w:w="1304" w:type="dxa"/>
          </w:tcPr>
          <w:p w14:paraId="3FEA759D" w14:textId="66559224" w:rsidR="00544E10" w:rsidRPr="00951766" w:rsidRDefault="00544E10" w:rsidP="0088798C">
            <w:pPr>
              <w:pStyle w:val="BodyText"/>
              <w:jc w:val="right"/>
            </w:pPr>
          </w:p>
        </w:tc>
      </w:tr>
      <w:tr w:rsidR="008701F4" w:rsidRPr="00951766" w14:paraId="01348A4B" w14:textId="77777777" w:rsidTr="008701F4">
        <w:trPr>
          <w:trHeight w:val="432"/>
          <w:jc w:val="center"/>
        </w:trPr>
        <w:tc>
          <w:tcPr>
            <w:tcW w:w="2357" w:type="dxa"/>
            <w:vAlign w:val="center"/>
            <w:hideMark/>
          </w:tcPr>
          <w:p w14:paraId="7177F065" w14:textId="77777777" w:rsidR="00544E10" w:rsidRPr="00951766" w:rsidRDefault="00544E10" w:rsidP="0088798C">
            <w:pPr>
              <w:pStyle w:val="BodyText"/>
            </w:pPr>
            <w:r w:rsidRPr="00951766">
              <w:t>3</w:t>
            </w:r>
            <w:r>
              <w:t> dB</w:t>
            </w:r>
          </w:p>
        </w:tc>
        <w:tc>
          <w:tcPr>
            <w:tcW w:w="1348" w:type="dxa"/>
          </w:tcPr>
          <w:p w14:paraId="214E5285" w14:textId="7D9901DC" w:rsidR="00544E10" w:rsidRPr="00951766" w:rsidRDefault="00544E10" w:rsidP="0088798C">
            <w:pPr>
              <w:pStyle w:val="BodyText"/>
              <w:jc w:val="right"/>
            </w:pPr>
          </w:p>
        </w:tc>
        <w:tc>
          <w:tcPr>
            <w:tcW w:w="1226" w:type="dxa"/>
          </w:tcPr>
          <w:p w14:paraId="54C08DA9" w14:textId="62C012AA" w:rsidR="00544E10" w:rsidRPr="00951766" w:rsidRDefault="00544E10" w:rsidP="0088798C">
            <w:pPr>
              <w:pStyle w:val="BodyText"/>
              <w:jc w:val="right"/>
            </w:pPr>
          </w:p>
        </w:tc>
        <w:tc>
          <w:tcPr>
            <w:tcW w:w="1287" w:type="dxa"/>
          </w:tcPr>
          <w:p w14:paraId="7A0761F6" w14:textId="252DA282" w:rsidR="00544E10" w:rsidRPr="00951766" w:rsidRDefault="00544E10" w:rsidP="0088798C">
            <w:pPr>
              <w:pStyle w:val="BodyText"/>
              <w:jc w:val="right"/>
            </w:pPr>
          </w:p>
        </w:tc>
        <w:tc>
          <w:tcPr>
            <w:tcW w:w="1304" w:type="dxa"/>
          </w:tcPr>
          <w:p w14:paraId="084604D8" w14:textId="37AA8E9B" w:rsidR="00544E10" w:rsidRPr="00951766" w:rsidRDefault="00544E10" w:rsidP="0088798C">
            <w:pPr>
              <w:pStyle w:val="BodyText"/>
              <w:jc w:val="right"/>
            </w:pPr>
          </w:p>
        </w:tc>
      </w:tr>
      <w:tr w:rsidR="008701F4" w:rsidRPr="00951766" w14:paraId="40D234DC" w14:textId="77777777" w:rsidTr="008701F4">
        <w:trPr>
          <w:trHeight w:val="432"/>
          <w:jc w:val="center"/>
        </w:trPr>
        <w:tc>
          <w:tcPr>
            <w:tcW w:w="2357" w:type="dxa"/>
            <w:vAlign w:val="center"/>
            <w:hideMark/>
          </w:tcPr>
          <w:p w14:paraId="57AA1F15" w14:textId="77777777" w:rsidR="00544E10" w:rsidRPr="00951766" w:rsidRDefault="00544E10" w:rsidP="0088798C">
            <w:pPr>
              <w:pStyle w:val="BodyText"/>
            </w:pPr>
            <w:r w:rsidRPr="00951766">
              <w:t>6</w:t>
            </w:r>
            <w:r>
              <w:t> dB</w:t>
            </w:r>
          </w:p>
        </w:tc>
        <w:tc>
          <w:tcPr>
            <w:tcW w:w="1348" w:type="dxa"/>
          </w:tcPr>
          <w:p w14:paraId="34775F8B" w14:textId="6790A9DA" w:rsidR="00544E10" w:rsidRPr="00951766" w:rsidRDefault="00544E10" w:rsidP="0088798C">
            <w:pPr>
              <w:pStyle w:val="BodyText"/>
              <w:jc w:val="right"/>
            </w:pPr>
          </w:p>
        </w:tc>
        <w:tc>
          <w:tcPr>
            <w:tcW w:w="1226" w:type="dxa"/>
          </w:tcPr>
          <w:p w14:paraId="6299208D" w14:textId="44B1798B" w:rsidR="00544E10" w:rsidRPr="00951766" w:rsidRDefault="00544E10" w:rsidP="0088798C">
            <w:pPr>
              <w:pStyle w:val="BodyText"/>
              <w:jc w:val="right"/>
            </w:pPr>
          </w:p>
        </w:tc>
        <w:tc>
          <w:tcPr>
            <w:tcW w:w="1287" w:type="dxa"/>
          </w:tcPr>
          <w:p w14:paraId="27829EE3" w14:textId="1DBBB23C" w:rsidR="00544E10" w:rsidRPr="00951766" w:rsidRDefault="00544E10" w:rsidP="0088798C">
            <w:pPr>
              <w:pStyle w:val="BodyText"/>
              <w:jc w:val="right"/>
            </w:pPr>
          </w:p>
        </w:tc>
        <w:tc>
          <w:tcPr>
            <w:tcW w:w="1304" w:type="dxa"/>
          </w:tcPr>
          <w:p w14:paraId="59161FE3" w14:textId="71E949A8" w:rsidR="00544E10" w:rsidRPr="00951766" w:rsidRDefault="00544E10" w:rsidP="0088798C">
            <w:pPr>
              <w:pStyle w:val="BodyText"/>
              <w:jc w:val="right"/>
            </w:pPr>
          </w:p>
        </w:tc>
      </w:tr>
      <w:tr w:rsidR="008701F4" w:rsidRPr="00951766" w14:paraId="2D159141" w14:textId="77777777" w:rsidTr="008701F4">
        <w:trPr>
          <w:trHeight w:val="432"/>
          <w:jc w:val="center"/>
        </w:trPr>
        <w:tc>
          <w:tcPr>
            <w:tcW w:w="2357" w:type="dxa"/>
            <w:vAlign w:val="center"/>
            <w:hideMark/>
          </w:tcPr>
          <w:p w14:paraId="5B42BD41" w14:textId="77777777" w:rsidR="00544E10" w:rsidRPr="00951766" w:rsidRDefault="00544E10" w:rsidP="0088798C">
            <w:pPr>
              <w:pStyle w:val="BodyText"/>
            </w:pPr>
            <w:r w:rsidRPr="00951766">
              <w:t>12</w:t>
            </w:r>
            <w:r>
              <w:t> dB</w:t>
            </w:r>
          </w:p>
        </w:tc>
        <w:tc>
          <w:tcPr>
            <w:tcW w:w="1348" w:type="dxa"/>
          </w:tcPr>
          <w:p w14:paraId="2A633E95" w14:textId="458A7316" w:rsidR="00544E10" w:rsidRPr="00951766" w:rsidRDefault="00544E10" w:rsidP="0088798C">
            <w:pPr>
              <w:pStyle w:val="BodyText"/>
              <w:jc w:val="right"/>
            </w:pPr>
          </w:p>
        </w:tc>
        <w:tc>
          <w:tcPr>
            <w:tcW w:w="1226" w:type="dxa"/>
          </w:tcPr>
          <w:p w14:paraId="3C64970C" w14:textId="226CDDEC" w:rsidR="00544E10" w:rsidRPr="00951766" w:rsidRDefault="00544E10" w:rsidP="0088798C">
            <w:pPr>
              <w:pStyle w:val="BodyText"/>
              <w:jc w:val="right"/>
            </w:pPr>
          </w:p>
        </w:tc>
        <w:tc>
          <w:tcPr>
            <w:tcW w:w="1287" w:type="dxa"/>
          </w:tcPr>
          <w:p w14:paraId="7A0374AF" w14:textId="741345E2" w:rsidR="00544E10" w:rsidRPr="00951766" w:rsidRDefault="00544E10" w:rsidP="0088798C">
            <w:pPr>
              <w:pStyle w:val="BodyText"/>
              <w:jc w:val="right"/>
            </w:pPr>
          </w:p>
        </w:tc>
        <w:tc>
          <w:tcPr>
            <w:tcW w:w="1304" w:type="dxa"/>
          </w:tcPr>
          <w:p w14:paraId="71A048CB" w14:textId="33D100AA" w:rsidR="00544E10" w:rsidRPr="00951766" w:rsidRDefault="00544E10" w:rsidP="0088798C">
            <w:pPr>
              <w:pStyle w:val="BodyText"/>
              <w:jc w:val="right"/>
            </w:pPr>
          </w:p>
        </w:tc>
      </w:tr>
      <w:tr w:rsidR="008701F4" w:rsidRPr="00951766" w14:paraId="15DE2866" w14:textId="77777777" w:rsidTr="008701F4">
        <w:trPr>
          <w:trHeight w:val="432"/>
          <w:jc w:val="center"/>
        </w:trPr>
        <w:tc>
          <w:tcPr>
            <w:tcW w:w="2357" w:type="dxa"/>
            <w:vAlign w:val="center"/>
            <w:hideMark/>
          </w:tcPr>
          <w:p w14:paraId="2F7227AE" w14:textId="77777777" w:rsidR="00544E10" w:rsidRPr="00951766" w:rsidRDefault="00544E10" w:rsidP="0088798C">
            <w:pPr>
              <w:pStyle w:val="BodyText"/>
            </w:pPr>
            <w:r w:rsidRPr="00951766">
              <w:t>24</w:t>
            </w:r>
            <w:r>
              <w:t> dB</w:t>
            </w:r>
          </w:p>
        </w:tc>
        <w:tc>
          <w:tcPr>
            <w:tcW w:w="1348" w:type="dxa"/>
          </w:tcPr>
          <w:p w14:paraId="49691979" w14:textId="1AEDDD3D" w:rsidR="00544E10" w:rsidRPr="00951766" w:rsidRDefault="00544E10" w:rsidP="0088798C">
            <w:pPr>
              <w:pStyle w:val="BodyText"/>
              <w:jc w:val="right"/>
            </w:pPr>
          </w:p>
        </w:tc>
        <w:tc>
          <w:tcPr>
            <w:tcW w:w="1226" w:type="dxa"/>
          </w:tcPr>
          <w:p w14:paraId="600319F0" w14:textId="71D5320C" w:rsidR="00544E10" w:rsidRPr="00951766" w:rsidRDefault="00544E10" w:rsidP="0088798C">
            <w:pPr>
              <w:pStyle w:val="BodyText"/>
              <w:jc w:val="right"/>
            </w:pPr>
          </w:p>
        </w:tc>
        <w:tc>
          <w:tcPr>
            <w:tcW w:w="1287" w:type="dxa"/>
          </w:tcPr>
          <w:p w14:paraId="7206E400" w14:textId="73AA92F8" w:rsidR="00544E10" w:rsidRPr="00951766" w:rsidRDefault="00544E10" w:rsidP="0088798C">
            <w:pPr>
              <w:pStyle w:val="BodyText"/>
              <w:jc w:val="right"/>
            </w:pPr>
          </w:p>
        </w:tc>
        <w:tc>
          <w:tcPr>
            <w:tcW w:w="1304" w:type="dxa"/>
          </w:tcPr>
          <w:p w14:paraId="0D65CFB6" w14:textId="6B6DF05A" w:rsidR="00544E10" w:rsidRPr="00951766" w:rsidRDefault="00544E10" w:rsidP="0088798C">
            <w:pPr>
              <w:pStyle w:val="BodyText"/>
              <w:jc w:val="right"/>
            </w:pPr>
          </w:p>
        </w:tc>
      </w:tr>
      <w:tr w:rsidR="008701F4" w:rsidRPr="00951766" w14:paraId="3131BA50" w14:textId="77777777" w:rsidTr="008701F4">
        <w:trPr>
          <w:trHeight w:val="432"/>
          <w:jc w:val="center"/>
        </w:trPr>
        <w:tc>
          <w:tcPr>
            <w:tcW w:w="2357" w:type="dxa"/>
            <w:vAlign w:val="center"/>
            <w:hideMark/>
          </w:tcPr>
          <w:p w14:paraId="06C09C23" w14:textId="77777777" w:rsidR="00544E10" w:rsidRPr="00951766" w:rsidRDefault="00544E10" w:rsidP="0088798C">
            <w:pPr>
              <w:pStyle w:val="BodyText"/>
            </w:pPr>
            <w:r w:rsidRPr="00951766">
              <w:t>45</w:t>
            </w:r>
            <w:r>
              <w:t> dB</w:t>
            </w:r>
            <w:r w:rsidRPr="00951766">
              <w:t xml:space="preserve"> (all DC gain)</w:t>
            </w:r>
          </w:p>
        </w:tc>
        <w:tc>
          <w:tcPr>
            <w:tcW w:w="1348" w:type="dxa"/>
          </w:tcPr>
          <w:p w14:paraId="26329E58" w14:textId="37BE7FBE" w:rsidR="00544E10" w:rsidRPr="00951766" w:rsidRDefault="00544E10" w:rsidP="0088798C">
            <w:pPr>
              <w:pStyle w:val="BodyText"/>
              <w:jc w:val="right"/>
            </w:pPr>
          </w:p>
        </w:tc>
        <w:tc>
          <w:tcPr>
            <w:tcW w:w="1226" w:type="dxa"/>
          </w:tcPr>
          <w:p w14:paraId="7EF14F36" w14:textId="51A811C4" w:rsidR="00544E10" w:rsidRPr="00951766" w:rsidRDefault="00544E10" w:rsidP="0088798C">
            <w:pPr>
              <w:pStyle w:val="BodyText"/>
              <w:jc w:val="right"/>
            </w:pPr>
          </w:p>
        </w:tc>
        <w:tc>
          <w:tcPr>
            <w:tcW w:w="1287" w:type="dxa"/>
          </w:tcPr>
          <w:p w14:paraId="0A78C222" w14:textId="562E84C3" w:rsidR="00544E10" w:rsidRPr="00951766" w:rsidRDefault="00544E10" w:rsidP="0088798C">
            <w:pPr>
              <w:pStyle w:val="BodyText"/>
              <w:jc w:val="right"/>
            </w:pPr>
          </w:p>
        </w:tc>
        <w:tc>
          <w:tcPr>
            <w:tcW w:w="1304" w:type="dxa"/>
          </w:tcPr>
          <w:p w14:paraId="55BC3B09" w14:textId="324D2FC6" w:rsidR="00544E10" w:rsidRPr="00951766" w:rsidRDefault="00544E10" w:rsidP="0088798C">
            <w:pPr>
              <w:pStyle w:val="BodyText"/>
              <w:jc w:val="right"/>
            </w:pPr>
          </w:p>
        </w:tc>
      </w:tr>
      <w:tr w:rsidR="008701F4" w:rsidRPr="00951766" w14:paraId="211D0EDF" w14:textId="77777777" w:rsidTr="008701F4">
        <w:trPr>
          <w:trHeight w:val="432"/>
          <w:jc w:val="center"/>
        </w:trPr>
        <w:tc>
          <w:tcPr>
            <w:tcW w:w="2357" w:type="dxa"/>
            <w:vAlign w:val="center"/>
            <w:hideMark/>
          </w:tcPr>
          <w:p w14:paraId="5BC55412" w14:textId="77777777" w:rsidR="00544E10" w:rsidRPr="00951766" w:rsidRDefault="00544E10" w:rsidP="0088798C">
            <w:pPr>
              <w:pStyle w:val="BodyText"/>
            </w:pPr>
            <w:r w:rsidRPr="00951766">
              <w:t>1st Filter only</w:t>
            </w:r>
          </w:p>
        </w:tc>
        <w:tc>
          <w:tcPr>
            <w:tcW w:w="1348" w:type="dxa"/>
          </w:tcPr>
          <w:p w14:paraId="3C371B8B" w14:textId="6E349A3E" w:rsidR="00544E10" w:rsidRPr="00951766" w:rsidRDefault="00544E10" w:rsidP="0088798C">
            <w:pPr>
              <w:pStyle w:val="BodyText"/>
              <w:jc w:val="right"/>
            </w:pPr>
          </w:p>
        </w:tc>
        <w:tc>
          <w:tcPr>
            <w:tcW w:w="1226" w:type="dxa"/>
          </w:tcPr>
          <w:p w14:paraId="292877A4" w14:textId="36EE475D" w:rsidR="00544E10" w:rsidRPr="00951766" w:rsidRDefault="00544E10" w:rsidP="0088798C">
            <w:pPr>
              <w:pStyle w:val="BodyText"/>
              <w:jc w:val="right"/>
            </w:pPr>
          </w:p>
        </w:tc>
        <w:tc>
          <w:tcPr>
            <w:tcW w:w="1287" w:type="dxa"/>
          </w:tcPr>
          <w:p w14:paraId="1082A7BF" w14:textId="4535AB02" w:rsidR="00544E10" w:rsidRPr="00951766" w:rsidRDefault="00544E10" w:rsidP="0088798C">
            <w:pPr>
              <w:pStyle w:val="BodyText"/>
              <w:jc w:val="right"/>
            </w:pPr>
          </w:p>
        </w:tc>
        <w:tc>
          <w:tcPr>
            <w:tcW w:w="1304" w:type="dxa"/>
          </w:tcPr>
          <w:p w14:paraId="7F6A03B4" w14:textId="22377950" w:rsidR="00544E10" w:rsidRPr="00951766" w:rsidRDefault="00544E10" w:rsidP="0088798C">
            <w:pPr>
              <w:pStyle w:val="BodyText"/>
              <w:jc w:val="right"/>
            </w:pPr>
          </w:p>
        </w:tc>
      </w:tr>
      <w:tr w:rsidR="008701F4" w:rsidRPr="00951766" w14:paraId="3BD883F1" w14:textId="77777777" w:rsidTr="008701F4">
        <w:trPr>
          <w:trHeight w:val="432"/>
          <w:jc w:val="center"/>
        </w:trPr>
        <w:tc>
          <w:tcPr>
            <w:tcW w:w="2357" w:type="dxa"/>
            <w:vAlign w:val="center"/>
            <w:hideMark/>
          </w:tcPr>
          <w:p w14:paraId="72D04BDD" w14:textId="77777777" w:rsidR="00544E10" w:rsidRPr="00951766" w:rsidRDefault="00544E10" w:rsidP="0088798C">
            <w:pPr>
              <w:pStyle w:val="BodyText"/>
            </w:pPr>
            <w:r w:rsidRPr="00951766">
              <w:t>1st &amp; 2nd Filter</w:t>
            </w:r>
          </w:p>
        </w:tc>
        <w:tc>
          <w:tcPr>
            <w:tcW w:w="1348" w:type="dxa"/>
          </w:tcPr>
          <w:p w14:paraId="3BFB48BC" w14:textId="047667C4" w:rsidR="00544E10" w:rsidRPr="00951766" w:rsidRDefault="00544E10" w:rsidP="0088798C">
            <w:pPr>
              <w:pStyle w:val="BodyText"/>
              <w:jc w:val="right"/>
            </w:pPr>
          </w:p>
        </w:tc>
        <w:tc>
          <w:tcPr>
            <w:tcW w:w="1226" w:type="dxa"/>
          </w:tcPr>
          <w:p w14:paraId="32221A0E" w14:textId="088F81E2" w:rsidR="00544E10" w:rsidRPr="00951766" w:rsidRDefault="00544E10" w:rsidP="0088798C">
            <w:pPr>
              <w:pStyle w:val="BodyText"/>
              <w:jc w:val="right"/>
            </w:pPr>
          </w:p>
        </w:tc>
        <w:tc>
          <w:tcPr>
            <w:tcW w:w="1287" w:type="dxa"/>
          </w:tcPr>
          <w:p w14:paraId="614E690B" w14:textId="00D86461" w:rsidR="00544E10" w:rsidRPr="00951766" w:rsidRDefault="00544E10" w:rsidP="0088798C">
            <w:pPr>
              <w:pStyle w:val="BodyText"/>
              <w:jc w:val="right"/>
            </w:pPr>
          </w:p>
        </w:tc>
        <w:tc>
          <w:tcPr>
            <w:tcW w:w="1304" w:type="dxa"/>
          </w:tcPr>
          <w:p w14:paraId="1820C2A9" w14:textId="730E2618" w:rsidR="00544E10" w:rsidRPr="00951766" w:rsidRDefault="00544E10" w:rsidP="0088798C">
            <w:pPr>
              <w:pStyle w:val="BodyText"/>
              <w:jc w:val="right"/>
            </w:pPr>
          </w:p>
        </w:tc>
      </w:tr>
      <w:tr w:rsidR="008701F4" w:rsidRPr="00951766" w14:paraId="517334C3" w14:textId="77777777" w:rsidTr="008701F4">
        <w:trPr>
          <w:trHeight w:val="432"/>
          <w:jc w:val="center"/>
        </w:trPr>
        <w:tc>
          <w:tcPr>
            <w:tcW w:w="2357" w:type="dxa"/>
            <w:vAlign w:val="center"/>
            <w:hideMark/>
          </w:tcPr>
          <w:p w14:paraId="7C4A9761" w14:textId="77777777" w:rsidR="00544E10" w:rsidRPr="00951766" w:rsidRDefault="00544E10" w:rsidP="0088798C">
            <w:pPr>
              <w:pStyle w:val="BodyText"/>
            </w:pPr>
            <w:r w:rsidRPr="00951766">
              <w:t>1st, 2nd &amp; 3rd Filter</w:t>
            </w:r>
          </w:p>
        </w:tc>
        <w:tc>
          <w:tcPr>
            <w:tcW w:w="1348" w:type="dxa"/>
          </w:tcPr>
          <w:p w14:paraId="549E547B" w14:textId="47163A49" w:rsidR="00544E10" w:rsidRPr="00951766" w:rsidRDefault="00544E10" w:rsidP="0088798C">
            <w:pPr>
              <w:pStyle w:val="BodyText"/>
              <w:jc w:val="right"/>
            </w:pPr>
          </w:p>
        </w:tc>
        <w:tc>
          <w:tcPr>
            <w:tcW w:w="1226" w:type="dxa"/>
          </w:tcPr>
          <w:p w14:paraId="591BD06B" w14:textId="79F50037" w:rsidR="00544E10" w:rsidRPr="00951766" w:rsidRDefault="00544E10" w:rsidP="0088798C">
            <w:pPr>
              <w:pStyle w:val="BodyText"/>
              <w:jc w:val="right"/>
            </w:pPr>
          </w:p>
        </w:tc>
        <w:tc>
          <w:tcPr>
            <w:tcW w:w="1287" w:type="dxa"/>
          </w:tcPr>
          <w:p w14:paraId="1B177BA1" w14:textId="79923B2C" w:rsidR="00544E10" w:rsidRPr="00951766" w:rsidRDefault="00544E10" w:rsidP="0088798C">
            <w:pPr>
              <w:pStyle w:val="BodyText"/>
              <w:jc w:val="right"/>
            </w:pPr>
          </w:p>
        </w:tc>
        <w:tc>
          <w:tcPr>
            <w:tcW w:w="1304" w:type="dxa"/>
          </w:tcPr>
          <w:p w14:paraId="6EEE9266" w14:textId="4D776CB5" w:rsidR="00544E10" w:rsidRPr="00951766" w:rsidRDefault="00544E10" w:rsidP="0088798C">
            <w:pPr>
              <w:pStyle w:val="BodyText"/>
              <w:jc w:val="right"/>
            </w:pPr>
          </w:p>
        </w:tc>
      </w:tr>
      <w:tr w:rsidR="008701F4" w:rsidRPr="00951766" w14:paraId="7F084AD3" w14:textId="77777777" w:rsidTr="008701F4">
        <w:trPr>
          <w:trHeight w:val="432"/>
          <w:jc w:val="center"/>
        </w:trPr>
        <w:tc>
          <w:tcPr>
            <w:tcW w:w="2357" w:type="dxa"/>
            <w:vAlign w:val="center"/>
            <w:hideMark/>
          </w:tcPr>
          <w:p w14:paraId="4BBBF149" w14:textId="77777777" w:rsidR="00544E10" w:rsidRPr="00951766" w:rsidRDefault="00544E10" w:rsidP="0088798C">
            <w:pPr>
              <w:pStyle w:val="BodyText"/>
            </w:pPr>
            <w:r w:rsidRPr="00951766">
              <w:t>Everything On</w:t>
            </w:r>
          </w:p>
        </w:tc>
        <w:tc>
          <w:tcPr>
            <w:tcW w:w="1348" w:type="dxa"/>
          </w:tcPr>
          <w:p w14:paraId="04244C33" w14:textId="0C828D2A" w:rsidR="00544E10" w:rsidRPr="00951766" w:rsidRDefault="00544E10" w:rsidP="0088798C">
            <w:pPr>
              <w:pStyle w:val="BodyText"/>
              <w:jc w:val="right"/>
            </w:pPr>
          </w:p>
        </w:tc>
        <w:tc>
          <w:tcPr>
            <w:tcW w:w="1226" w:type="dxa"/>
          </w:tcPr>
          <w:p w14:paraId="7F8BE95C" w14:textId="51B449DD" w:rsidR="00544E10" w:rsidRPr="00951766" w:rsidRDefault="00544E10" w:rsidP="0088798C">
            <w:pPr>
              <w:pStyle w:val="BodyText"/>
              <w:jc w:val="right"/>
            </w:pPr>
          </w:p>
        </w:tc>
        <w:tc>
          <w:tcPr>
            <w:tcW w:w="1287" w:type="dxa"/>
          </w:tcPr>
          <w:p w14:paraId="35846E66" w14:textId="7BFA7054" w:rsidR="00544E10" w:rsidRPr="00951766" w:rsidRDefault="00544E10" w:rsidP="0088798C">
            <w:pPr>
              <w:pStyle w:val="BodyText"/>
              <w:jc w:val="right"/>
            </w:pPr>
          </w:p>
        </w:tc>
        <w:tc>
          <w:tcPr>
            <w:tcW w:w="1304" w:type="dxa"/>
          </w:tcPr>
          <w:p w14:paraId="348C2230" w14:textId="3AC6E98C" w:rsidR="00544E10" w:rsidRPr="00951766" w:rsidRDefault="00544E10" w:rsidP="0088798C">
            <w:pPr>
              <w:pStyle w:val="BodyText"/>
              <w:jc w:val="right"/>
            </w:pPr>
          </w:p>
        </w:tc>
      </w:tr>
    </w:tbl>
    <w:p w14:paraId="7C2B741D" w14:textId="77777777" w:rsidR="00544E10" w:rsidRDefault="00544E10" w:rsidP="00544E10">
      <w:pPr>
        <w:pStyle w:val="BodyText"/>
      </w:pPr>
    </w:p>
    <w:p w14:paraId="3C59C041" w14:textId="3DAD9DF6" w:rsidR="008701F4" w:rsidRPr="00951766" w:rsidRDefault="008701F4" w:rsidP="008701F4">
      <w:pPr>
        <w:pStyle w:val="BodyText"/>
        <w:spacing w:after="120"/>
        <w:ind w:left="1066"/>
        <w:rPr>
          <w:b/>
          <w:bCs/>
        </w:rPr>
      </w:pPr>
      <w:r>
        <w:rPr>
          <w:b/>
          <w:bCs/>
        </w:rPr>
        <w:t>Measured</w:t>
      </w:r>
      <w:r w:rsidRPr="00951766">
        <w:rPr>
          <w:b/>
          <w:bCs/>
        </w:rPr>
        <w:t xml:space="preserve"> Data</w:t>
      </w:r>
      <w:r>
        <w:rPr>
          <w:b/>
          <w:bCs/>
        </w:rPr>
        <w:t xml:space="preserve"> Ch</w:t>
      </w:r>
      <w:r>
        <w:rPr>
          <w:b/>
          <w:bCs/>
        </w:rPr>
        <w:t>2</w:t>
      </w:r>
      <w:r>
        <w:rPr>
          <w:b/>
          <w:bCs/>
        </w:rPr>
        <w:t>:</w:t>
      </w:r>
    </w:p>
    <w:tbl>
      <w:tblPr>
        <w:tblStyle w:val="TableGrid"/>
        <w:tblW w:w="0" w:type="auto"/>
        <w:jc w:val="center"/>
        <w:tblLook w:val="01E0" w:firstRow="1" w:lastRow="1" w:firstColumn="1" w:lastColumn="1" w:noHBand="0" w:noVBand="0"/>
      </w:tblPr>
      <w:tblGrid>
        <w:gridCol w:w="2357"/>
        <w:gridCol w:w="1348"/>
        <w:gridCol w:w="1226"/>
        <w:gridCol w:w="1287"/>
        <w:gridCol w:w="1304"/>
      </w:tblGrid>
      <w:tr w:rsidR="008701F4" w:rsidRPr="00951766" w14:paraId="088372C9" w14:textId="77777777" w:rsidTr="0088798C">
        <w:trPr>
          <w:trHeight w:val="360"/>
          <w:jc w:val="center"/>
        </w:trPr>
        <w:tc>
          <w:tcPr>
            <w:tcW w:w="2357" w:type="dxa"/>
            <w:vMerge w:val="restart"/>
            <w:vAlign w:val="center"/>
            <w:hideMark/>
          </w:tcPr>
          <w:p w14:paraId="5A315667" w14:textId="77777777" w:rsidR="008701F4" w:rsidRPr="00951766" w:rsidRDefault="008701F4" w:rsidP="0088798C">
            <w:pPr>
              <w:pStyle w:val="BodyText"/>
              <w:ind w:left="144"/>
              <w:rPr>
                <w:b/>
              </w:rPr>
            </w:pPr>
            <w:r w:rsidRPr="00951766">
              <w:rPr>
                <w:b/>
              </w:rPr>
              <w:t>Gain State</w:t>
            </w:r>
          </w:p>
        </w:tc>
        <w:tc>
          <w:tcPr>
            <w:tcW w:w="1348" w:type="dxa"/>
            <w:vAlign w:val="center"/>
            <w:hideMark/>
          </w:tcPr>
          <w:p w14:paraId="31CC90A0" w14:textId="77777777" w:rsidR="008701F4" w:rsidRPr="00951766" w:rsidRDefault="008701F4" w:rsidP="0088798C">
            <w:pPr>
              <w:pStyle w:val="BodyText"/>
              <w:rPr>
                <w:b/>
              </w:rPr>
            </w:pPr>
            <w:r w:rsidRPr="00951766">
              <w:rPr>
                <w:b/>
              </w:rPr>
              <w:t>Gain</w:t>
            </w:r>
          </w:p>
        </w:tc>
        <w:tc>
          <w:tcPr>
            <w:tcW w:w="1226" w:type="dxa"/>
            <w:vAlign w:val="center"/>
            <w:hideMark/>
          </w:tcPr>
          <w:p w14:paraId="0FD5107C" w14:textId="77777777" w:rsidR="008701F4" w:rsidRPr="00951766" w:rsidRDefault="008701F4" w:rsidP="0088798C">
            <w:pPr>
              <w:pStyle w:val="BodyText"/>
              <w:rPr>
                <w:b/>
              </w:rPr>
            </w:pPr>
            <w:r w:rsidRPr="00951766">
              <w:rPr>
                <w:b/>
              </w:rPr>
              <w:t>Phase</w:t>
            </w:r>
          </w:p>
        </w:tc>
        <w:tc>
          <w:tcPr>
            <w:tcW w:w="1287" w:type="dxa"/>
            <w:hideMark/>
          </w:tcPr>
          <w:p w14:paraId="7BE62E06" w14:textId="77777777" w:rsidR="008701F4" w:rsidRPr="00951766" w:rsidRDefault="008701F4" w:rsidP="0088798C">
            <w:pPr>
              <w:pStyle w:val="BodyText"/>
              <w:rPr>
                <w:b/>
              </w:rPr>
            </w:pPr>
            <w:r w:rsidRPr="00951766">
              <w:rPr>
                <w:b/>
              </w:rPr>
              <w:t>Gain</w:t>
            </w:r>
          </w:p>
        </w:tc>
        <w:tc>
          <w:tcPr>
            <w:tcW w:w="1304" w:type="dxa"/>
            <w:hideMark/>
          </w:tcPr>
          <w:p w14:paraId="4880993C" w14:textId="77777777" w:rsidR="008701F4" w:rsidRPr="00951766" w:rsidRDefault="008701F4" w:rsidP="0088798C">
            <w:pPr>
              <w:pStyle w:val="BodyText"/>
              <w:rPr>
                <w:b/>
              </w:rPr>
            </w:pPr>
            <w:r w:rsidRPr="00951766">
              <w:rPr>
                <w:b/>
              </w:rPr>
              <w:t>Phase</w:t>
            </w:r>
          </w:p>
        </w:tc>
      </w:tr>
      <w:tr w:rsidR="008701F4" w:rsidRPr="00951766" w14:paraId="41BA9108" w14:textId="77777777" w:rsidTr="0088798C">
        <w:trPr>
          <w:trHeight w:val="360"/>
          <w:jc w:val="center"/>
        </w:trPr>
        <w:tc>
          <w:tcPr>
            <w:tcW w:w="2357" w:type="dxa"/>
            <w:vMerge/>
            <w:vAlign w:val="center"/>
          </w:tcPr>
          <w:p w14:paraId="35D73048" w14:textId="77777777" w:rsidR="008701F4" w:rsidRPr="00951766" w:rsidRDefault="008701F4" w:rsidP="0088798C">
            <w:pPr>
              <w:pStyle w:val="BodyText"/>
              <w:ind w:left="144"/>
              <w:rPr>
                <w:b/>
              </w:rPr>
            </w:pPr>
          </w:p>
        </w:tc>
        <w:tc>
          <w:tcPr>
            <w:tcW w:w="2574" w:type="dxa"/>
            <w:gridSpan w:val="2"/>
            <w:vAlign w:val="center"/>
          </w:tcPr>
          <w:p w14:paraId="1B641AE4" w14:textId="77777777" w:rsidR="008701F4" w:rsidRPr="00951766" w:rsidRDefault="008701F4" w:rsidP="0088798C">
            <w:pPr>
              <w:pStyle w:val="BodyText"/>
              <w:jc w:val="center"/>
              <w:rPr>
                <w:b/>
              </w:rPr>
            </w:pPr>
            <w:r>
              <w:rPr>
                <w:b/>
              </w:rPr>
              <w:t>at 10</w:t>
            </w:r>
            <w:r>
              <w:t> </w:t>
            </w:r>
            <w:r>
              <w:rPr>
                <w:b/>
              </w:rPr>
              <w:t>Hz</w:t>
            </w:r>
          </w:p>
        </w:tc>
        <w:tc>
          <w:tcPr>
            <w:tcW w:w="2591" w:type="dxa"/>
            <w:gridSpan w:val="2"/>
          </w:tcPr>
          <w:p w14:paraId="6A686369" w14:textId="77777777" w:rsidR="008701F4" w:rsidRPr="00951766" w:rsidRDefault="008701F4" w:rsidP="0088798C">
            <w:pPr>
              <w:pStyle w:val="BodyText"/>
              <w:jc w:val="center"/>
              <w:rPr>
                <w:b/>
              </w:rPr>
            </w:pPr>
            <w:r>
              <w:rPr>
                <w:b/>
              </w:rPr>
              <w:t>at 1</w:t>
            </w:r>
            <w:r>
              <w:t> </w:t>
            </w:r>
            <w:r>
              <w:rPr>
                <w:b/>
              </w:rPr>
              <w:t>kHz</w:t>
            </w:r>
          </w:p>
        </w:tc>
      </w:tr>
      <w:tr w:rsidR="008701F4" w:rsidRPr="00951766" w14:paraId="2EE41532" w14:textId="77777777" w:rsidTr="0088798C">
        <w:trPr>
          <w:trHeight w:val="432"/>
          <w:jc w:val="center"/>
        </w:trPr>
        <w:tc>
          <w:tcPr>
            <w:tcW w:w="2357" w:type="dxa"/>
            <w:vAlign w:val="center"/>
            <w:hideMark/>
          </w:tcPr>
          <w:p w14:paraId="2D5AAA3D" w14:textId="77777777" w:rsidR="008701F4" w:rsidRPr="00951766" w:rsidRDefault="008701F4" w:rsidP="0088798C">
            <w:pPr>
              <w:pStyle w:val="BodyText"/>
            </w:pPr>
            <w:r w:rsidRPr="00951766">
              <w:t>0</w:t>
            </w:r>
            <w:r>
              <w:t> dB</w:t>
            </w:r>
          </w:p>
        </w:tc>
        <w:tc>
          <w:tcPr>
            <w:tcW w:w="1348" w:type="dxa"/>
            <w:vAlign w:val="center"/>
          </w:tcPr>
          <w:p w14:paraId="0A41A0D5" w14:textId="77777777" w:rsidR="008701F4" w:rsidRPr="00951766" w:rsidRDefault="008701F4" w:rsidP="0088798C">
            <w:pPr>
              <w:pStyle w:val="BodyText"/>
              <w:jc w:val="right"/>
            </w:pPr>
          </w:p>
        </w:tc>
        <w:tc>
          <w:tcPr>
            <w:tcW w:w="1226" w:type="dxa"/>
            <w:vAlign w:val="center"/>
          </w:tcPr>
          <w:p w14:paraId="12C3C779" w14:textId="77777777" w:rsidR="008701F4" w:rsidRPr="00951766" w:rsidRDefault="008701F4" w:rsidP="0088798C">
            <w:pPr>
              <w:pStyle w:val="BodyText"/>
              <w:jc w:val="right"/>
            </w:pPr>
          </w:p>
        </w:tc>
        <w:tc>
          <w:tcPr>
            <w:tcW w:w="1287" w:type="dxa"/>
            <w:vAlign w:val="center"/>
          </w:tcPr>
          <w:p w14:paraId="7BC83A5B" w14:textId="77777777" w:rsidR="008701F4" w:rsidRPr="00951766" w:rsidRDefault="008701F4" w:rsidP="0088798C">
            <w:pPr>
              <w:pStyle w:val="BodyText"/>
              <w:jc w:val="right"/>
            </w:pPr>
          </w:p>
        </w:tc>
        <w:tc>
          <w:tcPr>
            <w:tcW w:w="1304" w:type="dxa"/>
          </w:tcPr>
          <w:p w14:paraId="4B73A740" w14:textId="77777777" w:rsidR="008701F4" w:rsidRPr="00951766" w:rsidRDefault="008701F4" w:rsidP="0088798C">
            <w:pPr>
              <w:pStyle w:val="BodyText"/>
              <w:jc w:val="right"/>
            </w:pPr>
          </w:p>
        </w:tc>
      </w:tr>
      <w:tr w:rsidR="008701F4" w:rsidRPr="00951766" w14:paraId="4AB6CF7A" w14:textId="77777777" w:rsidTr="0088798C">
        <w:trPr>
          <w:trHeight w:val="432"/>
          <w:jc w:val="center"/>
        </w:trPr>
        <w:tc>
          <w:tcPr>
            <w:tcW w:w="2357" w:type="dxa"/>
            <w:vAlign w:val="center"/>
            <w:hideMark/>
          </w:tcPr>
          <w:p w14:paraId="7F0DFBEC" w14:textId="77777777" w:rsidR="008701F4" w:rsidRPr="00951766" w:rsidRDefault="008701F4" w:rsidP="0088798C">
            <w:pPr>
              <w:pStyle w:val="BodyText"/>
            </w:pPr>
            <w:r w:rsidRPr="00951766">
              <w:t>3</w:t>
            </w:r>
            <w:r>
              <w:t> dB</w:t>
            </w:r>
          </w:p>
        </w:tc>
        <w:tc>
          <w:tcPr>
            <w:tcW w:w="1348" w:type="dxa"/>
          </w:tcPr>
          <w:p w14:paraId="568687FE" w14:textId="77777777" w:rsidR="008701F4" w:rsidRPr="00951766" w:rsidRDefault="008701F4" w:rsidP="0088798C">
            <w:pPr>
              <w:pStyle w:val="BodyText"/>
              <w:jc w:val="right"/>
            </w:pPr>
          </w:p>
        </w:tc>
        <w:tc>
          <w:tcPr>
            <w:tcW w:w="1226" w:type="dxa"/>
          </w:tcPr>
          <w:p w14:paraId="021BED79" w14:textId="77777777" w:rsidR="008701F4" w:rsidRPr="00951766" w:rsidRDefault="008701F4" w:rsidP="0088798C">
            <w:pPr>
              <w:pStyle w:val="BodyText"/>
              <w:jc w:val="right"/>
            </w:pPr>
          </w:p>
        </w:tc>
        <w:tc>
          <w:tcPr>
            <w:tcW w:w="1287" w:type="dxa"/>
          </w:tcPr>
          <w:p w14:paraId="0471F867" w14:textId="77777777" w:rsidR="008701F4" w:rsidRPr="00951766" w:rsidRDefault="008701F4" w:rsidP="0088798C">
            <w:pPr>
              <w:pStyle w:val="BodyText"/>
              <w:jc w:val="right"/>
            </w:pPr>
          </w:p>
        </w:tc>
        <w:tc>
          <w:tcPr>
            <w:tcW w:w="1304" w:type="dxa"/>
          </w:tcPr>
          <w:p w14:paraId="235338CD" w14:textId="77777777" w:rsidR="008701F4" w:rsidRPr="00951766" w:rsidRDefault="008701F4" w:rsidP="0088798C">
            <w:pPr>
              <w:pStyle w:val="BodyText"/>
              <w:jc w:val="right"/>
            </w:pPr>
          </w:p>
        </w:tc>
      </w:tr>
      <w:tr w:rsidR="008701F4" w:rsidRPr="00951766" w14:paraId="4F96CECA" w14:textId="77777777" w:rsidTr="0088798C">
        <w:trPr>
          <w:trHeight w:val="432"/>
          <w:jc w:val="center"/>
        </w:trPr>
        <w:tc>
          <w:tcPr>
            <w:tcW w:w="2357" w:type="dxa"/>
            <w:vAlign w:val="center"/>
            <w:hideMark/>
          </w:tcPr>
          <w:p w14:paraId="6242630F" w14:textId="77777777" w:rsidR="008701F4" w:rsidRPr="00951766" w:rsidRDefault="008701F4" w:rsidP="0088798C">
            <w:pPr>
              <w:pStyle w:val="BodyText"/>
            </w:pPr>
            <w:r w:rsidRPr="00951766">
              <w:t>6</w:t>
            </w:r>
            <w:r>
              <w:t> dB</w:t>
            </w:r>
          </w:p>
        </w:tc>
        <w:tc>
          <w:tcPr>
            <w:tcW w:w="1348" w:type="dxa"/>
          </w:tcPr>
          <w:p w14:paraId="27DF0F9E" w14:textId="77777777" w:rsidR="008701F4" w:rsidRPr="00951766" w:rsidRDefault="008701F4" w:rsidP="0088798C">
            <w:pPr>
              <w:pStyle w:val="BodyText"/>
              <w:jc w:val="right"/>
            </w:pPr>
          </w:p>
        </w:tc>
        <w:tc>
          <w:tcPr>
            <w:tcW w:w="1226" w:type="dxa"/>
          </w:tcPr>
          <w:p w14:paraId="3366D9B8" w14:textId="77777777" w:rsidR="008701F4" w:rsidRPr="00951766" w:rsidRDefault="008701F4" w:rsidP="0088798C">
            <w:pPr>
              <w:pStyle w:val="BodyText"/>
              <w:jc w:val="right"/>
            </w:pPr>
          </w:p>
        </w:tc>
        <w:tc>
          <w:tcPr>
            <w:tcW w:w="1287" w:type="dxa"/>
          </w:tcPr>
          <w:p w14:paraId="0BBB3FF7" w14:textId="77777777" w:rsidR="008701F4" w:rsidRPr="00951766" w:rsidRDefault="008701F4" w:rsidP="0088798C">
            <w:pPr>
              <w:pStyle w:val="BodyText"/>
              <w:jc w:val="right"/>
            </w:pPr>
          </w:p>
        </w:tc>
        <w:tc>
          <w:tcPr>
            <w:tcW w:w="1304" w:type="dxa"/>
          </w:tcPr>
          <w:p w14:paraId="29918B39" w14:textId="77777777" w:rsidR="008701F4" w:rsidRPr="00951766" w:rsidRDefault="008701F4" w:rsidP="0088798C">
            <w:pPr>
              <w:pStyle w:val="BodyText"/>
              <w:jc w:val="right"/>
            </w:pPr>
          </w:p>
        </w:tc>
      </w:tr>
      <w:tr w:rsidR="008701F4" w:rsidRPr="00951766" w14:paraId="24B91636" w14:textId="77777777" w:rsidTr="0088798C">
        <w:trPr>
          <w:trHeight w:val="432"/>
          <w:jc w:val="center"/>
        </w:trPr>
        <w:tc>
          <w:tcPr>
            <w:tcW w:w="2357" w:type="dxa"/>
            <w:vAlign w:val="center"/>
            <w:hideMark/>
          </w:tcPr>
          <w:p w14:paraId="6788075A" w14:textId="77777777" w:rsidR="008701F4" w:rsidRPr="00951766" w:rsidRDefault="008701F4" w:rsidP="0088798C">
            <w:pPr>
              <w:pStyle w:val="BodyText"/>
            </w:pPr>
            <w:r w:rsidRPr="00951766">
              <w:t>12</w:t>
            </w:r>
            <w:r>
              <w:t> dB</w:t>
            </w:r>
          </w:p>
        </w:tc>
        <w:tc>
          <w:tcPr>
            <w:tcW w:w="1348" w:type="dxa"/>
          </w:tcPr>
          <w:p w14:paraId="688EFE14" w14:textId="77777777" w:rsidR="008701F4" w:rsidRPr="00951766" w:rsidRDefault="008701F4" w:rsidP="0088798C">
            <w:pPr>
              <w:pStyle w:val="BodyText"/>
              <w:jc w:val="right"/>
            </w:pPr>
          </w:p>
        </w:tc>
        <w:tc>
          <w:tcPr>
            <w:tcW w:w="1226" w:type="dxa"/>
          </w:tcPr>
          <w:p w14:paraId="50B6452B" w14:textId="77777777" w:rsidR="008701F4" w:rsidRPr="00951766" w:rsidRDefault="008701F4" w:rsidP="0088798C">
            <w:pPr>
              <w:pStyle w:val="BodyText"/>
              <w:jc w:val="right"/>
            </w:pPr>
          </w:p>
        </w:tc>
        <w:tc>
          <w:tcPr>
            <w:tcW w:w="1287" w:type="dxa"/>
          </w:tcPr>
          <w:p w14:paraId="7B885EC8" w14:textId="77777777" w:rsidR="008701F4" w:rsidRPr="00951766" w:rsidRDefault="008701F4" w:rsidP="0088798C">
            <w:pPr>
              <w:pStyle w:val="BodyText"/>
              <w:jc w:val="right"/>
            </w:pPr>
          </w:p>
        </w:tc>
        <w:tc>
          <w:tcPr>
            <w:tcW w:w="1304" w:type="dxa"/>
          </w:tcPr>
          <w:p w14:paraId="39A90888" w14:textId="77777777" w:rsidR="008701F4" w:rsidRPr="00951766" w:rsidRDefault="008701F4" w:rsidP="0088798C">
            <w:pPr>
              <w:pStyle w:val="BodyText"/>
              <w:jc w:val="right"/>
            </w:pPr>
          </w:p>
        </w:tc>
      </w:tr>
      <w:tr w:rsidR="008701F4" w:rsidRPr="00951766" w14:paraId="7BC0A87C" w14:textId="77777777" w:rsidTr="0088798C">
        <w:trPr>
          <w:trHeight w:val="432"/>
          <w:jc w:val="center"/>
        </w:trPr>
        <w:tc>
          <w:tcPr>
            <w:tcW w:w="2357" w:type="dxa"/>
            <w:vAlign w:val="center"/>
            <w:hideMark/>
          </w:tcPr>
          <w:p w14:paraId="6B95D00F" w14:textId="77777777" w:rsidR="008701F4" w:rsidRPr="00951766" w:rsidRDefault="008701F4" w:rsidP="0088798C">
            <w:pPr>
              <w:pStyle w:val="BodyText"/>
            </w:pPr>
            <w:r w:rsidRPr="00951766">
              <w:t>24</w:t>
            </w:r>
            <w:r>
              <w:t> dB</w:t>
            </w:r>
          </w:p>
        </w:tc>
        <w:tc>
          <w:tcPr>
            <w:tcW w:w="1348" w:type="dxa"/>
          </w:tcPr>
          <w:p w14:paraId="6D5BC35C" w14:textId="77777777" w:rsidR="008701F4" w:rsidRPr="00951766" w:rsidRDefault="008701F4" w:rsidP="0088798C">
            <w:pPr>
              <w:pStyle w:val="BodyText"/>
              <w:jc w:val="right"/>
            </w:pPr>
          </w:p>
        </w:tc>
        <w:tc>
          <w:tcPr>
            <w:tcW w:w="1226" w:type="dxa"/>
          </w:tcPr>
          <w:p w14:paraId="7462A09F" w14:textId="77777777" w:rsidR="008701F4" w:rsidRPr="00951766" w:rsidRDefault="008701F4" w:rsidP="0088798C">
            <w:pPr>
              <w:pStyle w:val="BodyText"/>
              <w:jc w:val="right"/>
            </w:pPr>
          </w:p>
        </w:tc>
        <w:tc>
          <w:tcPr>
            <w:tcW w:w="1287" w:type="dxa"/>
          </w:tcPr>
          <w:p w14:paraId="06B8EBE0" w14:textId="77777777" w:rsidR="008701F4" w:rsidRPr="00951766" w:rsidRDefault="008701F4" w:rsidP="0088798C">
            <w:pPr>
              <w:pStyle w:val="BodyText"/>
              <w:jc w:val="right"/>
            </w:pPr>
          </w:p>
        </w:tc>
        <w:tc>
          <w:tcPr>
            <w:tcW w:w="1304" w:type="dxa"/>
          </w:tcPr>
          <w:p w14:paraId="7F3DAA71" w14:textId="77777777" w:rsidR="008701F4" w:rsidRPr="00951766" w:rsidRDefault="008701F4" w:rsidP="0088798C">
            <w:pPr>
              <w:pStyle w:val="BodyText"/>
              <w:jc w:val="right"/>
            </w:pPr>
          </w:p>
        </w:tc>
      </w:tr>
      <w:tr w:rsidR="008701F4" w:rsidRPr="00951766" w14:paraId="0B5FB2B5" w14:textId="77777777" w:rsidTr="0088798C">
        <w:trPr>
          <w:trHeight w:val="432"/>
          <w:jc w:val="center"/>
        </w:trPr>
        <w:tc>
          <w:tcPr>
            <w:tcW w:w="2357" w:type="dxa"/>
            <w:vAlign w:val="center"/>
            <w:hideMark/>
          </w:tcPr>
          <w:p w14:paraId="290C8B91" w14:textId="77777777" w:rsidR="008701F4" w:rsidRPr="00951766" w:rsidRDefault="008701F4" w:rsidP="0088798C">
            <w:pPr>
              <w:pStyle w:val="BodyText"/>
            </w:pPr>
            <w:r w:rsidRPr="00951766">
              <w:t>45</w:t>
            </w:r>
            <w:r>
              <w:t> dB</w:t>
            </w:r>
            <w:r w:rsidRPr="00951766">
              <w:t xml:space="preserve"> (all DC gain)</w:t>
            </w:r>
          </w:p>
        </w:tc>
        <w:tc>
          <w:tcPr>
            <w:tcW w:w="1348" w:type="dxa"/>
          </w:tcPr>
          <w:p w14:paraId="61531084" w14:textId="77777777" w:rsidR="008701F4" w:rsidRPr="00951766" w:rsidRDefault="008701F4" w:rsidP="0088798C">
            <w:pPr>
              <w:pStyle w:val="BodyText"/>
              <w:jc w:val="right"/>
            </w:pPr>
          </w:p>
        </w:tc>
        <w:tc>
          <w:tcPr>
            <w:tcW w:w="1226" w:type="dxa"/>
          </w:tcPr>
          <w:p w14:paraId="4AAD85CC" w14:textId="77777777" w:rsidR="008701F4" w:rsidRPr="00951766" w:rsidRDefault="008701F4" w:rsidP="0088798C">
            <w:pPr>
              <w:pStyle w:val="BodyText"/>
              <w:jc w:val="right"/>
            </w:pPr>
          </w:p>
        </w:tc>
        <w:tc>
          <w:tcPr>
            <w:tcW w:w="1287" w:type="dxa"/>
          </w:tcPr>
          <w:p w14:paraId="7DF2C7E2" w14:textId="77777777" w:rsidR="008701F4" w:rsidRPr="00951766" w:rsidRDefault="008701F4" w:rsidP="0088798C">
            <w:pPr>
              <w:pStyle w:val="BodyText"/>
              <w:jc w:val="right"/>
            </w:pPr>
          </w:p>
        </w:tc>
        <w:tc>
          <w:tcPr>
            <w:tcW w:w="1304" w:type="dxa"/>
          </w:tcPr>
          <w:p w14:paraId="65EB3511" w14:textId="77777777" w:rsidR="008701F4" w:rsidRPr="00951766" w:rsidRDefault="008701F4" w:rsidP="0088798C">
            <w:pPr>
              <w:pStyle w:val="BodyText"/>
              <w:jc w:val="right"/>
            </w:pPr>
          </w:p>
        </w:tc>
      </w:tr>
      <w:tr w:rsidR="008701F4" w:rsidRPr="00951766" w14:paraId="78E2FFEE" w14:textId="77777777" w:rsidTr="0088798C">
        <w:trPr>
          <w:trHeight w:val="432"/>
          <w:jc w:val="center"/>
        </w:trPr>
        <w:tc>
          <w:tcPr>
            <w:tcW w:w="2357" w:type="dxa"/>
            <w:vAlign w:val="center"/>
            <w:hideMark/>
          </w:tcPr>
          <w:p w14:paraId="715781F3" w14:textId="77777777" w:rsidR="008701F4" w:rsidRPr="00951766" w:rsidRDefault="008701F4" w:rsidP="0088798C">
            <w:pPr>
              <w:pStyle w:val="BodyText"/>
            </w:pPr>
            <w:r w:rsidRPr="00951766">
              <w:t>1st Filter only</w:t>
            </w:r>
          </w:p>
        </w:tc>
        <w:tc>
          <w:tcPr>
            <w:tcW w:w="1348" w:type="dxa"/>
          </w:tcPr>
          <w:p w14:paraId="452129F5" w14:textId="77777777" w:rsidR="008701F4" w:rsidRPr="00951766" w:rsidRDefault="008701F4" w:rsidP="0088798C">
            <w:pPr>
              <w:pStyle w:val="BodyText"/>
              <w:jc w:val="right"/>
            </w:pPr>
          </w:p>
        </w:tc>
        <w:tc>
          <w:tcPr>
            <w:tcW w:w="1226" w:type="dxa"/>
          </w:tcPr>
          <w:p w14:paraId="24537E63" w14:textId="77777777" w:rsidR="008701F4" w:rsidRPr="00951766" w:rsidRDefault="008701F4" w:rsidP="0088798C">
            <w:pPr>
              <w:pStyle w:val="BodyText"/>
              <w:jc w:val="right"/>
            </w:pPr>
          </w:p>
        </w:tc>
        <w:tc>
          <w:tcPr>
            <w:tcW w:w="1287" w:type="dxa"/>
          </w:tcPr>
          <w:p w14:paraId="32246266" w14:textId="77777777" w:rsidR="008701F4" w:rsidRPr="00951766" w:rsidRDefault="008701F4" w:rsidP="0088798C">
            <w:pPr>
              <w:pStyle w:val="BodyText"/>
              <w:jc w:val="right"/>
            </w:pPr>
          </w:p>
        </w:tc>
        <w:tc>
          <w:tcPr>
            <w:tcW w:w="1304" w:type="dxa"/>
          </w:tcPr>
          <w:p w14:paraId="38DFB301" w14:textId="77777777" w:rsidR="008701F4" w:rsidRPr="00951766" w:rsidRDefault="008701F4" w:rsidP="0088798C">
            <w:pPr>
              <w:pStyle w:val="BodyText"/>
              <w:jc w:val="right"/>
            </w:pPr>
          </w:p>
        </w:tc>
      </w:tr>
      <w:tr w:rsidR="008701F4" w:rsidRPr="00951766" w14:paraId="01A104DD" w14:textId="77777777" w:rsidTr="0088798C">
        <w:trPr>
          <w:trHeight w:val="432"/>
          <w:jc w:val="center"/>
        </w:trPr>
        <w:tc>
          <w:tcPr>
            <w:tcW w:w="2357" w:type="dxa"/>
            <w:vAlign w:val="center"/>
            <w:hideMark/>
          </w:tcPr>
          <w:p w14:paraId="3781541C" w14:textId="77777777" w:rsidR="008701F4" w:rsidRPr="00951766" w:rsidRDefault="008701F4" w:rsidP="0088798C">
            <w:pPr>
              <w:pStyle w:val="BodyText"/>
            </w:pPr>
            <w:r w:rsidRPr="00951766">
              <w:t>1st &amp; 2nd Filter</w:t>
            </w:r>
          </w:p>
        </w:tc>
        <w:tc>
          <w:tcPr>
            <w:tcW w:w="1348" w:type="dxa"/>
          </w:tcPr>
          <w:p w14:paraId="77847961" w14:textId="77777777" w:rsidR="008701F4" w:rsidRPr="00951766" w:rsidRDefault="008701F4" w:rsidP="0088798C">
            <w:pPr>
              <w:pStyle w:val="BodyText"/>
              <w:jc w:val="right"/>
            </w:pPr>
          </w:p>
        </w:tc>
        <w:tc>
          <w:tcPr>
            <w:tcW w:w="1226" w:type="dxa"/>
          </w:tcPr>
          <w:p w14:paraId="30317BD2" w14:textId="77777777" w:rsidR="008701F4" w:rsidRPr="00951766" w:rsidRDefault="008701F4" w:rsidP="0088798C">
            <w:pPr>
              <w:pStyle w:val="BodyText"/>
              <w:jc w:val="right"/>
            </w:pPr>
          </w:p>
        </w:tc>
        <w:tc>
          <w:tcPr>
            <w:tcW w:w="1287" w:type="dxa"/>
          </w:tcPr>
          <w:p w14:paraId="7567EB3F" w14:textId="77777777" w:rsidR="008701F4" w:rsidRPr="00951766" w:rsidRDefault="008701F4" w:rsidP="0088798C">
            <w:pPr>
              <w:pStyle w:val="BodyText"/>
              <w:jc w:val="right"/>
            </w:pPr>
          </w:p>
        </w:tc>
        <w:tc>
          <w:tcPr>
            <w:tcW w:w="1304" w:type="dxa"/>
          </w:tcPr>
          <w:p w14:paraId="2EB8C66D" w14:textId="77777777" w:rsidR="008701F4" w:rsidRPr="00951766" w:rsidRDefault="008701F4" w:rsidP="0088798C">
            <w:pPr>
              <w:pStyle w:val="BodyText"/>
              <w:jc w:val="right"/>
            </w:pPr>
          </w:p>
        </w:tc>
      </w:tr>
      <w:tr w:rsidR="008701F4" w:rsidRPr="00951766" w14:paraId="06790198" w14:textId="77777777" w:rsidTr="0088798C">
        <w:trPr>
          <w:trHeight w:val="432"/>
          <w:jc w:val="center"/>
        </w:trPr>
        <w:tc>
          <w:tcPr>
            <w:tcW w:w="2357" w:type="dxa"/>
            <w:vAlign w:val="center"/>
            <w:hideMark/>
          </w:tcPr>
          <w:p w14:paraId="19444DC8" w14:textId="77777777" w:rsidR="008701F4" w:rsidRPr="00951766" w:rsidRDefault="008701F4" w:rsidP="0088798C">
            <w:pPr>
              <w:pStyle w:val="BodyText"/>
            </w:pPr>
            <w:r w:rsidRPr="00951766">
              <w:t>1st, 2nd &amp; 3rd Filter</w:t>
            </w:r>
          </w:p>
        </w:tc>
        <w:tc>
          <w:tcPr>
            <w:tcW w:w="1348" w:type="dxa"/>
          </w:tcPr>
          <w:p w14:paraId="6C68ADAC" w14:textId="77777777" w:rsidR="008701F4" w:rsidRPr="00951766" w:rsidRDefault="008701F4" w:rsidP="0088798C">
            <w:pPr>
              <w:pStyle w:val="BodyText"/>
              <w:jc w:val="right"/>
            </w:pPr>
          </w:p>
        </w:tc>
        <w:tc>
          <w:tcPr>
            <w:tcW w:w="1226" w:type="dxa"/>
          </w:tcPr>
          <w:p w14:paraId="06DB97C9" w14:textId="77777777" w:rsidR="008701F4" w:rsidRPr="00951766" w:rsidRDefault="008701F4" w:rsidP="0088798C">
            <w:pPr>
              <w:pStyle w:val="BodyText"/>
              <w:jc w:val="right"/>
            </w:pPr>
          </w:p>
        </w:tc>
        <w:tc>
          <w:tcPr>
            <w:tcW w:w="1287" w:type="dxa"/>
          </w:tcPr>
          <w:p w14:paraId="315AB24B" w14:textId="77777777" w:rsidR="008701F4" w:rsidRPr="00951766" w:rsidRDefault="008701F4" w:rsidP="0088798C">
            <w:pPr>
              <w:pStyle w:val="BodyText"/>
              <w:jc w:val="right"/>
            </w:pPr>
          </w:p>
        </w:tc>
        <w:tc>
          <w:tcPr>
            <w:tcW w:w="1304" w:type="dxa"/>
          </w:tcPr>
          <w:p w14:paraId="7F76AA87" w14:textId="77777777" w:rsidR="008701F4" w:rsidRPr="00951766" w:rsidRDefault="008701F4" w:rsidP="0088798C">
            <w:pPr>
              <w:pStyle w:val="BodyText"/>
              <w:jc w:val="right"/>
            </w:pPr>
          </w:p>
        </w:tc>
      </w:tr>
      <w:tr w:rsidR="008701F4" w:rsidRPr="00951766" w14:paraId="0C3BBF44" w14:textId="77777777" w:rsidTr="0088798C">
        <w:trPr>
          <w:trHeight w:val="432"/>
          <w:jc w:val="center"/>
        </w:trPr>
        <w:tc>
          <w:tcPr>
            <w:tcW w:w="2357" w:type="dxa"/>
            <w:vAlign w:val="center"/>
            <w:hideMark/>
          </w:tcPr>
          <w:p w14:paraId="6B3EE421" w14:textId="77777777" w:rsidR="008701F4" w:rsidRPr="00951766" w:rsidRDefault="008701F4" w:rsidP="0088798C">
            <w:pPr>
              <w:pStyle w:val="BodyText"/>
            </w:pPr>
            <w:r w:rsidRPr="00951766">
              <w:t>Everything On</w:t>
            </w:r>
          </w:p>
        </w:tc>
        <w:tc>
          <w:tcPr>
            <w:tcW w:w="1348" w:type="dxa"/>
          </w:tcPr>
          <w:p w14:paraId="66C2C3DE" w14:textId="77777777" w:rsidR="008701F4" w:rsidRPr="00951766" w:rsidRDefault="008701F4" w:rsidP="0088798C">
            <w:pPr>
              <w:pStyle w:val="BodyText"/>
              <w:jc w:val="right"/>
            </w:pPr>
          </w:p>
        </w:tc>
        <w:tc>
          <w:tcPr>
            <w:tcW w:w="1226" w:type="dxa"/>
          </w:tcPr>
          <w:p w14:paraId="58E0FB7B" w14:textId="77777777" w:rsidR="008701F4" w:rsidRPr="00951766" w:rsidRDefault="008701F4" w:rsidP="0088798C">
            <w:pPr>
              <w:pStyle w:val="BodyText"/>
              <w:jc w:val="right"/>
            </w:pPr>
          </w:p>
        </w:tc>
        <w:tc>
          <w:tcPr>
            <w:tcW w:w="1287" w:type="dxa"/>
          </w:tcPr>
          <w:p w14:paraId="4A1C83BC" w14:textId="77777777" w:rsidR="008701F4" w:rsidRPr="00951766" w:rsidRDefault="008701F4" w:rsidP="0088798C">
            <w:pPr>
              <w:pStyle w:val="BodyText"/>
              <w:jc w:val="right"/>
            </w:pPr>
          </w:p>
        </w:tc>
        <w:tc>
          <w:tcPr>
            <w:tcW w:w="1304" w:type="dxa"/>
          </w:tcPr>
          <w:p w14:paraId="42F6AC46" w14:textId="77777777" w:rsidR="008701F4" w:rsidRPr="00951766" w:rsidRDefault="008701F4" w:rsidP="0088798C">
            <w:pPr>
              <w:pStyle w:val="BodyText"/>
              <w:jc w:val="right"/>
            </w:pPr>
          </w:p>
        </w:tc>
      </w:tr>
    </w:tbl>
    <w:p w14:paraId="6B255244" w14:textId="77777777" w:rsidR="008701F4" w:rsidRDefault="008701F4" w:rsidP="008701F4">
      <w:pPr>
        <w:pStyle w:val="BodyText"/>
      </w:pPr>
    </w:p>
    <w:p w14:paraId="0096E8FF" w14:textId="77777777" w:rsidR="00A070A4" w:rsidRDefault="00A070A4" w:rsidP="00A070A4">
      <w:pPr>
        <w:pStyle w:val="BodyText"/>
      </w:pPr>
    </w:p>
    <w:p w14:paraId="763F3881" w14:textId="77777777" w:rsidR="0058593F" w:rsidRDefault="0058593F">
      <w:pPr>
        <w:rPr>
          <w:b/>
          <w:bCs/>
          <w:sz w:val="24"/>
          <w:szCs w:val="24"/>
        </w:rPr>
      </w:pPr>
      <w:r>
        <w:rPr>
          <w:b/>
          <w:bCs/>
        </w:rPr>
        <w:br w:type="page"/>
      </w:r>
    </w:p>
    <w:p w14:paraId="31D16810" w14:textId="1B06FDB1" w:rsidR="0058593F" w:rsidRPr="00951766" w:rsidRDefault="0058593F" w:rsidP="0058593F">
      <w:pPr>
        <w:pStyle w:val="BodyText"/>
        <w:spacing w:after="120"/>
        <w:ind w:left="1066"/>
        <w:rPr>
          <w:b/>
          <w:bCs/>
        </w:rPr>
      </w:pPr>
      <w:r>
        <w:rPr>
          <w:b/>
          <w:bCs/>
        </w:rPr>
        <w:lastRenderedPageBreak/>
        <w:t>Measured</w:t>
      </w:r>
      <w:r w:rsidRPr="00951766">
        <w:rPr>
          <w:b/>
          <w:bCs/>
        </w:rPr>
        <w:t xml:space="preserve"> Data</w:t>
      </w:r>
      <w:r>
        <w:rPr>
          <w:b/>
          <w:bCs/>
        </w:rPr>
        <w:t xml:space="preserve"> Ch</w:t>
      </w:r>
      <w:r>
        <w:rPr>
          <w:b/>
          <w:bCs/>
        </w:rPr>
        <w:t>3</w:t>
      </w:r>
      <w:r>
        <w:rPr>
          <w:b/>
          <w:bCs/>
        </w:rPr>
        <w:t>:</w:t>
      </w:r>
    </w:p>
    <w:tbl>
      <w:tblPr>
        <w:tblStyle w:val="TableGrid"/>
        <w:tblW w:w="0" w:type="auto"/>
        <w:jc w:val="center"/>
        <w:tblLook w:val="01E0" w:firstRow="1" w:lastRow="1" w:firstColumn="1" w:lastColumn="1" w:noHBand="0" w:noVBand="0"/>
      </w:tblPr>
      <w:tblGrid>
        <w:gridCol w:w="2357"/>
        <w:gridCol w:w="1348"/>
        <w:gridCol w:w="1226"/>
        <w:gridCol w:w="1287"/>
        <w:gridCol w:w="1304"/>
      </w:tblGrid>
      <w:tr w:rsidR="0058593F" w:rsidRPr="00951766" w14:paraId="1C2A44FE" w14:textId="77777777" w:rsidTr="0088798C">
        <w:trPr>
          <w:trHeight w:val="360"/>
          <w:jc w:val="center"/>
        </w:trPr>
        <w:tc>
          <w:tcPr>
            <w:tcW w:w="2357" w:type="dxa"/>
            <w:vMerge w:val="restart"/>
            <w:vAlign w:val="center"/>
            <w:hideMark/>
          </w:tcPr>
          <w:p w14:paraId="4991EBEE" w14:textId="77777777" w:rsidR="0058593F" w:rsidRPr="00951766" w:rsidRDefault="0058593F" w:rsidP="0088798C">
            <w:pPr>
              <w:pStyle w:val="BodyText"/>
              <w:ind w:left="144"/>
              <w:rPr>
                <w:b/>
              </w:rPr>
            </w:pPr>
            <w:r w:rsidRPr="00951766">
              <w:rPr>
                <w:b/>
              </w:rPr>
              <w:t>Gain State</w:t>
            </w:r>
          </w:p>
        </w:tc>
        <w:tc>
          <w:tcPr>
            <w:tcW w:w="1348" w:type="dxa"/>
            <w:vAlign w:val="center"/>
            <w:hideMark/>
          </w:tcPr>
          <w:p w14:paraId="7E14D330" w14:textId="77777777" w:rsidR="0058593F" w:rsidRPr="00951766" w:rsidRDefault="0058593F" w:rsidP="0088798C">
            <w:pPr>
              <w:pStyle w:val="BodyText"/>
              <w:rPr>
                <w:b/>
              </w:rPr>
            </w:pPr>
            <w:r w:rsidRPr="00951766">
              <w:rPr>
                <w:b/>
              </w:rPr>
              <w:t>Gain</w:t>
            </w:r>
          </w:p>
        </w:tc>
        <w:tc>
          <w:tcPr>
            <w:tcW w:w="1226" w:type="dxa"/>
            <w:vAlign w:val="center"/>
            <w:hideMark/>
          </w:tcPr>
          <w:p w14:paraId="7FF6CE72" w14:textId="77777777" w:rsidR="0058593F" w:rsidRPr="00951766" w:rsidRDefault="0058593F" w:rsidP="0088798C">
            <w:pPr>
              <w:pStyle w:val="BodyText"/>
              <w:rPr>
                <w:b/>
              </w:rPr>
            </w:pPr>
            <w:r w:rsidRPr="00951766">
              <w:rPr>
                <w:b/>
              </w:rPr>
              <w:t>Phase</w:t>
            </w:r>
          </w:p>
        </w:tc>
        <w:tc>
          <w:tcPr>
            <w:tcW w:w="1287" w:type="dxa"/>
            <w:hideMark/>
          </w:tcPr>
          <w:p w14:paraId="3A5AEEEA" w14:textId="77777777" w:rsidR="0058593F" w:rsidRPr="00951766" w:rsidRDefault="0058593F" w:rsidP="0088798C">
            <w:pPr>
              <w:pStyle w:val="BodyText"/>
              <w:rPr>
                <w:b/>
              </w:rPr>
            </w:pPr>
            <w:r w:rsidRPr="00951766">
              <w:rPr>
                <w:b/>
              </w:rPr>
              <w:t>Gain</w:t>
            </w:r>
          </w:p>
        </w:tc>
        <w:tc>
          <w:tcPr>
            <w:tcW w:w="1304" w:type="dxa"/>
            <w:hideMark/>
          </w:tcPr>
          <w:p w14:paraId="4D8C5874" w14:textId="77777777" w:rsidR="0058593F" w:rsidRPr="00951766" w:rsidRDefault="0058593F" w:rsidP="0088798C">
            <w:pPr>
              <w:pStyle w:val="BodyText"/>
              <w:rPr>
                <w:b/>
              </w:rPr>
            </w:pPr>
            <w:r w:rsidRPr="00951766">
              <w:rPr>
                <w:b/>
              </w:rPr>
              <w:t>Phase</w:t>
            </w:r>
          </w:p>
        </w:tc>
      </w:tr>
      <w:tr w:rsidR="0058593F" w:rsidRPr="00951766" w14:paraId="7F31B460" w14:textId="77777777" w:rsidTr="0088798C">
        <w:trPr>
          <w:trHeight w:val="360"/>
          <w:jc w:val="center"/>
        </w:trPr>
        <w:tc>
          <w:tcPr>
            <w:tcW w:w="2357" w:type="dxa"/>
            <w:vMerge/>
            <w:vAlign w:val="center"/>
          </w:tcPr>
          <w:p w14:paraId="1CA57880" w14:textId="77777777" w:rsidR="0058593F" w:rsidRPr="00951766" w:rsidRDefault="0058593F" w:rsidP="0088798C">
            <w:pPr>
              <w:pStyle w:val="BodyText"/>
              <w:ind w:left="144"/>
              <w:rPr>
                <w:b/>
              </w:rPr>
            </w:pPr>
          </w:p>
        </w:tc>
        <w:tc>
          <w:tcPr>
            <w:tcW w:w="2574" w:type="dxa"/>
            <w:gridSpan w:val="2"/>
            <w:vAlign w:val="center"/>
          </w:tcPr>
          <w:p w14:paraId="130C9122" w14:textId="77777777" w:rsidR="0058593F" w:rsidRPr="00951766" w:rsidRDefault="0058593F" w:rsidP="0088798C">
            <w:pPr>
              <w:pStyle w:val="BodyText"/>
              <w:jc w:val="center"/>
              <w:rPr>
                <w:b/>
              </w:rPr>
            </w:pPr>
            <w:r>
              <w:rPr>
                <w:b/>
              </w:rPr>
              <w:t>at 10</w:t>
            </w:r>
            <w:r>
              <w:t> </w:t>
            </w:r>
            <w:r>
              <w:rPr>
                <w:b/>
              </w:rPr>
              <w:t>Hz</w:t>
            </w:r>
          </w:p>
        </w:tc>
        <w:tc>
          <w:tcPr>
            <w:tcW w:w="2591" w:type="dxa"/>
            <w:gridSpan w:val="2"/>
          </w:tcPr>
          <w:p w14:paraId="64287587" w14:textId="77777777" w:rsidR="0058593F" w:rsidRPr="00951766" w:rsidRDefault="0058593F" w:rsidP="0088798C">
            <w:pPr>
              <w:pStyle w:val="BodyText"/>
              <w:jc w:val="center"/>
              <w:rPr>
                <w:b/>
              </w:rPr>
            </w:pPr>
            <w:r>
              <w:rPr>
                <w:b/>
              </w:rPr>
              <w:t>at 1</w:t>
            </w:r>
            <w:r>
              <w:t> </w:t>
            </w:r>
            <w:r>
              <w:rPr>
                <w:b/>
              </w:rPr>
              <w:t>kHz</w:t>
            </w:r>
          </w:p>
        </w:tc>
      </w:tr>
      <w:tr w:rsidR="0058593F" w:rsidRPr="00951766" w14:paraId="0C7D816C" w14:textId="77777777" w:rsidTr="0088798C">
        <w:trPr>
          <w:trHeight w:val="432"/>
          <w:jc w:val="center"/>
        </w:trPr>
        <w:tc>
          <w:tcPr>
            <w:tcW w:w="2357" w:type="dxa"/>
            <w:vAlign w:val="center"/>
            <w:hideMark/>
          </w:tcPr>
          <w:p w14:paraId="30E1BC24" w14:textId="77777777" w:rsidR="0058593F" w:rsidRPr="00951766" w:rsidRDefault="0058593F" w:rsidP="0088798C">
            <w:pPr>
              <w:pStyle w:val="BodyText"/>
            </w:pPr>
            <w:r w:rsidRPr="00951766">
              <w:t>0</w:t>
            </w:r>
            <w:r>
              <w:t> dB</w:t>
            </w:r>
          </w:p>
        </w:tc>
        <w:tc>
          <w:tcPr>
            <w:tcW w:w="1348" w:type="dxa"/>
            <w:vAlign w:val="center"/>
          </w:tcPr>
          <w:p w14:paraId="5EFB6EE4" w14:textId="77777777" w:rsidR="0058593F" w:rsidRPr="00951766" w:rsidRDefault="0058593F" w:rsidP="0088798C">
            <w:pPr>
              <w:pStyle w:val="BodyText"/>
              <w:jc w:val="right"/>
            </w:pPr>
          </w:p>
        </w:tc>
        <w:tc>
          <w:tcPr>
            <w:tcW w:w="1226" w:type="dxa"/>
            <w:vAlign w:val="center"/>
          </w:tcPr>
          <w:p w14:paraId="6EDA1B69" w14:textId="77777777" w:rsidR="0058593F" w:rsidRPr="00951766" w:rsidRDefault="0058593F" w:rsidP="0088798C">
            <w:pPr>
              <w:pStyle w:val="BodyText"/>
              <w:jc w:val="right"/>
            </w:pPr>
          </w:p>
        </w:tc>
        <w:tc>
          <w:tcPr>
            <w:tcW w:w="1287" w:type="dxa"/>
            <w:vAlign w:val="center"/>
          </w:tcPr>
          <w:p w14:paraId="405A6B47" w14:textId="77777777" w:rsidR="0058593F" w:rsidRPr="00951766" w:rsidRDefault="0058593F" w:rsidP="0088798C">
            <w:pPr>
              <w:pStyle w:val="BodyText"/>
              <w:jc w:val="right"/>
            </w:pPr>
          </w:p>
        </w:tc>
        <w:tc>
          <w:tcPr>
            <w:tcW w:w="1304" w:type="dxa"/>
          </w:tcPr>
          <w:p w14:paraId="67D25E6E" w14:textId="77777777" w:rsidR="0058593F" w:rsidRPr="00951766" w:rsidRDefault="0058593F" w:rsidP="0088798C">
            <w:pPr>
              <w:pStyle w:val="BodyText"/>
              <w:jc w:val="right"/>
            </w:pPr>
          </w:p>
        </w:tc>
      </w:tr>
      <w:tr w:rsidR="0058593F" w:rsidRPr="00951766" w14:paraId="038664BE" w14:textId="77777777" w:rsidTr="0088798C">
        <w:trPr>
          <w:trHeight w:val="432"/>
          <w:jc w:val="center"/>
        </w:trPr>
        <w:tc>
          <w:tcPr>
            <w:tcW w:w="2357" w:type="dxa"/>
            <w:vAlign w:val="center"/>
            <w:hideMark/>
          </w:tcPr>
          <w:p w14:paraId="45DACF72" w14:textId="77777777" w:rsidR="0058593F" w:rsidRPr="00951766" w:rsidRDefault="0058593F" w:rsidP="0088798C">
            <w:pPr>
              <w:pStyle w:val="BodyText"/>
            </w:pPr>
            <w:r w:rsidRPr="00951766">
              <w:t>3</w:t>
            </w:r>
            <w:r>
              <w:t> dB</w:t>
            </w:r>
          </w:p>
        </w:tc>
        <w:tc>
          <w:tcPr>
            <w:tcW w:w="1348" w:type="dxa"/>
          </w:tcPr>
          <w:p w14:paraId="76551FA1" w14:textId="77777777" w:rsidR="0058593F" w:rsidRPr="00951766" w:rsidRDefault="0058593F" w:rsidP="0088798C">
            <w:pPr>
              <w:pStyle w:val="BodyText"/>
              <w:jc w:val="right"/>
            </w:pPr>
          </w:p>
        </w:tc>
        <w:tc>
          <w:tcPr>
            <w:tcW w:w="1226" w:type="dxa"/>
          </w:tcPr>
          <w:p w14:paraId="3AAB4DD0" w14:textId="77777777" w:rsidR="0058593F" w:rsidRPr="00951766" w:rsidRDefault="0058593F" w:rsidP="0088798C">
            <w:pPr>
              <w:pStyle w:val="BodyText"/>
              <w:jc w:val="right"/>
            </w:pPr>
          </w:p>
        </w:tc>
        <w:tc>
          <w:tcPr>
            <w:tcW w:w="1287" w:type="dxa"/>
          </w:tcPr>
          <w:p w14:paraId="58D4F4CF" w14:textId="77777777" w:rsidR="0058593F" w:rsidRPr="00951766" w:rsidRDefault="0058593F" w:rsidP="0088798C">
            <w:pPr>
              <w:pStyle w:val="BodyText"/>
              <w:jc w:val="right"/>
            </w:pPr>
          </w:p>
        </w:tc>
        <w:tc>
          <w:tcPr>
            <w:tcW w:w="1304" w:type="dxa"/>
          </w:tcPr>
          <w:p w14:paraId="7CC097A4" w14:textId="77777777" w:rsidR="0058593F" w:rsidRPr="00951766" w:rsidRDefault="0058593F" w:rsidP="0088798C">
            <w:pPr>
              <w:pStyle w:val="BodyText"/>
              <w:jc w:val="right"/>
            </w:pPr>
          </w:p>
        </w:tc>
      </w:tr>
      <w:tr w:rsidR="0058593F" w:rsidRPr="00951766" w14:paraId="076807FD" w14:textId="77777777" w:rsidTr="0088798C">
        <w:trPr>
          <w:trHeight w:val="432"/>
          <w:jc w:val="center"/>
        </w:trPr>
        <w:tc>
          <w:tcPr>
            <w:tcW w:w="2357" w:type="dxa"/>
            <w:vAlign w:val="center"/>
            <w:hideMark/>
          </w:tcPr>
          <w:p w14:paraId="55D391BB" w14:textId="77777777" w:rsidR="0058593F" w:rsidRPr="00951766" w:rsidRDefault="0058593F" w:rsidP="0088798C">
            <w:pPr>
              <w:pStyle w:val="BodyText"/>
            </w:pPr>
            <w:r w:rsidRPr="00951766">
              <w:t>6</w:t>
            </w:r>
            <w:r>
              <w:t> dB</w:t>
            </w:r>
          </w:p>
        </w:tc>
        <w:tc>
          <w:tcPr>
            <w:tcW w:w="1348" w:type="dxa"/>
          </w:tcPr>
          <w:p w14:paraId="308AA26E" w14:textId="77777777" w:rsidR="0058593F" w:rsidRPr="00951766" w:rsidRDefault="0058593F" w:rsidP="0088798C">
            <w:pPr>
              <w:pStyle w:val="BodyText"/>
              <w:jc w:val="right"/>
            </w:pPr>
          </w:p>
        </w:tc>
        <w:tc>
          <w:tcPr>
            <w:tcW w:w="1226" w:type="dxa"/>
          </w:tcPr>
          <w:p w14:paraId="5186143A" w14:textId="77777777" w:rsidR="0058593F" w:rsidRPr="00951766" w:rsidRDefault="0058593F" w:rsidP="0088798C">
            <w:pPr>
              <w:pStyle w:val="BodyText"/>
              <w:jc w:val="right"/>
            </w:pPr>
          </w:p>
        </w:tc>
        <w:tc>
          <w:tcPr>
            <w:tcW w:w="1287" w:type="dxa"/>
          </w:tcPr>
          <w:p w14:paraId="1FC2CCBD" w14:textId="77777777" w:rsidR="0058593F" w:rsidRPr="00951766" w:rsidRDefault="0058593F" w:rsidP="0088798C">
            <w:pPr>
              <w:pStyle w:val="BodyText"/>
              <w:jc w:val="right"/>
            </w:pPr>
          </w:p>
        </w:tc>
        <w:tc>
          <w:tcPr>
            <w:tcW w:w="1304" w:type="dxa"/>
          </w:tcPr>
          <w:p w14:paraId="0F353612" w14:textId="77777777" w:rsidR="0058593F" w:rsidRPr="00951766" w:rsidRDefault="0058593F" w:rsidP="0088798C">
            <w:pPr>
              <w:pStyle w:val="BodyText"/>
              <w:jc w:val="right"/>
            </w:pPr>
          </w:p>
        </w:tc>
      </w:tr>
      <w:tr w:rsidR="0058593F" w:rsidRPr="00951766" w14:paraId="299E74D3" w14:textId="77777777" w:rsidTr="0088798C">
        <w:trPr>
          <w:trHeight w:val="432"/>
          <w:jc w:val="center"/>
        </w:trPr>
        <w:tc>
          <w:tcPr>
            <w:tcW w:w="2357" w:type="dxa"/>
            <w:vAlign w:val="center"/>
            <w:hideMark/>
          </w:tcPr>
          <w:p w14:paraId="3D073845" w14:textId="77777777" w:rsidR="0058593F" w:rsidRPr="00951766" w:rsidRDefault="0058593F" w:rsidP="0088798C">
            <w:pPr>
              <w:pStyle w:val="BodyText"/>
            </w:pPr>
            <w:r w:rsidRPr="00951766">
              <w:t>12</w:t>
            </w:r>
            <w:r>
              <w:t> dB</w:t>
            </w:r>
          </w:p>
        </w:tc>
        <w:tc>
          <w:tcPr>
            <w:tcW w:w="1348" w:type="dxa"/>
          </w:tcPr>
          <w:p w14:paraId="59069438" w14:textId="77777777" w:rsidR="0058593F" w:rsidRPr="00951766" w:rsidRDefault="0058593F" w:rsidP="0088798C">
            <w:pPr>
              <w:pStyle w:val="BodyText"/>
              <w:jc w:val="right"/>
            </w:pPr>
          </w:p>
        </w:tc>
        <w:tc>
          <w:tcPr>
            <w:tcW w:w="1226" w:type="dxa"/>
          </w:tcPr>
          <w:p w14:paraId="6C710A6C" w14:textId="77777777" w:rsidR="0058593F" w:rsidRPr="00951766" w:rsidRDefault="0058593F" w:rsidP="0088798C">
            <w:pPr>
              <w:pStyle w:val="BodyText"/>
              <w:jc w:val="right"/>
            </w:pPr>
          </w:p>
        </w:tc>
        <w:tc>
          <w:tcPr>
            <w:tcW w:w="1287" w:type="dxa"/>
          </w:tcPr>
          <w:p w14:paraId="47A9C885" w14:textId="77777777" w:rsidR="0058593F" w:rsidRPr="00951766" w:rsidRDefault="0058593F" w:rsidP="0088798C">
            <w:pPr>
              <w:pStyle w:val="BodyText"/>
              <w:jc w:val="right"/>
            </w:pPr>
          </w:p>
        </w:tc>
        <w:tc>
          <w:tcPr>
            <w:tcW w:w="1304" w:type="dxa"/>
          </w:tcPr>
          <w:p w14:paraId="577E76BF" w14:textId="77777777" w:rsidR="0058593F" w:rsidRPr="00951766" w:rsidRDefault="0058593F" w:rsidP="0088798C">
            <w:pPr>
              <w:pStyle w:val="BodyText"/>
              <w:jc w:val="right"/>
            </w:pPr>
          </w:p>
        </w:tc>
      </w:tr>
      <w:tr w:rsidR="0058593F" w:rsidRPr="00951766" w14:paraId="554F29FE" w14:textId="77777777" w:rsidTr="0088798C">
        <w:trPr>
          <w:trHeight w:val="432"/>
          <w:jc w:val="center"/>
        </w:trPr>
        <w:tc>
          <w:tcPr>
            <w:tcW w:w="2357" w:type="dxa"/>
            <w:vAlign w:val="center"/>
            <w:hideMark/>
          </w:tcPr>
          <w:p w14:paraId="3EF48AA9" w14:textId="77777777" w:rsidR="0058593F" w:rsidRPr="00951766" w:rsidRDefault="0058593F" w:rsidP="0088798C">
            <w:pPr>
              <w:pStyle w:val="BodyText"/>
            </w:pPr>
            <w:r w:rsidRPr="00951766">
              <w:t>24</w:t>
            </w:r>
            <w:r>
              <w:t> dB</w:t>
            </w:r>
          </w:p>
        </w:tc>
        <w:tc>
          <w:tcPr>
            <w:tcW w:w="1348" w:type="dxa"/>
          </w:tcPr>
          <w:p w14:paraId="46783E3A" w14:textId="77777777" w:rsidR="0058593F" w:rsidRPr="00951766" w:rsidRDefault="0058593F" w:rsidP="0088798C">
            <w:pPr>
              <w:pStyle w:val="BodyText"/>
              <w:jc w:val="right"/>
            </w:pPr>
          </w:p>
        </w:tc>
        <w:tc>
          <w:tcPr>
            <w:tcW w:w="1226" w:type="dxa"/>
          </w:tcPr>
          <w:p w14:paraId="0DF7FFD4" w14:textId="77777777" w:rsidR="0058593F" w:rsidRPr="00951766" w:rsidRDefault="0058593F" w:rsidP="0088798C">
            <w:pPr>
              <w:pStyle w:val="BodyText"/>
              <w:jc w:val="right"/>
            </w:pPr>
          </w:p>
        </w:tc>
        <w:tc>
          <w:tcPr>
            <w:tcW w:w="1287" w:type="dxa"/>
          </w:tcPr>
          <w:p w14:paraId="7E1E29CD" w14:textId="77777777" w:rsidR="0058593F" w:rsidRPr="00951766" w:rsidRDefault="0058593F" w:rsidP="0088798C">
            <w:pPr>
              <w:pStyle w:val="BodyText"/>
              <w:jc w:val="right"/>
            </w:pPr>
          </w:p>
        </w:tc>
        <w:tc>
          <w:tcPr>
            <w:tcW w:w="1304" w:type="dxa"/>
          </w:tcPr>
          <w:p w14:paraId="663689BE" w14:textId="77777777" w:rsidR="0058593F" w:rsidRPr="00951766" w:rsidRDefault="0058593F" w:rsidP="0088798C">
            <w:pPr>
              <w:pStyle w:val="BodyText"/>
              <w:jc w:val="right"/>
            </w:pPr>
          </w:p>
        </w:tc>
      </w:tr>
      <w:tr w:rsidR="0058593F" w:rsidRPr="00951766" w14:paraId="1F617227" w14:textId="77777777" w:rsidTr="0088798C">
        <w:trPr>
          <w:trHeight w:val="432"/>
          <w:jc w:val="center"/>
        </w:trPr>
        <w:tc>
          <w:tcPr>
            <w:tcW w:w="2357" w:type="dxa"/>
            <w:vAlign w:val="center"/>
            <w:hideMark/>
          </w:tcPr>
          <w:p w14:paraId="590AEBA9" w14:textId="77777777" w:rsidR="0058593F" w:rsidRPr="00951766" w:rsidRDefault="0058593F" w:rsidP="0088798C">
            <w:pPr>
              <w:pStyle w:val="BodyText"/>
            </w:pPr>
            <w:r w:rsidRPr="00951766">
              <w:t>45</w:t>
            </w:r>
            <w:r>
              <w:t> dB</w:t>
            </w:r>
            <w:r w:rsidRPr="00951766">
              <w:t xml:space="preserve"> (all DC gain)</w:t>
            </w:r>
          </w:p>
        </w:tc>
        <w:tc>
          <w:tcPr>
            <w:tcW w:w="1348" w:type="dxa"/>
          </w:tcPr>
          <w:p w14:paraId="12FF8BF0" w14:textId="77777777" w:rsidR="0058593F" w:rsidRPr="00951766" w:rsidRDefault="0058593F" w:rsidP="0088798C">
            <w:pPr>
              <w:pStyle w:val="BodyText"/>
              <w:jc w:val="right"/>
            </w:pPr>
          </w:p>
        </w:tc>
        <w:tc>
          <w:tcPr>
            <w:tcW w:w="1226" w:type="dxa"/>
          </w:tcPr>
          <w:p w14:paraId="70A82BFC" w14:textId="77777777" w:rsidR="0058593F" w:rsidRPr="00951766" w:rsidRDefault="0058593F" w:rsidP="0088798C">
            <w:pPr>
              <w:pStyle w:val="BodyText"/>
              <w:jc w:val="right"/>
            </w:pPr>
          </w:p>
        </w:tc>
        <w:tc>
          <w:tcPr>
            <w:tcW w:w="1287" w:type="dxa"/>
          </w:tcPr>
          <w:p w14:paraId="7EAC4C6B" w14:textId="77777777" w:rsidR="0058593F" w:rsidRPr="00951766" w:rsidRDefault="0058593F" w:rsidP="0088798C">
            <w:pPr>
              <w:pStyle w:val="BodyText"/>
              <w:jc w:val="right"/>
            </w:pPr>
          </w:p>
        </w:tc>
        <w:tc>
          <w:tcPr>
            <w:tcW w:w="1304" w:type="dxa"/>
          </w:tcPr>
          <w:p w14:paraId="32FC9809" w14:textId="77777777" w:rsidR="0058593F" w:rsidRPr="00951766" w:rsidRDefault="0058593F" w:rsidP="0088798C">
            <w:pPr>
              <w:pStyle w:val="BodyText"/>
              <w:jc w:val="right"/>
            </w:pPr>
          </w:p>
        </w:tc>
      </w:tr>
      <w:tr w:rsidR="0058593F" w:rsidRPr="00951766" w14:paraId="0DD41CC8" w14:textId="77777777" w:rsidTr="0088798C">
        <w:trPr>
          <w:trHeight w:val="432"/>
          <w:jc w:val="center"/>
        </w:trPr>
        <w:tc>
          <w:tcPr>
            <w:tcW w:w="2357" w:type="dxa"/>
            <w:vAlign w:val="center"/>
            <w:hideMark/>
          </w:tcPr>
          <w:p w14:paraId="786516AF" w14:textId="77777777" w:rsidR="0058593F" w:rsidRPr="00951766" w:rsidRDefault="0058593F" w:rsidP="0088798C">
            <w:pPr>
              <w:pStyle w:val="BodyText"/>
            </w:pPr>
            <w:r w:rsidRPr="00951766">
              <w:t>1st Filter only</w:t>
            </w:r>
          </w:p>
        </w:tc>
        <w:tc>
          <w:tcPr>
            <w:tcW w:w="1348" w:type="dxa"/>
          </w:tcPr>
          <w:p w14:paraId="59243394" w14:textId="77777777" w:rsidR="0058593F" w:rsidRPr="00951766" w:rsidRDefault="0058593F" w:rsidP="0088798C">
            <w:pPr>
              <w:pStyle w:val="BodyText"/>
              <w:jc w:val="right"/>
            </w:pPr>
          </w:p>
        </w:tc>
        <w:tc>
          <w:tcPr>
            <w:tcW w:w="1226" w:type="dxa"/>
          </w:tcPr>
          <w:p w14:paraId="5CDBA648" w14:textId="77777777" w:rsidR="0058593F" w:rsidRPr="00951766" w:rsidRDefault="0058593F" w:rsidP="0088798C">
            <w:pPr>
              <w:pStyle w:val="BodyText"/>
              <w:jc w:val="right"/>
            </w:pPr>
          </w:p>
        </w:tc>
        <w:tc>
          <w:tcPr>
            <w:tcW w:w="1287" w:type="dxa"/>
          </w:tcPr>
          <w:p w14:paraId="7186F91C" w14:textId="77777777" w:rsidR="0058593F" w:rsidRPr="00951766" w:rsidRDefault="0058593F" w:rsidP="0088798C">
            <w:pPr>
              <w:pStyle w:val="BodyText"/>
              <w:jc w:val="right"/>
            </w:pPr>
          </w:p>
        </w:tc>
        <w:tc>
          <w:tcPr>
            <w:tcW w:w="1304" w:type="dxa"/>
          </w:tcPr>
          <w:p w14:paraId="620FA905" w14:textId="77777777" w:rsidR="0058593F" w:rsidRPr="00951766" w:rsidRDefault="0058593F" w:rsidP="0088798C">
            <w:pPr>
              <w:pStyle w:val="BodyText"/>
              <w:jc w:val="right"/>
            </w:pPr>
          </w:p>
        </w:tc>
      </w:tr>
      <w:tr w:rsidR="0058593F" w:rsidRPr="00951766" w14:paraId="384D24BF" w14:textId="77777777" w:rsidTr="0088798C">
        <w:trPr>
          <w:trHeight w:val="432"/>
          <w:jc w:val="center"/>
        </w:trPr>
        <w:tc>
          <w:tcPr>
            <w:tcW w:w="2357" w:type="dxa"/>
            <w:vAlign w:val="center"/>
            <w:hideMark/>
          </w:tcPr>
          <w:p w14:paraId="1D60D0B7" w14:textId="77777777" w:rsidR="0058593F" w:rsidRPr="00951766" w:rsidRDefault="0058593F" w:rsidP="0088798C">
            <w:pPr>
              <w:pStyle w:val="BodyText"/>
            </w:pPr>
            <w:r w:rsidRPr="00951766">
              <w:t>1st &amp; 2nd Filter</w:t>
            </w:r>
          </w:p>
        </w:tc>
        <w:tc>
          <w:tcPr>
            <w:tcW w:w="1348" w:type="dxa"/>
          </w:tcPr>
          <w:p w14:paraId="2633CED4" w14:textId="77777777" w:rsidR="0058593F" w:rsidRPr="00951766" w:rsidRDefault="0058593F" w:rsidP="0088798C">
            <w:pPr>
              <w:pStyle w:val="BodyText"/>
              <w:jc w:val="right"/>
            </w:pPr>
          </w:p>
        </w:tc>
        <w:tc>
          <w:tcPr>
            <w:tcW w:w="1226" w:type="dxa"/>
          </w:tcPr>
          <w:p w14:paraId="2C926665" w14:textId="77777777" w:rsidR="0058593F" w:rsidRPr="00951766" w:rsidRDefault="0058593F" w:rsidP="0088798C">
            <w:pPr>
              <w:pStyle w:val="BodyText"/>
              <w:jc w:val="right"/>
            </w:pPr>
          </w:p>
        </w:tc>
        <w:tc>
          <w:tcPr>
            <w:tcW w:w="1287" w:type="dxa"/>
          </w:tcPr>
          <w:p w14:paraId="076F0032" w14:textId="77777777" w:rsidR="0058593F" w:rsidRPr="00951766" w:rsidRDefault="0058593F" w:rsidP="0088798C">
            <w:pPr>
              <w:pStyle w:val="BodyText"/>
              <w:jc w:val="right"/>
            </w:pPr>
          </w:p>
        </w:tc>
        <w:tc>
          <w:tcPr>
            <w:tcW w:w="1304" w:type="dxa"/>
          </w:tcPr>
          <w:p w14:paraId="486726ED" w14:textId="77777777" w:rsidR="0058593F" w:rsidRPr="00951766" w:rsidRDefault="0058593F" w:rsidP="0088798C">
            <w:pPr>
              <w:pStyle w:val="BodyText"/>
              <w:jc w:val="right"/>
            </w:pPr>
          </w:p>
        </w:tc>
      </w:tr>
      <w:tr w:rsidR="0058593F" w:rsidRPr="00951766" w14:paraId="096E0009" w14:textId="77777777" w:rsidTr="0088798C">
        <w:trPr>
          <w:trHeight w:val="432"/>
          <w:jc w:val="center"/>
        </w:trPr>
        <w:tc>
          <w:tcPr>
            <w:tcW w:w="2357" w:type="dxa"/>
            <w:vAlign w:val="center"/>
            <w:hideMark/>
          </w:tcPr>
          <w:p w14:paraId="02877447" w14:textId="77777777" w:rsidR="0058593F" w:rsidRPr="00951766" w:rsidRDefault="0058593F" w:rsidP="0088798C">
            <w:pPr>
              <w:pStyle w:val="BodyText"/>
            </w:pPr>
            <w:r w:rsidRPr="00951766">
              <w:t>1st, 2nd &amp; 3rd Filter</w:t>
            </w:r>
          </w:p>
        </w:tc>
        <w:tc>
          <w:tcPr>
            <w:tcW w:w="1348" w:type="dxa"/>
          </w:tcPr>
          <w:p w14:paraId="218486CF" w14:textId="77777777" w:rsidR="0058593F" w:rsidRPr="00951766" w:rsidRDefault="0058593F" w:rsidP="0088798C">
            <w:pPr>
              <w:pStyle w:val="BodyText"/>
              <w:jc w:val="right"/>
            </w:pPr>
          </w:p>
        </w:tc>
        <w:tc>
          <w:tcPr>
            <w:tcW w:w="1226" w:type="dxa"/>
          </w:tcPr>
          <w:p w14:paraId="743483D2" w14:textId="77777777" w:rsidR="0058593F" w:rsidRPr="00951766" w:rsidRDefault="0058593F" w:rsidP="0088798C">
            <w:pPr>
              <w:pStyle w:val="BodyText"/>
              <w:jc w:val="right"/>
            </w:pPr>
          </w:p>
        </w:tc>
        <w:tc>
          <w:tcPr>
            <w:tcW w:w="1287" w:type="dxa"/>
          </w:tcPr>
          <w:p w14:paraId="1DB21138" w14:textId="77777777" w:rsidR="0058593F" w:rsidRPr="00951766" w:rsidRDefault="0058593F" w:rsidP="0088798C">
            <w:pPr>
              <w:pStyle w:val="BodyText"/>
              <w:jc w:val="right"/>
            </w:pPr>
          </w:p>
        </w:tc>
        <w:tc>
          <w:tcPr>
            <w:tcW w:w="1304" w:type="dxa"/>
          </w:tcPr>
          <w:p w14:paraId="534B439F" w14:textId="77777777" w:rsidR="0058593F" w:rsidRPr="00951766" w:rsidRDefault="0058593F" w:rsidP="0088798C">
            <w:pPr>
              <w:pStyle w:val="BodyText"/>
              <w:jc w:val="right"/>
            </w:pPr>
          </w:p>
        </w:tc>
      </w:tr>
      <w:tr w:rsidR="0058593F" w:rsidRPr="00951766" w14:paraId="435ED1DD" w14:textId="77777777" w:rsidTr="0088798C">
        <w:trPr>
          <w:trHeight w:val="432"/>
          <w:jc w:val="center"/>
        </w:trPr>
        <w:tc>
          <w:tcPr>
            <w:tcW w:w="2357" w:type="dxa"/>
            <w:vAlign w:val="center"/>
            <w:hideMark/>
          </w:tcPr>
          <w:p w14:paraId="5C040181" w14:textId="77777777" w:rsidR="0058593F" w:rsidRPr="00951766" w:rsidRDefault="0058593F" w:rsidP="0088798C">
            <w:pPr>
              <w:pStyle w:val="BodyText"/>
            </w:pPr>
            <w:r w:rsidRPr="00951766">
              <w:t>Everything On</w:t>
            </w:r>
          </w:p>
        </w:tc>
        <w:tc>
          <w:tcPr>
            <w:tcW w:w="1348" w:type="dxa"/>
          </w:tcPr>
          <w:p w14:paraId="20BAA076" w14:textId="77777777" w:rsidR="0058593F" w:rsidRPr="00951766" w:rsidRDefault="0058593F" w:rsidP="0088798C">
            <w:pPr>
              <w:pStyle w:val="BodyText"/>
              <w:jc w:val="right"/>
            </w:pPr>
          </w:p>
        </w:tc>
        <w:tc>
          <w:tcPr>
            <w:tcW w:w="1226" w:type="dxa"/>
          </w:tcPr>
          <w:p w14:paraId="32AA863E" w14:textId="77777777" w:rsidR="0058593F" w:rsidRPr="00951766" w:rsidRDefault="0058593F" w:rsidP="0088798C">
            <w:pPr>
              <w:pStyle w:val="BodyText"/>
              <w:jc w:val="right"/>
            </w:pPr>
          </w:p>
        </w:tc>
        <w:tc>
          <w:tcPr>
            <w:tcW w:w="1287" w:type="dxa"/>
          </w:tcPr>
          <w:p w14:paraId="52ECB4EA" w14:textId="77777777" w:rsidR="0058593F" w:rsidRPr="00951766" w:rsidRDefault="0058593F" w:rsidP="0088798C">
            <w:pPr>
              <w:pStyle w:val="BodyText"/>
              <w:jc w:val="right"/>
            </w:pPr>
          </w:p>
        </w:tc>
        <w:tc>
          <w:tcPr>
            <w:tcW w:w="1304" w:type="dxa"/>
          </w:tcPr>
          <w:p w14:paraId="5DE55E48" w14:textId="77777777" w:rsidR="0058593F" w:rsidRPr="00951766" w:rsidRDefault="0058593F" w:rsidP="0088798C">
            <w:pPr>
              <w:pStyle w:val="BodyText"/>
              <w:jc w:val="right"/>
            </w:pPr>
          </w:p>
        </w:tc>
      </w:tr>
    </w:tbl>
    <w:p w14:paraId="27A5DFBB" w14:textId="77777777" w:rsidR="0058593F" w:rsidRDefault="0058593F" w:rsidP="0058593F">
      <w:pPr>
        <w:pStyle w:val="BodyText"/>
      </w:pPr>
    </w:p>
    <w:p w14:paraId="2184D79C" w14:textId="2F428977" w:rsidR="0058593F" w:rsidRPr="00951766" w:rsidRDefault="0058593F" w:rsidP="0058593F">
      <w:pPr>
        <w:pStyle w:val="BodyText"/>
        <w:spacing w:after="120"/>
        <w:ind w:left="1066"/>
        <w:rPr>
          <w:b/>
          <w:bCs/>
        </w:rPr>
      </w:pPr>
      <w:r>
        <w:rPr>
          <w:b/>
          <w:bCs/>
        </w:rPr>
        <w:t>Measured</w:t>
      </w:r>
      <w:r w:rsidRPr="00951766">
        <w:rPr>
          <w:b/>
          <w:bCs/>
        </w:rPr>
        <w:t xml:space="preserve"> Data</w:t>
      </w:r>
      <w:r>
        <w:rPr>
          <w:b/>
          <w:bCs/>
        </w:rPr>
        <w:t xml:space="preserve"> Ch</w:t>
      </w:r>
      <w:r>
        <w:rPr>
          <w:b/>
          <w:bCs/>
        </w:rPr>
        <w:t>4</w:t>
      </w:r>
      <w:r>
        <w:rPr>
          <w:b/>
          <w:bCs/>
        </w:rPr>
        <w:t>:</w:t>
      </w:r>
    </w:p>
    <w:tbl>
      <w:tblPr>
        <w:tblStyle w:val="TableGrid"/>
        <w:tblW w:w="0" w:type="auto"/>
        <w:jc w:val="center"/>
        <w:tblLook w:val="01E0" w:firstRow="1" w:lastRow="1" w:firstColumn="1" w:lastColumn="1" w:noHBand="0" w:noVBand="0"/>
      </w:tblPr>
      <w:tblGrid>
        <w:gridCol w:w="2357"/>
        <w:gridCol w:w="1348"/>
        <w:gridCol w:w="1226"/>
        <w:gridCol w:w="1287"/>
        <w:gridCol w:w="1304"/>
      </w:tblGrid>
      <w:tr w:rsidR="0058593F" w:rsidRPr="00951766" w14:paraId="14A7A194" w14:textId="77777777" w:rsidTr="0088798C">
        <w:trPr>
          <w:trHeight w:val="360"/>
          <w:jc w:val="center"/>
        </w:trPr>
        <w:tc>
          <w:tcPr>
            <w:tcW w:w="2357" w:type="dxa"/>
            <w:vMerge w:val="restart"/>
            <w:vAlign w:val="center"/>
            <w:hideMark/>
          </w:tcPr>
          <w:p w14:paraId="00504AE0" w14:textId="77777777" w:rsidR="0058593F" w:rsidRPr="00951766" w:rsidRDefault="0058593F" w:rsidP="0088798C">
            <w:pPr>
              <w:pStyle w:val="BodyText"/>
              <w:ind w:left="144"/>
              <w:rPr>
                <w:b/>
              </w:rPr>
            </w:pPr>
            <w:r w:rsidRPr="00951766">
              <w:rPr>
                <w:b/>
              </w:rPr>
              <w:t>Gain State</w:t>
            </w:r>
          </w:p>
        </w:tc>
        <w:tc>
          <w:tcPr>
            <w:tcW w:w="1348" w:type="dxa"/>
            <w:vAlign w:val="center"/>
            <w:hideMark/>
          </w:tcPr>
          <w:p w14:paraId="235526A1" w14:textId="77777777" w:rsidR="0058593F" w:rsidRPr="00951766" w:rsidRDefault="0058593F" w:rsidP="0088798C">
            <w:pPr>
              <w:pStyle w:val="BodyText"/>
              <w:rPr>
                <w:b/>
              </w:rPr>
            </w:pPr>
            <w:r w:rsidRPr="00951766">
              <w:rPr>
                <w:b/>
              </w:rPr>
              <w:t>Gain</w:t>
            </w:r>
          </w:p>
        </w:tc>
        <w:tc>
          <w:tcPr>
            <w:tcW w:w="1226" w:type="dxa"/>
            <w:vAlign w:val="center"/>
            <w:hideMark/>
          </w:tcPr>
          <w:p w14:paraId="14B7AB42" w14:textId="77777777" w:rsidR="0058593F" w:rsidRPr="00951766" w:rsidRDefault="0058593F" w:rsidP="0088798C">
            <w:pPr>
              <w:pStyle w:val="BodyText"/>
              <w:rPr>
                <w:b/>
              </w:rPr>
            </w:pPr>
            <w:r w:rsidRPr="00951766">
              <w:rPr>
                <w:b/>
              </w:rPr>
              <w:t>Phase</w:t>
            </w:r>
          </w:p>
        </w:tc>
        <w:tc>
          <w:tcPr>
            <w:tcW w:w="1287" w:type="dxa"/>
            <w:hideMark/>
          </w:tcPr>
          <w:p w14:paraId="6531D0C0" w14:textId="77777777" w:rsidR="0058593F" w:rsidRPr="00951766" w:rsidRDefault="0058593F" w:rsidP="0088798C">
            <w:pPr>
              <w:pStyle w:val="BodyText"/>
              <w:rPr>
                <w:b/>
              </w:rPr>
            </w:pPr>
            <w:r w:rsidRPr="00951766">
              <w:rPr>
                <w:b/>
              </w:rPr>
              <w:t>Gain</w:t>
            </w:r>
          </w:p>
        </w:tc>
        <w:tc>
          <w:tcPr>
            <w:tcW w:w="1304" w:type="dxa"/>
            <w:hideMark/>
          </w:tcPr>
          <w:p w14:paraId="4322446B" w14:textId="77777777" w:rsidR="0058593F" w:rsidRPr="00951766" w:rsidRDefault="0058593F" w:rsidP="0088798C">
            <w:pPr>
              <w:pStyle w:val="BodyText"/>
              <w:rPr>
                <w:b/>
              </w:rPr>
            </w:pPr>
            <w:r w:rsidRPr="00951766">
              <w:rPr>
                <w:b/>
              </w:rPr>
              <w:t>Phase</w:t>
            </w:r>
          </w:p>
        </w:tc>
      </w:tr>
      <w:tr w:rsidR="0058593F" w:rsidRPr="00951766" w14:paraId="6DA94F87" w14:textId="77777777" w:rsidTr="0088798C">
        <w:trPr>
          <w:trHeight w:val="360"/>
          <w:jc w:val="center"/>
        </w:trPr>
        <w:tc>
          <w:tcPr>
            <w:tcW w:w="2357" w:type="dxa"/>
            <w:vMerge/>
            <w:vAlign w:val="center"/>
          </w:tcPr>
          <w:p w14:paraId="7DEE6309" w14:textId="77777777" w:rsidR="0058593F" w:rsidRPr="00951766" w:rsidRDefault="0058593F" w:rsidP="0088798C">
            <w:pPr>
              <w:pStyle w:val="BodyText"/>
              <w:ind w:left="144"/>
              <w:rPr>
                <w:b/>
              </w:rPr>
            </w:pPr>
          </w:p>
        </w:tc>
        <w:tc>
          <w:tcPr>
            <w:tcW w:w="2574" w:type="dxa"/>
            <w:gridSpan w:val="2"/>
            <w:vAlign w:val="center"/>
          </w:tcPr>
          <w:p w14:paraId="3D5A39EB" w14:textId="77777777" w:rsidR="0058593F" w:rsidRPr="00951766" w:rsidRDefault="0058593F" w:rsidP="0088798C">
            <w:pPr>
              <w:pStyle w:val="BodyText"/>
              <w:jc w:val="center"/>
              <w:rPr>
                <w:b/>
              </w:rPr>
            </w:pPr>
            <w:r>
              <w:rPr>
                <w:b/>
              </w:rPr>
              <w:t>at 10</w:t>
            </w:r>
            <w:r>
              <w:t> </w:t>
            </w:r>
            <w:r>
              <w:rPr>
                <w:b/>
              </w:rPr>
              <w:t>Hz</w:t>
            </w:r>
          </w:p>
        </w:tc>
        <w:tc>
          <w:tcPr>
            <w:tcW w:w="2591" w:type="dxa"/>
            <w:gridSpan w:val="2"/>
          </w:tcPr>
          <w:p w14:paraId="496CCAB5" w14:textId="77777777" w:rsidR="0058593F" w:rsidRPr="00951766" w:rsidRDefault="0058593F" w:rsidP="0088798C">
            <w:pPr>
              <w:pStyle w:val="BodyText"/>
              <w:jc w:val="center"/>
              <w:rPr>
                <w:b/>
              </w:rPr>
            </w:pPr>
            <w:r>
              <w:rPr>
                <w:b/>
              </w:rPr>
              <w:t>at 1</w:t>
            </w:r>
            <w:r>
              <w:t> </w:t>
            </w:r>
            <w:r>
              <w:rPr>
                <w:b/>
              </w:rPr>
              <w:t>kHz</w:t>
            </w:r>
          </w:p>
        </w:tc>
      </w:tr>
      <w:tr w:rsidR="0058593F" w:rsidRPr="00951766" w14:paraId="50547897" w14:textId="77777777" w:rsidTr="0088798C">
        <w:trPr>
          <w:trHeight w:val="432"/>
          <w:jc w:val="center"/>
        </w:trPr>
        <w:tc>
          <w:tcPr>
            <w:tcW w:w="2357" w:type="dxa"/>
            <w:vAlign w:val="center"/>
            <w:hideMark/>
          </w:tcPr>
          <w:p w14:paraId="135CDCB7" w14:textId="77777777" w:rsidR="0058593F" w:rsidRPr="00951766" w:rsidRDefault="0058593F" w:rsidP="0088798C">
            <w:pPr>
              <w:pStyle w:val="BodyText"/>
            </w:pPr>
            <w:r w:rsidRPr="00951766">
              <w:t>0</w:t>
            </w:r>
            <w:r>
              <w:t> dB</w:t>
            </w:r>
          </w:p>
        </w:tc>
        <w:tc>
          <w:tcPr>
            <w:tcW w:w="1348" w:type="dxa"/>
            <w:vAlign w:val="center"/>
          </w:tcPr>
          <w:p w14:paraId="6C8C16E5" w14:textId="77777777" w:rsidR="0058593F" w:rsidRPr="00951766" w:rsidRDefault="0058593F" w:rsidP="0088798C">
            <w:pPr>
              <w:pStyle w:val="BodyText"/>
              <w:jc w:val="right"/>
            </w:pPr>
          </w:p>
        </w:tc>
        <w:tc>
          <w:tcPr>
            <w:tcW w:w="1226" w:type="dxa"/>
            <w:vAlign w:val="center"/>
          </w:tcPr>
          <w:p w14:paraId="555734CB" w14:textId="77777777" w:rsidR="0058593F" w:rsidRPr="00951766" w:rsidRDefault="0058593F" w:rsidP="0088798C">
            <w:pPr>
              <w:pStyle w:val="BodyText"/>
              <w:jc w:val="right"/>
            </w:pPr>
          </w:p>
        </w:tc>
        <w:tc>
          <w:tcPr>
            <w:tcW w:w="1287" w:type="dxa"/>
            <w:vAlign w:val="center"/>
          </w:tcPr>
          <w:p w14:paraId="0D913547" w14:textId="77777777" w:rsidR="0058593F" w:rsidRPr="00951766" w:rsidRDefault="0058593F" w:rsidP="0088798C">
            <w:pPr>
              <w:pStyle w:val="BodyText"/>
              <w:jc w:val="right"/>
            </w:pPr>
          </w:p>
        </w:tc>
        <w:tc>
          <w:tcPr>
            <w:tcW w:w="1304" w:type="dxa"/>
          </w:tcPr>
          <w:p w14:paraId="16B59CFE" w14:textId="77777777" w:rsidR="0058593F" w:rsidRPr="00951766" w:rsidRDefault="0058593F" w:rsidP="0088798C">
            <w:pPr>
              <w:pStyle w:val="BodyText"/>
              <w:jc w:val="right"/>
            </w:pPr>
          </w:p>
        </w:tc>
      </w:tr>
      <w:tr w:rsidR="0058593F" w:rsidRPr="00951766" w14:paraId="69316417" w14:textId="77777777" w:rsidTr="0088798C">
        <w:trPr>
          <w:trHeight w:val="432"/>
          <w:jc w:val="center"/>
        </w:trPr>
        <w:tc>
          <w:tcPr>
            <w:tcW w:w="2357" w:type="dxa"/>
            <w:vAlign w:val="center"/>
            <w:hideMark/>
          </w:tcPr>
          <w:p w14:paraId="53A31B29" w14:textId="77777777" w:rsidR="0058593F" w:rsidRPr="00951766" w:rsidRDefault="0058593F" w:rsidP="0088798C">
            <w:pPr>
              <w:pStyle w:val="BodyText"/>
            </w:pPr>
            <w:r w:rsidRPr="00951766">
              <w:t>3</w:t>
            </w:r>
            <w:r>
              <w:t> dB</w:t>
            </w:r>
          </w:p>
        </w:tc>
        <w:tc>
          <w:tcPr>
            <w:tcW w:w="1348" w:type="dxa"/>
          </w:tcPr>
          <w:p w14:paraId="3355D9B9" w14:textId="77777777" w:rsidR="0058593F" w:rsidRPr="00951766" w:rsidRDefault="0058593F" w:rsidP="0088798C">
            <w:pPr>
              <w:pStyle w:val="BodyText"/>
              <w:jc w:val="right"/>
            </w:pPr>
          </w:p>
        </w:tc>
        <w:tc>
          <w:tcPr>
            <w:tcW w:w="1226" w:type="dxa"/>
          </w:tcPr>
          <w:p w14:paraId="7F8E6246" w14:textId="77777777" w:rsidR="0058593F" w:rsidRPr="00951766" w:rsidRDefault="0058593F" w:rsidP="0088798C">
            <w:pPr>
              <w:pStyle w:val="BodyText"/>
              <w:jc w:val="right"/>
            </w:pPr>
          </w:p>
        </w:tc>
        <w:tc>
          <w:tcPr>
            <w:tcW w:w="1287" w:type="dxa"/>
          </w:tcPr>
          <w:p w14:paraId="145D0FFE" w14:textId="77777777" w:rsidR="0058593F" w:rsidRPr="00951766" w:rsidRDefault="0058593F" w:rsidP="0088798C">
            <w:pPr>
              <w:pStyle w:val="BodyText"/>
              <w:jc w:val="right"/>
            </w:pPr>
          </w:p>
        </w:tc>
        <w:tc>
          <w:tcPr>
            <w:tcW w:w="1304" w:type="dxa"/>
          </w:tcPr>
          <w:p w14:paraId="513B40CA" w14:textId="77777777" w:rsidR="0058593F" w:rsidRPr="00951766" w:rsidRDefault="0058593F" w:rsidP="0088798C">
            <w:pPr>
              <w:pStyle w:val="BodyText"/>
              <w:jc w:val="right"/>
            </w:pPr>
          </w:p>
        </w:tc>
      </w:tr>
      <w:tr w:rsidR="0058593F" w:rsidRPr="00951766" w14:paraId="33E56EDA" w14:textId="77777777" w:rsidTr="0088798C">
        <w:trPr>
          <w:trHeight w:val="432"/>
          <w:jc w:val="center"/>
        </w:trPr>
        <w:tc>
          <w:tcPr>
            <w:tcW w:w="2357" w:type="dxa"/>
            <w:vAlign w:val="center"/>
            <w:hideMark/>
          </w:tcPr>
          <w:p w14:paraId="26D9B6F9" w14:textId="77777777" w:rsidR="0058593F" w:rsidRPr="00951766" w:rsidRDefault="0058593F" w:rsidP="0088798C">
            <w:pPr>
              <w:pStyle w:val="BodyText"/>
            </w:pPr>
            <w:r w:rsidRPr="00951766">
              <w:t>6</w:t>
            </w:r>
            <w:r>
              <w:t> dB</w:t>
            </w:r>
          </w:p>
        </w:tc>
        <w:tc>
          <w:tcPr>
            <w:tcW w:w="1348" w:type="dxa"/>
          </w:tcPr>
          <w:p w14:paraId="094D4886" w14:textId="77777777" w:rsidR="0058593F" w:rsidRPr="00951766" w:rsidRDefault="0058593F" w:rsidP="0088798C">
            <w:pPr>
              <w:pStyle w:val="BodyText"/>
              <w:jc w:val="right"/>
            </w:pPr>
          </w:p>
        </w:tc>
        <w:tc>
          <w:tcPr>
            <w:tcW w:w="1226" w:type="dxa"/>
          </w:tcPr>
          <w:p w14:paraId="74E3FCE4" w14:textId="77777777" w:rsidR="0058593F" w:rsidRPr="00951766" w:rsidRDefault="0058593F" w:rsidP="0088798C">
            <w:pPr>
              <w:pStyle w:val="BodyText"/>
              <w:jc w:val="right"/>
            </w:pPr>
          </w:p>
        </w:tc>
        <w:tc>
          <w:tcPr>
            <w:tcW w:w="1287" w:type="dxa"/>
          </w:tcPr>
          <w:p w14:paraId="6969AA37" w14:textId="77777777" w:rsidR="0058593F" w:rsidRPr="00951766" w:rsidRDefault="0058593F" w:rsidP="0088798C">
            <w:pPr>
              <w:pStyle w:val="BodyText"/>
              <w:jc w:val="right"/>
            </w:pPr>
          </w:p>
        </w:tc>
        <w:tc>
          <w:tcPr>
            <w:tcW w:w="1304" w:type="dxa"/>
          </w:tcPr>
          <w:p w14:paraId="15B3F5B2" w14:textId="77777777" w:rsidR="0058593F" w:rsidRPr="00951766" w:rsidRDefault="0058593F" w:rsidP="0088798C">
            <w:pPr>
              <w:pStyle w:val="BodyText"/>
              <w:jc w:val="right"/>
            </w:pPr>
          </w:p>
        </w:tc>
      </w:tr>
      <w:tr w:rsidR="0058593F" w:rsidRPr="00951766" w14:paraId="2DF68AEB" w14:textId="77777777" w:rsidTr="0088798C">
        <w:trPr>
          <w:trHeight w:val="432"/>
          <w:jc w:val="center"/>
        </w:trPr>
        <w:tc>
          <w:tcPr>
            <w:tcW w:w="2357" w:type="dxa"/>
            <w:vAlign w:val="center"/>
            <w:hideMark/>
          </w:tcPr>
          <w:p w14:paraId="03DA7C16" w14:textId="77777777" w:rsidR="0058593F" w:rsidRPr="00951766" w:rsidRDefault="0058593F" w:rsidP="0088798C">
            <w:pPr>
              <w:pStyle w:val="BodyText"/>
            </w:pPr>
            <w:r w:rsidRPr="00951766">
              <w:t>12</w:t>
            </w:r>
            <w:r>
              <w:t> dB</w:t>
            </w:r>
          </w:p>
        </w:tc>
        <w:tc>
          <w:tcPr>
            <w:tcW w:w="1348" w:type="dxa"/>
          </w:tcPr>
          <w:p w14:paraId="6FD71821" w14:textId="77777777" w:rsidR="0058593F" w:rsidRPr="00951766" w:rsidRDefault="0058593F" w:rsidP="0088798C">
            <w:pPr>
              <w:pStyle w:val="BodyText"/>
              <w:jc w:val="right"/>
            </w:pPr>
          </w:p>
        </w:tc>
        <w:tc>
          <w:tcPr>
            <w:tcW w:w="1226" w:type="dxa"/>
          </w:tcPr>
          <w:p w14:paraId="29C59669" w14:textId="77777777" w:rsidR="0058593F" w:rsidRPr="00951766" w:rsidRDefault="0058593F" w:rsidP="0088798C">
            <w:pPr>
              <w:pStyle w:val="BodyText"/>
              <w:jc w:val="right"/>
            </w:pPr>
          </w:p>
        </w:tc>
        <w:tc>
          <w:tcPr>
            <w:tcW w:w="1287" w:type="dxa"/>
          </w:tcPr>
          <w:p w14:paraId="1C280DB1" w14:textId="77777777" w:rsidR="0058593F" w:rsidRPr="00951766" w:rsidRDefault="0058593F" w:rsidP="0088798C">
            <w:pPr>
              <w:pStyle w:val="BodyText"/>
              <w:jc w:val="right"/>
            </w:pPr>
          </w:p>
        </w:tc>
        <w:tc>
          <w:tcPr>
            <w:tcW w:w="1304" w:type="dxa"/>
          </w:tcPr>
          <w:p w14:paraId="47A20715" w14:textId="77777777" w:rsidR="0058593F" w:rsidRPr="00951766" w:rsidRDefault="0058593F" w:rsidP="0088798C">
            <w:pPr>
              <w:pStyle w:val="BodyText"/>
              <w:jc w:val="right"/>
            </w:pPr>
          </w:p>
        </w:tc>
      </w:tr>
      <w:tr w:rsidR="0058593F" w:rsidRPr="00951766" w14:paraId="6C3C8EE4" w14:textId="77777777" w:rsidTr="0088798C">
        <w:trPr>
          <w:trHeight w:val="432"/>
          <w:jc w:val="center"/>
        </w:trPr>
        <w:tc>
          <w:tcPr>
            <w:tcW w:w="2357" w:type="dxa"/>
            <w:vAlign w:val="center"/>
            <w:hideMark/>
          </w:tcPr>
          <w:p w14:paraId="663C2E7D" w14:textId="77777777" w:rsidR="0058593F" w:rsidRPr="00951766" w:rsidRDefault="0058593F" w:rsidP="0088798C">
            <w:pPr>
              <w:pStyle w:val="BodyText"/>
            </w:pPr>
            <w:r w:rsidRPr="00951766">
              <w:t>24</w:t>
            </w:r>
            <w:r>
              <w:t> dB</w:t>
            </w:r>
          </w:p>
        </w:tc>
        <w:tc>
          <w:tcPr>
            <w:tcW w:w="1348" w:type="dxa"/>
          </w:tcPr>
          <w:p w14:paraId="2DD05870" w14:textId="77777777" w:rsidR="0058593F" w:rsidRPr="00951766" w:rsidRDefault="0058593F" w:rsidP="0088798C">
            <w:pPr>
              <w:pStyle w:val="BodyText"/>
              <w:jc w:val="right"/>
            </w:pPr>
          </w:p>
        </w:tc>
        <w:tc>
          <w:tcPr>
            <w:tcW w:w="1226" w:type="dxa"/>
          </w:tcPr>
          <w:p w14:paraId="2CDD9129" w14:textId="77777777" w:rsidR="0058593F" w:rsidRPr="00951766" w:rsidRDefault="0058593F" w:rsidP="0088798C">
            <w:pPr>
              <w:pStyle w:val="BodyText"/>
              <w:jc w:val="right"/>
            </w:pPr>
          </w:p>
        </w:tc>
        <w:tc>
          <w:tcPr>
            <w:tcW w:w="1287" w:type="dxa"/>
          </w:tcPr>
          <w:p w14:paraId="4B16AEE1" w14:textId="77777777" w:rsidR="0058593F" w:rsidRPr="00951766" w:rsidRDefault="0058593F" w:rsidP="0088798C">
            <w:pPr>
              <w:pStyle w:val="BodyText"/>
              <w:jc w:val="right"/>
            </w:pPr>
          </w:p>
        </w:tc>
        <w:tc>
          <w:tcPr>
            <w:tcW w:w="1304" w:type="dxa"/>
          </w:tcPr>
          <w:p w14:paraId="403FD78A" w14:textId="77777777" w:rsidR="0058593F" w:rsidRPr="00951766" w:rsidRDefault="0058593F" w:rsidP="0088798C">
            <w:pPr>
              <w:pStyle w:val="BodyText"/>
              <w:jc w:val="right"/>
            </w:pPr>
          </w:p>
        </w:tc>
      </w:tr>
      <w:tr w:rsidR="0058593F" w:rsidRPr="00951766" w14:paraId="4D0EC7E8" w14:textId="77777777" w:rsidTr="0088798C">
        <w:trPr>
          <w:trHeight w:val="432"/>
          <w:jc w:val="center"/>
        </w:trPr>
        <w:tc>
          <w:tcPr>
            <w:tcW w:w="2357" w:type="dxa"/>
            <w:vAlign w:val="center"/>
            <w:hideMark/>
          </w:tcPr>
          <w:p w14:paraId="6A429EC9" w14:textId="77777777" w:rsidR="0058593F" w:rsidRPr="00951766" w:rsidRDefault="0058593F" w:rsidP="0088798C">
            <w:pPr>
              <w:pStyle w:val="BodyText"/>
            </w:pPr>
            <w:r w:rsidRPr="00951766">
              <w:t>45</w:t>
            </w:r>
            <w:r>
              <w:t> dB</w:t>
            </w:r>
            <w:r w:rsidRPr="00951766">
              <w:t xml:space="preserve"> (all DC gain)</w:t>
            </w:r>
          </w:p>
        </w:tc>
        <w:tc>
          <w:tcPr>
            <w:tcW w:w="1348" w:type="dxa"/>
          </w:tcPr>
          <w:p w14:paraId="18D27CD5" w14:textId="77777777" w:rsidR="0058593F" w:rsidRPr="00951766" w:rsidRDefault="0058593F" w:rsidP="0088798C">
            <w:pPr>
              <w:pStyle w:val="BodyText"/>
              <w:jc w:val="right"/>
            </w:pPr>
          </w:p>
        </w:tc>
        <w:tc>
          <w:tcPr>
            <w:tcW w:w="1226" w:type="dxa"/>
          </w:tcPr>
          <w:p w14:paraId="5E0BBBDD" w14:textId="77777777" w:rsidR="0058593F" w:rsidRPr="00951766" w:rsidRDefault="0058593F" w:rsidP="0088798C">
            <w:pPr>
              <w:pStyle w:val="BodyText"/>
              <w:jc w:val="right"/>
            </w:pPr>
          </w:p>
        </w:tc>
        <w:tc>
          <w:tcPr>
            <w:tcW w:w="1287" w:type="dxa"/>
          </w:tcPr>
          <w:p w14:paraId="0332E7E1" w14:textId="77777777" w:rsidR="0058593F" w:rsidRPr="00951766" w:rsidRDefault="0058593F" w:rsidP="0088798C">
            <w:pPr>
              <w:pStyle w:val="BodyText"/>
              <w:jc w:val="right"/>
            </w:pPr>
          </w:p>
        </w:tc>
        <w:tc>
          <w:tcPr>
            <w:tcW w:w="1304" w:type="dxa"/>
          </w:tcPr>
          <w:p w14:paraId="52F64701" w14:textId="77777777" w:rsidR="0058593F" w:rsidRPr="00951766" w:rsidRDefault="0058593F" w:rsidP="0088798C">
            <w:pPr>
              <w:pStyle w:val="BodyText"/>
              <w:jc w:val="right"/>
            </w:pPr>
          </w:p>
        </w:tc>
      </w:tr>
      <w:tr w:rsidR="0058593F" w:rsidRPr="00951766" w14:paraId="52BD9F91" w14:textId="77777777" w:rsidTr="0088798C">
        <w:trPr>
          <w:trHeight w:val="432"/>
          <w:jc w:val="center"/>
        </w:trPr>
        <w:tc>
          <w:tcPr>
            <w:tcW w:w="2357" w:type="dxa"/>
            <w:vAlign w:val="center"/>
            <w:hideMark/>
          </w:tcPr>
          <w:p w14:paraId="4B17F841" w14:textId="77777777" w:rsidR="0058593F" w:rsidRPr="00951766" w:rsidRDefault="0058593F" w:rsidP="0088798C">
            <w:pPr>
              <w:pStyle w:val="BodyText"/>
            </w:pPr>
            <w:r w:rsidRPr="00951766">
              <w:t>1st Filter only</w:t>
            </w:r>
          </w:p>
        </w:tc>
        <w:tc>
          <w:tcPr>
            <w:tcW w:w="1348" w:type="dxa"/>
          </w:tcPr>
          <w:p w14:paraId="719BC1CF" w14:textId="77777777" w:rsidR="0058593F" w:rsidRPr="00951766" w:rsidRDefault="0058593F" w:rsidP="0088798C">
            <w:pPr>
              <w:pStyle w:val="BodyText"/>
              <w:jc w:val="right"/>
            </w:pPr>
          </w:p>
        </w:tc>
        <w:tc>
          <w:tcPr>
            <w:tcW w:w="1226" w:type="dxa"/>
          </w:tcPr>
          <w:p w14:paraId="7F670720" w14:textId="77777777" w:rsidR="0058593F" w:rsidRPr="00951766" w:rsidRDefault="0058593F" w:rsidP="0088798C">
            <w:pPr>
              <w:pStyle w:val="BodyText"/>
              <w:jc w:val="right"/>
            </w:pPr>
          </w:p>
        </w:tc>
        <w:tc>
          <w:tcPr>
            <w:tcW w:w="1287" w:type="dxa"/>
          </w:tcPr>
          <w:p w14:paraId="2E894A3E" w14:textId="77777777" w:rsidR="0058593F" w:rsidRPr="00951766" w:rsidRDefault="0058593F" w:rsidP="0088798C">
            <w:pPr>
              <w:pStyle w:val="BodyText"/>
              <w:jc w:val="right"/>
            </w:pPr>
          </w:p>
        </w:tc>
        <w:tc>
          <w:tcPr>
            <w:tcW w:w="1304" w:type="dxa"/>
          </w:tcPr>
          <w:p w14:paraId="63F1EA7D" w14:textId="77777777" w:rsidR="0058593F" w:rsidRPr="00951766" w:rsidRDefault="0058593F" w:rsidP="0088798C">
            <w:pPr>
              <w:pStyle w:val="BodyText"/>
              <w:jc w:val="right"/>
            </w:pPr>
          </w:p>
        </w:tc>
      </w:tr>
      <w:tr w:rsidR="0058593F" w:rsidRPr="00951766" w14:paraId="3D7A1EA4" w14:textId="77777777" w:rsidTr="0088798C">
        <w:trPr>
          <w:trHeight w:val="432"/>
          <w:jc w:val="center"/>
        </w:trPr>
        <w:tc>
          <w:tcPr>
            <w:tcW w:w="2357" w:type="dxa"/>
            <w:vAlign w:val="center"/>
            <w:hideMark/>
          </w:tcPr>
          <w:p w14:paraId="4F9F5591" w14:textId="77777777" w:rsidR="0058593F" w:rsidRPr="00951766" w:rsidRDefault="0058593F" w:rsidP="0088798C">
            <w:pPr>
              <w:pStyle w:val="BodyText"/>
            </w:pPr>
            <w:r w:rsidRPr="00951766">
              <w:t>1st &amp; 2nd Filter</w:t>
            </w:r>
          </w:p>
        </w:tc>
        <w:tc>
          <w:tcPr>
            <w:tcW w:w="1348" w:type="dxa"/>
          </w:tcPr>
          <w:p w14:paraId="2EA277FD" w14:textId="77777777" w:rsidR="0058593F" w:rsidRPr="00951766" w:rsidRDefault="0058593F" w:rsidP="0088798C">
            <w:pPr>
              <w:pStyle w:val="BodyText"/>
              <w:jc w:val="right"/>
            </w:pPr>
          </w:p>
        </w:tc>
        <w:tc>
          <w:tcPr>
            <w:tcW w:w="1226" w:type="dxa"/>
          </w:tcPr>
          <w:p w14:paraId="29E1F65C" w14:textId="77777777" w:rsidR="0058593F" w:rsidRPr="00951766" w:rsidRDefault="0058593F" w:rsidP="0088798C">
            <w:pPr>
              <w:pStyle w:val="BodyText"/>
              <w:jc w:val="right"/>
            </w:pPr>
          </w:p>
        </w:tc>
        <w:tc>
          <w:tcPr>
            <w:tcW w:w="1287" w:type="dxa"/>
          </w:tcPr>
          <w:p w14:paraId="5CB4EBE8" w14:textId="77777777" w:rsidR="0058593F" w:rsidRPr="00951766" w:rsidRDefault="0058593F" w:rsidP="0088798C">
            <w:pPr>
              <w:pStyle w:val="BodyText"/>
              <w:jc w:val="right"/>
            </w:pPr>
          </w:p>
        </w:tc>
        <w:tc>
          <w:tcPr>
            <w:tcW w:w="1304" w:type="dxa"/>
          </w:tcPr>
          <w:p w14:paraId="23CAFDDF" w14:textId="77777777" w:rsidR="0058593F" w:rsidRPr="00951766" w:rsidRDefault="0058593F" w:rsidP="0088798C">
            <w:pPr>
              <w:pStyle w:val="BodyText"/>
              <w:jc w:val="right"/>
            </w:pPr>
          </w:p>
        </w:tc>
      </w:tr>
      <w:tr w:rsidR="0058593F" w:rsidRPr="00951766" w14:paraId="62D0432E" w14:textId="77777777" w:rsidTr="0088798C">
        <w:trPr>
          <w:trHeight w:val="432"/>
          <w:jc w:val="center"/>
        </w:trPr>
        <w:tc>
          <w:tcPr>
            <w:tcW w:w="2357" w:type="dxa"/>
            <w:vAlign w:val="center"/>
            <w:hideMark/>
          </w:tcPr>
          <w:p w14:paraId="10F65020" w14:textId="77777777" w:rsidR="0058593F" w:rsidRPr="00951766" w:rsidRDefault="0058593F" w:rsidP="0088798C">
            <w:pPr>
              <w:pStyle w:val="BodyText"/>
            </w:pPr>
            <w:r w:rsidRPr="00951766">
              <w:t>1st, 2nd &amp; 3rd Filter</w:t>
            </w:r>
          </w:p>
        </w:tc>
        <w:tc>
          <w:tcPr>
            <w:tcW w:w="1348" w:type="dxa"/>
          </w:tcPr>
          <w:p w14:paraId="546C873B" w14:textId="77777777" w:rsidR="0058593F" w:rsidRPr="00951766" w:rsidRDefault="0058593F" w:rsidP="0088798C">
            <w:pPr>
              <w:pStyle w:val="BodyText"/>
              <w:jc w:val="right"/>
            </w:pPr>
          </w:p>
        </w:tc>
        <w:tc>
          <w:tcPr>
            <w:tcW w:w="1226" w:type="dxa"/>
          </w:tcPr>
          <w:p w14:paraId="628CD7B2" w14:textId="77777777" w:rsidR="0058593F" w:rsidRPr="00951766" w:rsidRDefault="0058593F" w:rsidP="0088798C">
            <w:pPr>
              <w:pStyle w:val="BodyText"/>
              <w:jc w:val="right"/>
            </w:pPr>
          </w:p>
        </w:tc>
        <w:tc>
          <w:tcPr>
            <w:tcW w:w="1287" w:type="dxa"/>
          </w:tcPr>
          <w:p w14:paraId="503BABC5" w14:textId="77777777" w:rsidR="0058593F" w:rsidRPr="00951766" w:rsidRDefault="0058593F" w:rsidP="0088798C">
            <w:pPr>
              <w:pStyle w:val="BodyText"/>
              <w:jc w:val="right"/>
            </w:pPr>
          </w:p>
        </w:tc>
        <w:tc>
          <w:tcPr>
            <w:tcW w:w="1304" w:type="dxa"/>
          </w:tcPr>
          <w:p w14:paraId="1C3971D2" w14:textId="77777777" w:rsidR="0058593F" w:rsidRPr="00951766" w:rsidRDefault="0058593F" w:rsidP="0088798C">
            <w:pPr>
              <w:pStyle w:val="BodyText"/>
              <w:jc w:val="right"/>
            </w:pPr>
          </w:p>
        </w:tc>
      </w:tr>
      <w:tr w:rsidR="0058593F" w:rsidRPr="00951766" w14:paraId="026028DC" w14:textId="77777777" w:rsidTr="0088798C">
        <w:trPr>
          <w:trHeight w:val="432"/>
          <w:jc w:val="center"/>
        </w:trPr>
        <w:tc>
          <w:tcPr>
            <w:tcW w:w="2357" w:type="dxa"/>
            <w:vAlign w:val="center"/>
            <w:hideMark/>
          </w:tcPr>
          <w:p w14:paraId="6AAE16E5" w14:textId="77777777" w:rsidR="0058593F" w:rsidRPr="00951766" w:rsidRDefault="0058593F" w:rsidP="0088798C">
            <w:pPr>
              <w:pStyle w:val="BodyText"/>
            </w:pPr>
            <w:r w:rsidRPr="00951766">
              <w:t>Everything On</w:t>
            </w:r>
          </w:p>
        </w:tc>
        <w:tc>
          <w:tcPr>
            <w:tcW w:w="1348" w:type="dxa"/>
          </w:tcPr>
          <w:p w14:paraId="33B15191" w14:textId="77777777" w:rsidR="0058593F" w:rsidRPr="00951766" w:rsidRDefault="0058593F" w:rsidP="0088798C">
            <w:pPr>
              <w:pStyle w:val="BodyText"/>
              <w:jc w:val="right"/>
            </w:pPr>
          </w:p>
        </w:tc>
        <w:tc>
          <w:tcPr>
            <w:tcW w:w="1226" w:type="dxa"/>
          </w:tcPr>
          <w:p w14:paraId="3493039D" w14:textId="77777777" w:rsidR="0058593F" w:rsidRPr="00951766" w:rsidRDefault="0058593F" w:rsidP="0088798C">
            <w:pPr>
              <w:pStyle w:val="BodyText"/>
              <w:jc w:val="right"/>
            </w:pPr>
          </w:p>
        </w:tc>
        <w:tc>
          <w:tcPr>
            <w:tcW w:w="1287" w:type="dxa"/>
          </w:tcPr>
          <w:p w14:paraId="06FE7302" w14:textId="77777777" w:rsidR="0058593F" w:rsidRPr="00951766" w:rsidRDefault="0058593F" w:rsidP="0088798C">
            <w:pPr>
              <w:pStyle w:val="BodyText"/>
              <w:jc w:val="right"/>
            </w:pPr>
          </w:p>
        </w:tc>
        <w:tc>
          <w:tcPr>
            <w:tcW w:w="1304" w:type="dxa"/>
          </w:tcPr>
          <w:p w14:paraId="6A8EC673" w14:textId="77777777" w:rsidR="0058593F" w:rsidRPr="00951766" w:rsidRDefault="0058593F" w:rsidP="0088798C">
            <w:pPr>
              <w:pStyle w:val="BodyText"/>
              <w:jc w:val="right"/>
            </w:pPr>
          </w:p>
        </w:tc>
      </w:tr>
    </w:tbl>
    <w:p w14:paraId="3E0C35CC" w14:textId="77777777" w:rsidR="0058593F" w:rsidRDefault="0058593F" w:rsidP="0058593F">
      <w:pPr>
        <w:pStyle w:val="BodyText"/>
      </w:pPr>
    </w:p>
    <w:p w14:paraId="7CCA3A96" w14:textId="77777777" w:rsidR="00C10381" w:rsidRDefault="00C10381" w:rsidP="00A070A4">
      <w:pPr>
        <w:pStyle w:val="BodyText"/>
      </w:pPr>
    </w:p>
    <w:p w14:paraId="3581C977" w14:textId="77777777" w:rsidR="00A070A4" w:rsidRDefault="00A070A4" w:rsidP="005E3E04">
      <w:pPr>
        <w:pStyle w:val="BodyText"/>
      </w:pPr>
    </w:p>
    <w:p w14:paraId="4D6CB45E" w14:textId="77777777" w:rsidR="00A070A4" w:rsidRDefault="00A070A4" w:rsidP="005E3E04">
      <w:pPr>
        <w:pStyle w:val="BodyText"/>
      </w:pPr>
    </w:p>
    <w:p w14:paraId="33E85411" w14:textId="77777777" w:rsidR="00C60552" w:rsidRDefault="00C60552">
      <w:pPr>
        <w:rPr>
          <w:b/>
          <w:bCs/>
          <w:sz w:val="24"/>
          <w:szCs w:val="24"/>
        </w:rPr>
      </w:pPr>
      <w:r>
        <w:br w:type="page"/>
      </w:r>
    </w:p>
    <w:p w14:paraId="6EC377A1" w14:textId="5D7385FE" w:rsidR="005E3E04" w:rsidRPr="00DB1219" w:rsidRDefault="005E3E04" w:rsidP="005E3E04">
      <w:pPr>
        <w:pStyle w:val="Heading1"/>
        <w:numPr>
          <w:ilvl w:val="1"/>
          <w:numId w:val="1"/>
        </w:numPr>
      </w:pPr>
      <w:r>
        <w:lastRenderedPageBreak/>
        <w:t>Noise Spectra</w:t>
      </w:r>
      <w:r w:rsidRPr="00DB1219">
        <w:t xml:space="preserve"> </w:t>
      </w:r>
      <w:r>
        <w:t>Tests</w:t>
      </w:r>
    </w:p>
    <w:p w14:paraId="63E5734D" w14:textId="04D8ABB9" w:rsidR="00DB1219" w:rsidRPr="00DB1219" w:rsidRDefault="005E3E04" w:rsidP="007A3216">
      <w:pPr>
        <w:pStyle w:val="BodyText"/>
        <w:spacing w:before="120"/>
        <w:ind w:left="1094" w:right="202"/>
      </w:pPr>
      <w:r w:rsidRPr="00DB1219">
        <w:t xml:space="preserve">For each channel, verify the </w:t>
      </w:r>
      <w:r w:rsidR="007A3216">
        <w:t>noise spectra</w:t>
      </w:r>
      <w:r w:rsidRPr="00DB1219">
        <w:t xml:space="preserve"> </w:t>
      </w:r>
      <w:proofErr w:type="gramStart"/>
      <w:r w:rsidRPr="00DB1219">
        <w:t>are</w:t>
      </w:r>
      <w:proofErr w:type="gramEnd"/>
      <w:r w:rsidRPr="00DB1219">
        <w:t xml:space="preserve"> in conformance with the following data.  </w:t>
      </w:r>
      <w:r w:rsidR="007A3216">
        <w:t>Shorten the inputs to ground for this test.</w:t>
      </w:r>
    </w:p>
    <w:p w14:paraId="7485493B" w14:textId="77777777" w:rsidR="00DB1219" w:rsidRPr="00DB1219" w:rsidRDefault="00DB1219" w:rsidP="00DB1219"/>
    <w:p w14:paraId="38574ABB" w14:textId="23C10411" w:rsidR="00DB1219" w:rsidRPr="00DB1219" w:rsidRDefault="00DB1219" w:rsidP="009F03EB">
      <w:pPr>
        <w:spacing w:after="120"/>
        <w:ind w:left="1066"/>
        <w:rPr>
          <w:b/>
          <w:bCs/>
          <w:sz w:val="24"/>
          <w:szCs w:val="24"/>
        </w:rPr>
      </w:pPr>
      <w:r w:rsidRPr="00DB1219">
        <w:rPr>
          <w:b/>
          <w:bCs/>
          <w:sz w:val="24"/>
          <w:szCs w:val="24"/>
        </w:rPr>
        <w:t xml:space="preserve">Table </w:t>
      </w:r>
      <w:r w:rsidRPr="00DB1219">
        <w:rPr>
          <w:b/>
          <w:bCs/>
          <w:sz w:val="24"/>
          <w:szCs w:val="24"/>
        </w:rPr>
        <w:fldChar w:fldCharType="begin"/>
      </w:r>
      <w:r w:rsidRPr="00DB1219">
        <w:rPr>
          <w:b/>
          <w:bCs/>
          <w:sz w:val="24"/>
          <w:szCs w:val="24"/>
        </w:rPr>
        <w:instrText xml:space="preserve"> SEQ Table \* ARABIC </w:instrText>
      </w:r>
      <w:r w:rsidRPr="00DB1219">
        <w:rPr>
          <w:b/>
          <w:bCs/>
          <w:sz w:val="24"/>
          <w:szCs w:val="24"/>
        </w:rPr>
        <w:fldChar w:fldCharType="separate"/>
      </w:r>
      <w:r w:rsidR="00722E9D">
        <w:rPr>
          <w:b/>
          <w:bCs/>
          <w:noProof/>
          <w:sz w:val="24"/>
          <w:szCs w:val="24"/>
        </w:rPr>
        <w:t>3</w:t>
      </w:r>
      <w:r w:rsidRPr="00DB1219">
        <w:rPr>
          <w:sz w:val="24"/>
          <w:szCs w:val="24"/>
        </w:rPr>
        <w:fldChar w:fldCharType="end"/>
      </w:r>
      <w:r w:rsidR="009F03EB" w:rsidRPr="009F03EB">
        <w:rPr>
          <w:sz w:val="24"/>
          <w:szCs w:val="24"/>
        </w:rPr>
        <w:t>:</w:t>
      </w:r>
      <w:r w:rsidRPr="00DB1219">
        <w:rPr>
          <w:b/>
          <w:bCs/>
          <w:sz w:val="24"/>
          <w:szCs w:val="24"/>
        </w:rPr>
        <w:t xml:space="preserve"> Noise Predictions</w:t>
      </w:r>
    </w:p>
    <w:tbl>
      <w:tblPr>
        <w:tblStyle w:val="TableGrid"/>
        <w:tblW w:w="0" w:type="auto"/>
        <w:tblInd w:w="1224" w:type="dxa"/>
        <w:tblLook w:val="01E0" w:firstRow="1" w:lastRow="1" w:firstColumn="1" w:lastColumn="1" w:noHBand="0" w:noVBand="0"/>
      </w:tblPr>
      <w:tblGrid>
        <w:gridCol w:w="2636"/>
        <w:gridCol w:w="1405"/>
        <w:gridCol w:w="1428"/>
        <w:gridCol w:w="1373"/>
        <w:gridCol w:w="1464"/>
      </w:tblGrid>
      <w:tr w:rsidR="00236E31" w:rsidRPr="00DB1219" w14:paraId="43A37395" w14:textId="2B44BBF3" w:rsidTr="00A67BE8">
        <w:tc>
          <w:tcPr>
            <w:tcW w:w="2636" w:type="dxa"/>
            <w:vMerge w:val="restart"/>
            <w:vAlign w:val="center"/>
            <w:hideMark/>
          </w:tcPr>
          <w:p w14:paraId="07DAA9CD" w14:textId="77777777" w:rsidR="00236E31" w:rsidRPr="00DB1219" w:rsidRDefault="00236E31" w:rsidP="00DB1219">
            <w:pPr>
              <w:rPr>
                <w:b/>
                <w:sz w:val="24"/>
                <w:szCs w:val="24"/>
              </w:rPr>
            </w:pPr>
            <w:r w:rsidRPr="00DB1219">
              <w:rPr>
                <w:b/>
                <w:sz w:val="24"/>
                <w:szCs w:val="24"/>
              </w:rPr>
              <w:t>Gain State</w:t>
            </w:r>
          </w:p>
        </w:tc>
        <w:tc>
          <w:tcPr>
            <w:tcW w:w="5670" w:type="dxa"/>
            <w:gridSpan w:val="4"/>
            <w:vAlign w:val="center"/>
            <w:hideMark/>
          </w:tcPr>
          <w:p w14:paraId="06EB1766" w14:textId="627B277A" w:rsidR="00236E31" w:rsidRPr="00DB1219" w:rsidRDefault="00236E31" w:rsidP="004A3024">
            <w:pPr>
              <w:jc w:val="center"/>
              <w:rPr>
                <w:b/>
                <w:sz w:val="24"/>
                <w:szCs w:val="24"/>
              </w:rPr>
            </w:pPr>
            <w:r w:rsidRPr="00DB1219">
              <w:rPr>
                <w:b/>
                <w:sz w:val="24"/>
                <w:szCs w:val="24"/>
              </w:rPr>
              <w:t xml:space="preserve">Noise </w:t>
            </w:r>
            <w:proofErr w:type="gramStart"/>
            <w:r w:rsidRPr="00DB1219">
              <w:rPr>
                <w:b/>
                <w:sz w:val="24"/>
                <w:szCs w:val="24"/>
              </w:rPr>
              <w:t>(</w:t>
            </w:r>
            <w:r w:rsidRPr="009F03EB">
              <w:rPr>
                <w:b/>
                <w:sz w:val="24"/>
                <w:szCs w:val="24"/>
              </w:rPr>
              <w:t> </w:t>
            </w:r>
            <w:proofErr w:type="spellStart"/>
            <w:r w:rsidRPr="009F03EB">
              <w:rPr>
                <w:b/>
                <w:sz w:val="24"/>
                <w:szCs w:val="24"/>
              </w:rPr>
              <w:t>dB</w:t>
            </w:r>
            <w:r w:rsidRPr="00DB1219">
              <w:rPr>
                <w:b/>
                <w:sz w:val="24"/>
                <w:szCs w:val="24"/>
              </w:rPr>
              <w:t>Vrms</w:t>
            </w:r>
            <w:proofErr w:type="spellEnd"/>
            <w:proofErr w:type="gramEnd"/>
            <w:r w:rsidRPr="00DB1219">
              <w:rPr>
                <w:b/>
                <w:sz w:val="24"/>
                <w:szCs w:val="24"/>
              </w:rPr>
              <w:t>/√Hz)</w:t>
            </w:r>
          </w:p>
        </w:tc>
      </w:tr>
      <w:tr w:rsidR="00236E31" w:rsidRPr="00DB1219" w14:paraId="4527C54D" w14:textId="77777777" w:rsidTr="00A67BE8">
        <w:tc>
          <w:tcPr>
            <w:tcW w:w="2636" w:type="dxa"/>
            <w:vMerge/>
            <w:vAlign w:val="center"/>
          </w:tcPr>
          <w:p w14:paraId="2D083D3A" w14:textId="77777777" w:rsidR="00236E31" w:rsidRPr="00DB1219" w:rsidRDefault="00236E31" w:rsidP="00DB1219">
            <w:pPr>
              <w:rPr>
                <w:b/>
                <w:sz w:val="24"/>
                <w:szCs w:val="24"/>
              </w:rPr>
            </w:pPr>
          </w:p>
        </w:tc>
        <w:tc>
          <w:tcPr>
            <w:tcW w:w="2833" w:type="dxa"/>
            <w:gridSpan w:val="2"/>
            <w:vAlign w:val="center"/>
          </w:tcPr>
          <w:p w14:paraId="152E43C8" w14:textId="6BCF744E" w:rsidR="00236E31" w:rsidRPr="00DB1219" w:rsidRDefault="00236E31" w:rsidP="004A3024">
            <w:pPr>
              <w:jc w:val="center"/>
              <w:rPr>
                <w:b/>
                <w:sz w:val="24"/>
                <w:szCs w:val="24"/>
              </w:rPr>
            </w:pPr>
            <w:r>
              <w:rPr>
                <w:b/>
                <w:sz w:val="24"/>
                <w:szCs w:val="24"/>
              </w:rPr>
              <w:t>Whitening</w:t>
            </w:r>
          </w:p>
        </w:tc>
        <w:tc>
          <w:tcPr>
            <w:tcW w:w="2837" w:type="dxa"/>
            <w:gridSpan w:val="2"/>
          </w:tcPr>
          <w:p w14:paraId="149C2442" w14:textId="69DE9DF0" w:rsidR="00236E31" w:rsidRPr="00DB1219" w:rsidRDefault="00236E31" w:rsidP="004A3024">
            <w:pPr>
              <w:jc w:val="center"/>
              <w:rPr>
                <w:b/>
                <w:sz w:val="24"/>
                <w:szCs w:val="24"/>
              </w:rPr>
            </w:pPr>
            <w:r>
              <w:rPr>
                <w:b/>
                <w:sz w:val="24"/>
                <w:szCs w:val="24"/>
              </w:rPr>
              <w:t>Dewhitening</w:t>
            </w:r>
          </w:p>
        </w:tc>
      </w:tr>
      <w:tr w:rsidR="00236E31" w:rsidRPr="00DB1219" w14:paraId="709CC2BA" w14:textId="77777777" w:rsidTr="00A67BE8">
        <w:tc>
          <w:tcPr>
            <w:tcW w:w="2636" w:type="dxa"/>
            <w:vMerge/>
            <w:vAlign w:val="center"/>
          </w:tcPr>
          <w:p w14:paraId="5689A340" w14:textId="77777777" w:rsidR="00236E31" w:rsidRPr="00DB1219" w:rsidRDefault="00236E31" w:rsidP="009F03EB">
            <w:pPr>
              <w:rPr>
                <w:b/>
                <w:sz w:val="24"/>
                <w:szCs w:val="24"/>
              </w:rPr>
            </w:pPr>
          </w:p>
        </w:tc>
        <w:tc>
          <w:tcPr>
            <w:tcW w:w="1405" w:type="dxa"/>
            <w:vAlign w:val="center"/>
          </w:tcPr>
          <w:p w14:paraId="7948A384" w14:textId="07351A75" w:rsidR="00236E31" w:rsidRPr="00DB1219" w:rsidRDefault="00236E31" w:rsidP="009F03EB">
            <w:pPr>
              <w:jc w:val="center"/>
              <w:rPr>
                <w:b/>
                <w:sz w:val="24"/>
                <w:szCs w:val="24"/>
              </w:rPr>
            </w:pPr>
            <w:r>
              <w:rPr>
                <w:b/>
              </w:rPr>
              <w:t>at 10</w:t>
            </w:r>
            <w:r>
              <w:t> </w:t>
            </w:r>
            <w:r>
              <w:rPr>
                <w:b/>
              </w:rPr>
              <w:t>Hz</w:t>
            </w:r>
          </w:p>
        </w:tc>
        <w:tc>
          <w:tcPr>
            <w:tcW w:w="1428" w:type="dxa"/>
            <w:vAlign w:val="center"/>
          </w:tcPr>
          <w:p w14:paraId="72B5F3EA" w14:textId="4B4B8838" w:rsidR="00236E31" w:rsidRPr="00DB1219" w:rsidRDefault="00236E31" w:rsidP="009F03EB">
            <w:pPr>
              <w:jc w:val="center"/>
              <w:rPr>
                <w:b/>
                <w:sz w:val="24"/>
                <w:szCs w:val="24"/>
              </w:rPr>
            </w:pPr>
            <w:r>
              <w:rPr>
                <w:b/>
              </w:rPr>
              <w:t>at 1</w:t>
            </w:r>
            <w:r>
              <w:t> </w:t>
            </w:r>
            <w:r>
              <w:rPr>
                <w:b/>
              </w:rPr>
              <w:t>k</w:t>
            </w:r>
            <w:r>
              <w:rPr>
                <w:b/>
              </w:rPr>
              <w:t>Hz</w:t>
            </w:r>
          </w:p>
        </w:tc>
        <w:tc>
          <w:tcPr>
            <w:tcW w:w="1373" w:type="dxa"/>
            <w:vAlign w:val="center"/>
          </w:tcPr>
          <w:p w14:paraId="495B46AD" w14:textId="0BB030C5" w:rsidR="00236E31" w:rsidRPr="00DB1219" w:rsidRDefault="00236E31" w:rsidP="009F03EB">
            <w:pPr>
              <w:jc w:val="center"/>
              <w:rPr>
                <w:b/>
                <w:sz w:val="24"/>
                <w:szCs w:val="24"/>
              </w:rPr>
            </w:pPr>
            <w:r>
              <w:rPr>
                <w:b/>
              </w:rPr>
              <w:t>at 10</w:t>
            </w:r>
            <w:r>
              <w:t> </w:t>
            </w:r>
            <w:r>
              <w:rPr>
                <w:b/>
              </w:rPr>
              <w:t>Hz</w:t>
            </w:r>
          </w:p>
        </w:tc>
        <w:tc>
          <w:tcPr>
            <w:tcW w:w="1464" w:type="dxa"/>
            <w:vAlign w:val="center"/>
          </w:tcPr>
          <w:p w14:paraId="4DB33FA0" w14:textId="48104729" w:rsidR="00236E31" w:rsidRPr="00DB1219" w:rsidRDefault="00236E31" w:rsidP="009F03EB">
            <w:pPr>
              <w:jc w:val="center"/>
              <w:rPr>
                <w:b/>
                <w:sz w:val="24"/>
                <w:szCs w:val="24"/>
              </w:rPr>
            </w:pPr>
            <w:r>
              <w:rPr>
                <w:b/>
              </w:rPr>
              <w:t>at 1</w:t>
            </w:r>
            <w:r>
              <w:t> </w:t>
            </w:r>
            <w:r>
              <w:rPr>
                <w:b/>
              </w:rPr>
              <w:t>k</w:t>
            </w:r>
            <w:r>
              <w:rPr>
                <w:b/>
              </w:rPr>
              <w:t>Hz</w:t>
            </w:r>
          </w:p>
        </w:tc>
      </w:tr>
      <w:tr w:rsidR="00A67BE8" w:rsidRPr="00DB1219" w14:paraId="461BC4FF" w14:textId="03ED476D" w:rsidTr="00A67BE8">
        <w:tc>
          <w:tcPr>
            <w:tcW w:w="2636" w:type="dxa"/>
            <w:vAlign w:val="center"/>
            <w:hideMark/>
          </w:tcPr>
          <w:p w14:paraId="7095F544" w14:textId="39036933" w:rsidR="00A67BE8" w:rsidRPr="00DB1219" w:rsidRDefault="00A67BE8" w:rsidP="00A67BE8">
            <w:pPr>
              <w:rPr>
                <w:sz w:val="24"/>
                <w:szCs w:val="24"/>
              </w:rPr>
            </w:pPr>
            <w:r w:rsidRPr="00DB1219">
              <w:rPr>
                <w:sz w:val="24"/>
                <w:szCs w:val="24"/>
              </w:rPr>
              <w:t>0</w:t>
            </w:r>
            <w:r w:rsidRPr="009F03EB">
              <w:rPr>
                <w:sz w:val="24"/>
                <w:szCs w:val="24"/>
              </w:rPr>
              <w:t> dB</w:t>
            </w:r>
          </w:p>
        </w:tc>
        <w:tc>
          <w:tcPr>
            <w:tcW w:w="1405" w:type="dxa"/>
            <w:vAlign w:val="center"/>
            <w:hideMark/>
          </w:tcPr>
          <w:p w14:paraId="43EF1F40" w14:textId="1250D59D" w:rsidR="00A67BE8" w:rsidRPr="00DB1219" w:rsidRDefault="00A67BE8" w:rsidP="00A67BE8">
            <w:pPr>
              <w:jc w:val="right"/>
              <w:rPr>
                <w:sz w:val="24"/>
                <w:szCs w:val="24"/>
              </w:rPr>
            </w:pPr>
            <w:r w:rsidRPr="009F03EB">
              <w:rPr>
                <w:sz w:val="24"/>
                <w:szCs w:val="24"/>
              </w:rPr>
              <w:t>−</w:t>
            </w:r>
            <w:r w:rsidRPr="00DB1219">
              <w:rPr>
                <w:sz w:val="24"/>
                <w:szCs w:val="24"/>
              </w:rPr>
              <w:t>148</w:t>
            </w:r>
            <w:r w:rsidRPr="009F03EB">
              <w:rPr>
                <w:sz w:val="24"/>
                <w:szCs w:val="24"/>
              </w:rPr>
              <w:t> ± </w:t>
            </w:r>
            <w:r w:rsidRPr="00DB1219">
              <w:rPr>
                <w:sz w:val="24"/>
                <w:szCs w:val="24"/>
              </w:rPr>
              <w:t>2</w:t>
            </w:r>
            <w:r w:rsidRPr="009F03EB">
              <w:rPr>
                <w:sz w:val="24"/>
                <w:szCs w:val="24"/>
              </w:rPr>
              <w:t> dB</w:t>
            </w:r>
          </w:p>
        </w:tc>
        <w:tc>
          <w:tcPr>
            <w:tcW w:w="1428" w:type="dxa"/>
            <w:hideMark/>
          </w:tcPr>
          <w:p w14:paraId="478EA34E" w14:textId="5E6A806C" w:rsidR="00A67BE8" w:rsidRPr="00DB1219" w:rsidRDefault="00A67BE8" w:rsidP="00A67BE8">
            <w:pPr>
              <w:jc w:val="right"/>
              <w:rPr>
                <w:sz w:val="24"/>
                <w:szCs w:val="24"/>
              </w:rPr>
            </w:pPr>
            <w:r w:rsidRPr="009F03EB">
              <w:rPr>
                <w:sz w:val="24"/>
                <w:szCs w:val="24"/>
              </w:rPr>
              <w:t>−</w:t>
            </w:r>
            <w:r w:rsidRPr="00DB1219">
              <w:rPr>
                <w:sz w:val="24"/>
                <w:szCs w:val="24"/>
              </w:rPr>
              <w:t>150</w:t>
            </w:r>
            <w:r w:rsidRPr="009F03EB">
              <w:rPr>
                <w:sz w:val="24"/>
                <w:szCs w:val="24"/>
              </w:rPr>
              <w:t> ± </w:t>
            </w:r>
            <w:r w:rsidRPr="00DB1219">
              <w:rPr>
                <w:sz w:val="24"/>
                <w:szCs w:val="24"/>
              </w:rPr>
              <w:t>2</w:t>
            </w:r>
            <w:r w:rsidRPr="009F03EB">
              <w:rPr>
                <w:sz w:val="24"/>
                <w:szCs w:val="24"/>
              </w:rPr>
              <w:t> dB</w:t>
            </w:r>
          </w:p>
        </w:tc>
        <w:tc>
          <w:tcPr>
            <w:tcW w:w="1373" w:type="dxa"/>
            <w:vAlign w:val="center"/>
          </w:tcPr>
          <w:p w14:paraId="7C47B95F" w14:textId="438D70E1" w:rsidR="00A67BE8" w:rsidRPr="009F03EB" w:rsidRDefault="00A67BE8" w:rsidP="00A67BE8">
            <w:pPr>
              <w:jc w:val="right"/>
              <w:rPr>
                <w:sz w:val="24"/>
                <w:szCs w:val="24"/>
              </w:rPr>
            </w:pPr>
            <w:r w:rsidRPr="009F03EB">
              <w:rPr>
                <w:sz w:val="24"/>
                <w:szCs w:val="24"/>
              </w:rPr>
              <w:t>−</w:t>
            </w:r>
            <w:r w:rsidRPr="00DB1219">
              <w:rPr>
                <w:sz w:val="24"/>
                <w:szCs w:val="24"/>
              </w:rPr>
              <w:t>148</w:t>
            </w:r>
            <w:r w:rsidRPr="009F03EB">
              <w:rPr>
                <w:sz w:val="24"/>
                <w:szCs w:val="24"/>
              </w:rPr>
              <w:t> ± </w:t>
            </w:r>
            <w:r w:rsidRPr="00DB1219">
              <w:rPr>
                <w:sz w:val="24"/>
                <w:szCs w:val="24"/>
              </w:rPr>
              <w:t>2</w:t>
            </w:r>
            <w:r w:rsidRPr="009F03EB">
              <w:rPr>
                <w:sz w:val="24"/>
                <w:szCs w:val="24"/>
              </w:rPr>
              <w:t> dB</w:t>
            </w:r>
          </w:p>
        </w:tc>
        <w:tc>
          <w:tcPr>
            <w:tcW w:w="1464" w:type="dxa"/>
          </w:tcPr>
          <w:p w14:paraId="40D9C9E2" w14:textId="698A455C" w:rsidR="00A67BE8" w:rsidRPr="009F03EB" w:rsidRDefault="00A67BE8" w:rsidP="00A67BE8">
            <w:pPr>
              <w:jc w:val="right"/>
              <w:rPr>
                <w:sz w:val="24"/>
                <w:szCs w:val="24"/>
              </w:rPr>
            </w:pPr>
            <w:r w:rsidRPr="009F03EB">
              <w:rPr>
                <w:sz w:val="24"/>
                <w:szCs w:val="24"/>
              </w:rPr>
              <w:t>−</w:t>
            </w:r>
            <w:r w:rsidRPr="00DB1219">
              <w:rPr>
                <w:sz w:val="24"/>
                <w:szCs w:val="24"/>
              </w:rPr>
              <w:t>150</w:t>
            </w:r>
            <w:r w:rsidRPr="009F03EB">
              <w:rPr>
                <w:sz w:val="24"/>
                <w:szCs w:val="24"/>
              </w:rPr>
              <w:t> ± </w:t>
            </w:r>
            <w:r w:rsidRPr="00DB1219">
              <w:rPr>
                <w:sz w:val="24"/>
                <w:szCs w:val="24"/>
              </w:rPr>
              <w:t>2</w:t>
            </w:r>
            <w:r w:rsidRPr="009F03EB">
              <w:rPr>
                <w:sz w:val="24"/>
                <w:szCs w:val="24"/>
              </w:rPr>
              <w:t> dB</w:t>
            </w:r>
          </w:p>
        </w:tc>
      </w:tr>
      <w:tr w:rsidR="00A67BE8" w:rsidRPr="00DB1219" w14:paraId="4DE10741" w14:textId="7E22C029" w:rsidTr="00A67BE8">
        <w:tc>
          <w:tcPr>
            <w:tcW w:w="2636" w:type="dxa"/>
            <w:vAlign w:val="center"/>
            <w:hideMark/>
          </w:tcPr>
          <w:p w14:paraId="3261466D" w14:textId="5354E9F4" w:rsidR="00A67BE8" w:rsidRPr="00DB1219" w:rsidRDefault="00A67BE8" w:rsidP="00A67BE8">
            <w:pPr>
              <w:rPr>
                <w:sz w:val="24"/>
                <w:szCs w:val="24"/>
              </w:rPr>
            </w:pPr>
            <w:r w:rsidRPr="00DB1219">
              <w:rPr>
                <w:sz w:val="24"/>
                <w:szCs w:val="24"/>
              </w:rPr>
              <w:t>3</w:t>
            </w:r>
            <w:r w:rsidRPr="009F03EB">
              <w:rPr>
                <w:sz w:val="24"/>
                <w:szCs w:val="24"/>
              </w:rPr>
              <w:t> dB</w:t>
            </w:r>
          </w:p>
        </w:tc>
        <w:tc>
          <w:tcPr>
            <w:tcW w:w="1405" w:type="dxa"/>
            <w:hideMark/>
          </w:tcPr>
          <w:p w14:paraId="58D78AA1" w14:textId="5252DA1D" w:rsidR="00A67BE8" w:rsidRPr="00DB1219" w:rsidRDefault="00A67BE8" w:rsidP="00A67BE8">
            <w:pPr>
              <w:jc w:val="right"/>
              <w:rPr>
                <w:sz w:val="24"/>
                <w:szCs w:val="24"/>
              </w:rPr>
            </w:pPr>
            <w:r w:rsidRPr="009F03EB">
              <w:rPr>
                <w:sz w:val="24"/>
                <w:szCs w:val="24"/>
              </w:rPr>
              <w:t>−</w:t>
            </w:r>
            <w:r w:rsidRPr="00DB1219">
              <w:rPr>
                <w:sz w:val="24"/>
                <w:szCs w:val="24"/>
              </w:rPr>
              <w:t>147</w:t>
            </w:r>
            <w:r w:rsidRPr="009F03EB">
              <w:rPr>
                <w:sz w:val="24"/>
                <w:szCs w:val="24"/>
              </w:rPr>
              <w:t> ± </w:t>
            </w:r>
            <w:r w:rsidRPr="00DB1219">
              <w:rPr>
                <w:sz w:val="24"/>
                <w:szCs w:val="24"/>
              </w:rPr>
              <w:t>2</w:t>
            </w:r>
            <w:r w:rsidRPr="009F03EB">
              <w:rPr>
                <w:sz w:val="24"/>
                <w:szCs w:val="24"/>
              </w:rPr>
              <w:t> dB</w:t>
            </w:r>
          </w:p>
        </w:tc>
        <w:tc>
          <w:tcPr>
            <w:tcW w:w="1428" w:type="dxa"/>
            <w:vAlign w:val="center"/>
            <w:hideMark/>
          </w:tcPr>
          <w:p w14:paraId="5FEE23D2" w14:textId="085AD532" w:rsidR="00A67BE8" w:rsidRPr="00DB1219" w:rsidRDefault="00A67BE8" w:rsidP="00A67BE8">
            <w:pPr>
              <w:jc w:val="right"/>
              <w:rPr>
                <w:sz w:val="24"/>
                <w:szCs w:val="24"/>
              </w:rPr>
            </w:pPr>
            <w:r w:rsidRPr="009F03EB">
              <w:rPr>
                <w:sz w:val="24"/>
                <w:szCs w:val="24"/>
              </w:rPr>
              <w:t>−</w:t>
            </w:r>
            <w:r w:rsidRPr="00DB1219">
              <w:rPr>
                <w:sz w:val="24"/>
                <w:szCs w:val="24"/>
              </w:rPr>
              <w:t>148</w:t>
            </w:r>
            <w:r w:rsidRPr="009F03EB">
              <w:rPr>
                <w:sz w:val="24"/>
                <w:szCs w:val="24"/>
              </w:rPr>
              <w:t> ± </w:t>
            </w:r>
            <w:r w:rsidRPr="00DB1219">
              <w:rPr>
                <w:sz w:val="24"/>
                <w:szCs w:val="24"/>
              </w:rPr>
              <w:t>2</w:t>
            </w:r>
            <w:r w:rsidRPr="009F03EB">
              <w:rPr>
                <w:sz w:val="24"/>
                <w:szCs w:val="24"/>
              </w:rPr>
              <w:t> dB</w:t>
            </w:r>
          </w:p>
        </w:tc>
        <w:tc>
          <w:tcPr>
            <w:tcW w:w="1373" w:type="dxa"/>
          </w:tcPr>
          <w:p w14:paraId="0EE87F13" w14:textId="62D3DB00" w:rsidR="00A67BE8" w:rsidRPr="009F03EB" w:rsidRDefault="00A67BE8" w:rsidP="00A67BE8">
            <w:pPr>
              <w:jc w:val="right"/>
              <w:rPr>
                <w:sz w:val="24"/>
                <w:szCs w:val="24"/>
              </w:rPr>
            </w:pPr>
            <w:r w:rsidRPr="009F03EB">
              <w:rPr>
                <w:sz w:val="24"/>
                <w:szCs w:val="24"/>
              </w:rPr>
              <w:t>−</w:t>
            </w:r>
            <w:r w:rsidRPr="00DB1219">
              <w:rPr>
                <w:sz w:val="24"/>
                <w:szCs w:val="24"/>
              </w:rPr>
              <w:t>14</w:t>
            </w:r>
            <w:r w:rsidR="00100FDA">
              <w:rPr>
                <w:sz w:val="24"/>
                <w:szCs w:val="24"/>
              </w:rPr>
              <w:t>9</w:t>
            </w:r>
            <w:r w:rsidRPr="009F03EB">
              <w:rPr>
                <w:sz w:val="24"/>
                <w:szCs w:val="24"/>
              </w:rPr>
              <w:t> ± </w:t>
            </w:r>
            <w:r w:rsidRPr="00DB1219">
              <w:rPr>
                <w:sz w:val="24"/>
                <w:szCs w:val="24"/>
              </w:rPr>
              <w:t>2</w:t>
            </w:r>
            <w:r w:rsidRPr="009F03EB">
              <w:rPr>
                <w:sz w:val="24"/>
                <w:szCs w:val="24"/>
              </w:rPr>
              <w:t> dB</w:t>
            </w:r>
          </w:p>
        </w:tc>
        <w:tc>
          <w:tcPr>
            <w:tcW w:w="1464" w:type="dxa"/>
            <w:vAlign w:val="center"/>
          </w:tcPr>
          <w:p w14:paraId="1632D5AA" w14:textId="1EF503E5" w:rsidR="00A67BE8" w:rsidRPr="009F03EB" w:rsidRDefault="00A67BE8" w:rsidP="00A67BE8">
            <w:pPr>
              <w:jc w:val="right"/>
              <w:rPr>
                <w:sz w:val="24"/>
                <w:szCs w:val="24"/>
              </w:rPr>
            </w:pPr>
            <w:r w:rsidRPr="009F03EB">
              <w:rPr>
                <w:sz w:val="24"/>
                <w:szCs w:val="24"/>
              </w:rPr>
              <w:t>−</w:t>
            </w:r>
            <w:r w:rsidRPr="00DB1219">
              <w:rPr>
                <w:sz w:val="24"/>
                <w:szCs w:val="24"/>
              </w:rPr>
              <w:t>1</w:t>
            </w:r>
            <w:r w:rsidR="00100FDA">
              <w:rPr>
                <w:sz w:val="24"/>
                <w:szCs w:val="24"/>
              </w:rPr>
              <w:t>52</w:t>
            </w:r>
            <w:r w:rsidRPr="009F03EB">
              <w:rPr>
                <w:sz w:val="24"/>
                <w:szCs w:val="24"/>
              </w:rPr>
              <w:t> ± </w:t>
            </w:r>
            <w:r w:rsidRPr="00DB1219">
              <w:rPr>
                <w:sz w:val="24"/>
                <w:szCs w:val="24"/>
              </w:rPr>
              <w:t>2</w:t>
            </w:r>
            <w:r w:rsidRPr="009F03EB">
              <w:rPr>
                <w:sz w:val="24"/>
                <w:szCs w:val="24"/>
              </w:rPr>
              <w:t> dB</w:t>
            </w:r>
          </w:p>
        </w:tc>
      </w:tr>
      <w:tr w:rsidR="00A67BE8" w:rsidRPr="00DB1219" w14:paraId="66A4016A" w14:textId="373B9C79" w:rsidTr="00A67BE8">
        <w:tc>
          <w:tcPr>
            <w:tcW w:w="2636" w:type="dxa"/>
            <w:vAlign w:val="center"/>
            <w:hideMark/>
          </w:tcPr>
          <w:p w14:paraId="4CE02BE5" w14:textId="72E954AC" w:rsidR="00A67BE8" w:rsidRPr="00DB1219" w:rsidRDefault="00A67BE8" w:rsidP="00A67BE8">
            <w:pPr>
              <w:rPr>
                <w:sz w:val="24"/>
                <w:szCs w:val="24"/>
              </w:rPr>
            </w:pPr>
            <w:r w:rsidRPr="00DB1219">
              <w:rPr>
                <w:sz w:val="24"/>
                <w:szCs w:val="24"/>
              </w:rPr>
              <w:t>9</w:t>
            </w:r>
            <w:r w:rsidRPr="009F03EB">
              <w:rPr>
                <w:sz w:val="24"/>
                <w:szCs w:val="24"/>
              </w:rPr>
              <w:t> dB</w:t>
            </w:r>
          </w:p>
        </w:tc>
        <w:tc>
          <w:tcPr>
            <w:tcW w:w="1405" w:type="dxa"/>
            <w:hideMark/>
          </w:tcPr>
          <w:p w14:paraId="4F00BD84" w14:textId="730A59EE" w:rsidR="00A67BE8" w:rsidRPr="00DB1219" w:rsidRDefault="00A67BE8" w:rsidP="00A67BE8">
            <w:pPr>
              <w:jc w:val="right"/>
              <w:rPr>
                <w:sz w:val="24"/>
                <w:szCs w:val="24"/>
              </w:rPr>
            </w:pPr>
            <w:r w:rsidRPr="009F03EB">
              <w:rPr>
                <w:sz w:val="24"/>
                <w:szCs w:val="24"/>
              </w:rPr>
              <w:t>−</w:t>
            </w:r>
            <w:r w:rsidRPr="00DB1219">
              <w:rPr>
                <w:sz w:val="24"/>
                <w:szCs w:val="24"/>
              </w:rPr>
              <w:t>142</w:t>
            </w:r>
            <w:r w:rsidRPr="009F03EB">
              <w:rPr>
                <w:sz w:val="24"/>
                <w:szCs w:val="24"/>
              </w:rPr>
              <w:t> ± </w:t>
            </w:r>
            <w:r w:rsidRPr="00DB1219">
              <w:rPr>
                <w:sz w:val="24"/>
                <w:szCs w:val="24"/>
              </w:rPr>
              <w:t>2</w:t>
            </w:r>
            <w:r w:rsidRPr="009F03EB">
              <w:rPr>
                <w:sz w:val="24"/>
                <w:szCs w:val="24"/>
              </w:rPr>
              <w:t> dB</w:t>
            </w:r>
          </w:p>
        </w:tc>
        <w:tc>
          <w:tcPr>
            <w:tcW w:w="1428" w:type="dxa"/>
            <w:hideMark/>
          </w:tcPr>
          <w:p w14:paraId="6A735C2C" w14:textId="7AC0AA55" w:rsidR="00A67BE8" w:rsidRPr="00DB1219" w:rsidRDefault="00A67BE8" w:rsidP="00A67BE8">
            <w:pPr>
              <w:jc w:val="right"/>
              <w:rPr>
                <w:sz w:val="24"/>
                <w:szCs w:val="24"/>
              </w:rPr>
            </w:pPr>
            <w:r w:rsidRPr="009F03EB">
              <w:rPr>
                <w:sz w:val="24"/>
                <w:szCs w:val="24"/>
              </w:rPr>
              <w:t>−</w:t>
            </w:r>
            <w:r w:rsidRPr="00DB1219">
              <w:rPr>
                <w:sz w:val="24"/>
                <w:szCs w:val="24"/>
              </w:rPr>
              <w:t>143</w:t>
            </w:r>
            <w:r w:rsidRPr="009F03EB">
              <w:rPr>
                <w:sz w:val="24"/>
                <w:szCs w:val="24"/>
              </w:rPr>
              <w:t> ± </w:t>
            </w:r>
            <w:r w:rsidRPr="00DB1219">
              <w:rPr>
                <w:sz w:val="24"/>
                <w:szCs w:val="24"/>
              </w:rPr>
              <w:t>2</w:t>
            </w:r>
            <w:r w:rsidRPr="009F03EB">
              <w:rPr>
                <w:sz w:val="24"/>
                <w:szCs w:val="24"/>
              </w:rPr>
              <w:t> dB</w:t>
            </w:r>
          </w:p>
        </w:tc>
        <w:tc>
          <w:tcPr>
            <w:tcW w:w="1373" w:type="dxa"/>
          </w:tcPr>
          <w:p w14:paraId="5A424920" w14:textId="45D918CB" w:rsidR="00A67BE8" w:rsidRPr="009F03EB" w:rsidRDefault="00A67BE8" w:rsidP="00A67BE8">
            <w:pPr>
              <w:jc w:val="right"/>
              <w:rPr>
                <w:sz w:val="24"/>
                <w:szCs w:val="24"/>
              </w:rPr>
            </w:pPr>
            <w:r w:rsidRPr="009F03EB">
              <w:rPr>
                <w:sz w:val="24"/>
                <w:szCs w:val="24"/>
              </w:rPr>
              <w:t>−</w:t>
            </w:r>
            <w:r w:rsidRPr="00DB1219">
              <w:rPr>
                <w:sz w:val="24"/>
                <w:szCs w:val="24"/>
              </w:rPr>
              <w:t>1</w:t>
            </w:r>
            <w:r w:rsidR="00100FDA">
              <w:rPr>
                <w:sz w:val="24"/>
                <w:szCs w:val="24"/>
              </w:rPr>
              <w:t>56</w:t>
            </w:r>
            <w:r w:rsidRPr="009F03EB">
              <w:rPr>
                <w:sz w:val="24"/>
                <w:szCs w:val="24"/>
              </w:rPr>
              <w:t> ± </w:t>
            </w:r>
            <w:r w:rsidRPr="00DB1219">
              <w:rPr>
                <w:sz w:val="24"/>
                <w:szCs w:val="24"/>
              </w:rPr>
              <w:t>2</w:t>
            </w:r>
            <w:r w:rsidRPr="009F03EB">
              <w:rPr>
                <w:sz w:val="24"/>
                <w:szCs w:val="24"/>
              </w:rPr>
              <w:t> dB</w:t>
            </w:r>
          </w:p>
        </w:tc>
        <w:tc>
          <w:tcPr>
            <w:tcW w:w="1464" w:type="dxa"/>
          </w:tcPr>
          <w:p w14:paraId="04EE8CE7" w14:textId="7C3B431C" w:rsidR="00A67BE8" w:rsidRPr="009F03EB" w:rsidRDefault="00A67BE8" w:rsidP="00A67BE8">
            <w:pPr>
              <w:jc w:val="right"/>
              <w:rPr>
                <w:sz w:val="24"/>
                <w:szCs w:val="24"/>
              </w:rPr>
            </w:pPr>
            <w:r w:rsidRPr="009F03EB">
              <w:rPr>
                <w:sz w:val="24"/>
                <w:szCs w:val="24"/>
              </w:rPr>
              <w:t>−</w:t>
            </w:r>
            <w:r w:rsidRPr="00DB1219">
              <w:rPr>
                <w:sz w:val="24"/>
                <w:szCs w:val="24"/>
              </w:rPr>
              <w:t>1</w:t>
            </w:r>
            <w:r w:rsidR="00100FDA">
              <w:rPr>
                <w:sz w:val="24"/>
                <w:szCs w:val="24"/>
              </w:rPr>
              <w:t>56</w:t>
            </w:r>
            <w:r w:rsidRPr="009F03EB">
              <w:rPr>
                <w:sz w:val="24"/>
                <w:szCs w:val="24"/>
              </w:rPr>
              <w:t> ± </w:t>
            </w:r>
            <w:r w:rsidRPr="00DB1219">
              <w:rPr>
                <w:sz w:val="24"/>
                <w:szCs w:val="24"/>
              </w:rPr>
              <w:t>2</w:t>
            </w:r>
            <w:r w:rsidRPr="009F03EB">
              <w:rPr>
                <w:sz w:val="24"/>
                <w:szCs w:val="24"/>
              </w:rPr>
              <w:t> dB</w:t>
            </w:r>
          </w:p>
        </w:tc>
      </w:tr>
      <w:tr w:rsidR="00A67BE8" w:rsidRPr="00DB1219" w14:paraId="12ABE93C" w14:textId="4EA01D35" w:rsidTr="00A67BE8">
        <w:tc>
          <w:tcPr>
            <w:tcW w:w="2636" w:type="dxa"/>
            <w:vAlign w:val="center"/>
            <w:hideMark/>
          </w:tcPr>
          <w:p w14:paraId="3CD71BE5" w14:textId="69F7EFAC" w:rsidR="00A67BE8" w:rsidRPr="00DB1219" w:rsidRDefault="00100FDA" w:rsidP="00A67BE8">
            <w:pPr>
              <w:rPr>
                <w:sz w:val="24"/>
                <w:szCs w:val="24"/>
              </w:rPr>
            </w:pPr>
            <w:r>
              <w:rPr>
                <w:sz w:val="24"/>
                <w:szCs w:val="24"/>
              </w:rPr>
              <w:t>1</w:t>
            </w:r>
            <w:r w:rsidR="00A67BE8" w:rsidRPr="00DB1219">
              <w:rPr>
                <w:sz w:val="24"/>
                <w:szCs w:val="24"/>
              </w:rPr>
              <w:t>2</w:t>
            </w:r>
            <w:r w:rsidR="00A67BE8" w:rsidRPr="009F03EB">
              <w:rPr>
                <w:sz w:val="24"/>
                <w:szCs w:val="24"/>
              </w:rPr>
              <w:t> dB</w:t>
            </w:r>
          </w:p>
        </w:tc>
        <w:tc>
          <w:tcPr>
            <w:tcW w:w="1405" w:type="dxa"/>
            <w:hideMark/>
          </w:tcPr>
          <w:p w14:paraId="2355F89C" w14:textId="1207988A" w:rsidR="00A67BE8" w:rsidRPr="00DB1219" w:rsidRDefault="00A67BE8" w:rsidP="00A67BE8">
            <w:pPr>
              <w:jc w:val="right"/>
              <w:rPr>
                <w:sz w:val="24"/>
                <w:szCs w:val="24"/>
              </w:rPr>
            </w:pPr>
            <w:r w:rsidRPr="009F03EB">
              <w:rPr>
                <w:sz w:val="24"/>
                <w:szCs w:val="24"/>
              </w:rPr>
              <w:t>−</w:t>
            </w:r>
            <w:r w:rsidRPr="00DB1219">
              <w:rPr>
                <w:sz w:val="24"/>
                <w:szCs w:val="24"/>
              </w:rPr>
              <w:t>130</w:t>
            </w:r>
            <w:r w:rsidRPr="009F03EB">
              <w:rPr>
                <w:sz w:val="24"/>
                <w:szCs w:val="24"/>
              </w:rPr>
              <w:t> ± </w:t>
            </w:r>
            <w:r w:rsidRPr="00DB1219">
              <w:rPr>
                <w:sz w:val="24"/>
                <w:szCs w:val="24"/>
              </w:rPr>
              <w:t>2</w:t>
            </w:r>
            <w:r w:rsidRPr="009F03EB">
              <w:rPr>
                <w:sz w:val="24"/>
                <w:szCs w:val="24"/>
              </w:rPr>
              <w:t> dB</w:t>
            </w:r>
          </w:p>
        </w:tc>
        <w:tc>
          <w:tcPr>
            <w:tcW w:w="1428" w:type="dxa"/>
            <w:hideMark/>
          </w:tcPr>
          <w:p w14:paraId="342F3909" w14:textId="39B52096" w:rsidR="00A67BE8" w:rsidRPr="00DB1219" w:rsidRDefault="00A67BE8" w:rsidP="00A67BE8">
            <w:pPr>
              <w:jc w:val="right"/>
              <w:rPr>
                <w:sz w:val="24"/>
                <w:szCs w:val="24"/>
              </w:rPr>
            </w:pPr>
            <w:r w:rsidRPr="009F03EB">
              <w:rPr>
                <w:sz w:val="24"/>
                <w:szCs w:val="24"/>
              </w:rPr>
              <w:t>−</w:t>
            </w:r>
            <w:r w:rsidRPr="00DB1219">
              <w:rPr>
                <w:sz w:val="24"/>
                <w:szCs w:val="24"/>
              </w:rPr>
              <w:t>132</w:t>
            </w:r>
            <w:r w:rsidRPr="009F03EB">
              <w:rPr>
                <w:sz w:val="24"/>
                <w:szCs w:val="24"/>
              </w:rPr>
              <w:t> ± </w:t>
            </w:r>
            <w:r w:rsidRPr="00DB1219">
              <w:rPr>
                <w:sz w:val="24"/>
                <w:szCs w:val="24"/>
              </w:rPr>
              <w:t>2</w:t>
            </w:r>
            <w:r w:rsidRPr="009F03EB">
              <w:rPr>
                <w:sz w:val="24"/>
                <w:szCs w:val="24"/>
              </w:rPr>
              <w:t> dB</w:t>
            </w:r>
          </w:p>
        </w:tc>
        <w:tc>
          <w:tcPr>
            <w:tcW w:w="1373" w:type="dxa"/>
          </w:tcPr>
          <w:p w14:paraId="540A07FF" w14:textId="1763DC3E" w:rsidR="00A67BE8" w:rsidRPr="009F03EB" w:rsidRDefault="00A67BE8" w:rsidP="00A67BE8">
            <w:pPr>
              <w:jc w:val="right"/>
              <w:rPr>
                <w:sz w:val="24"/>
                <w:szCs w:val="24"/>
              </w:rPr>
            </w:pPr>
            <w:r w:rsidRPr="009F03EB">
              <w:rPr>
                <w:sz w:val="24"/>
                <w:szCs w:val="24"/>
              </w:rPr>
              <w:t>−</w:t>
            </w:r>
            <w:r w:rsidRPr="00DB1219">
              <w:rPr>
                <w:sz w:val="24"/>
                <w:szCs w:val="24"/>
              </w:rPr>
              <w:t>1</w:t>
            </w:r>
            <w:r w:rsidR="00100FDA">
              <w:rPr>
                <w:sz w:val="24"/>
                <w:szCs w:val="24"/>
              </w:rPr>
              <w:t>56</w:t>
            </w:r>
            <w:r w:rsidRPr="009F03EB">
              <w:rPr>
                <w:sz w:val="24"/>
                <w:szCs w:val="24"/>
              </w:rPr>
              <w:t>± </w:t>
            </w:r>
            <w:r w:rsidRPr="00DB1219">
              <w:rPr>
                <w:sz w:val="24"/>
                <w:szCs w:val="24"/>
              </w:rPr>
              <w:t>2</w:t>
            </w:r>
            <w:r w:rsidRPr="009F03EB">
              <w:rPr>
                <w:sz w:val="24"/>
                <w:szCs w:val="24"/>
              </w:rPr>
              <w:t> dB</w:t>
            </w:r>
          </w:p>
        </w:tc>
        <w:tc>
          <w:tcPr>
            <w:tcW w:w="1464" w:type="dxa"/>
          </w:tcPr>
          <w:p w14:paraId="6F8D694C" w14:textId="7DDA6E9D" w:rsidR="00A67BE8" w:rsidRPr="009F03EB" w:rsidRDefault="00A67BE8" w:rsidP="00A67BE8">
            <w:pPr>
              <w:jc w:val="right"/>
              <w:rPr>
                <w:sz w:val="24"/>
                <w:szCs w:val="24"/>
              </w:rPr>
            </w:pPr>
            <w:r w:rsidRPr="009F03EB">
              <w:rPr>
                <w:sz w:val="24"/>
                <w:szCs w:val="24"/>
              </w:rPr>
              <w:t>−</w:t>
            </w:r>
            <w:r w:rsidRPr="00DB1219">
              <w:rPr>
                <w:sz w:val="24"/>
                <w:szCs w:val="24"/>
              </w:rPr>
              <w:t>1</w:t>
            </w:r>
            <w:r w:rsidR="00100FDA">
              <w:rPr>
                <w:sz w:val="24"/>
                <w:szCs w:val="24"/>
              </w:rPr>
              <w:t>56</w:t>
            </w:r>
            <w:r w:rsidRPr="009F03EB">
              <w:rPr>
                <w:sz w:val="24"/>
                <w:szCs w:val="24"/>
              </w:rPr>
              <w:t> ± </w:t>
            </w:r>
            <w:r w:rsidRPr="00DB1219">
              <w:rPr>
                <w:sz w:val="24"/>
                <w:szCs w:val="24"/>
              </w:rPr>
              <w:t>2</w:t>
            </w:r>
            <w:r w:rsidRPr="009F03EB">
              <w:rPr>
                <w:sz w:val="24"/>
                <w:szCs w:val="24"/>
              </w:rPr>
              <w:t> dB</w:t>
            </w:r>
          </w:p>
        </w:tc>
      </w:tr>
      <w:tr w:rsidR="00100FDA" w:rsidRPr="00DB1219" w14:paraId="49D46FAA" w14:textId="77777777" w:rsidTr="00A67BE8">
        <w:tc>
          <w:tcPr>
            <w:tcW w:w="2636" w:type="dxa"/>
            <w:vAlign w:val="center"/>
          </w:tcPr>
          <w:p w14:paraId="374E6730" w14:textId="7C8E9A29" w:rsidR="00100FDA" w:rsidRDefault="00100FDA" w:rsidP="00100FDA">
            <w:pPr>
              <w:rPr>
                <w:sz w:val="24"/>
                <w:szCs w:val="24"/>
              </w:rPr>
            </w:pPr>
            <w:r>
              <w:rPr>
                <w:sz w:val="24"/>
                <w:szCs w:val="24"/>
              </w:rPr>
              <w:t>24</w:t>
            </w:r>
            <w:r w:rsidRPr="009F03EB">
              <w:rPr>
                <w:sz w:val="24"/>
                <w:szCs w:val="24"/>
              </w:rPr>
              <w:t> </w:t>
            </w:r>
            <w:r>
              <w:rPr>
                <w:sz w:val="24"/>
                <w:szCs w:val="24"/>
              </w:rPr>
              <w:t>dB</w:t>
            </w:r>
          </w:p>
        </w:tc>
        <w:tc>
          <w:tcPr>
            <w:tcW w:w="1405" w:type="dxa"/>
          </w:tcPr>
          <w:p w14:paraId="55D97647" w14:textId="53ACFC43" w:rsidR="00100FDA" w:rsidRPr="009F03EB" w:rsidRDefault="00100FDA" w:rsidP="00100FDA">
            <w:pPr>
              <w:jc w:val="right"/>
              <w:rPr>
                <w:sz w:val="24"/>
                <w:szCs w:val="24"/>
              </w:rPr>
            </w:pPr>
            <w:r w:rsidRPr="009F03EB">
              <w:rPr>
                <w:sz w:val="24"/>
                <w:szCs w:val="24"/>
              </w:rPr>
              <w:t>−</w:t>
            </w:r>
            <w:r w:rsidRPr="00DB1219">
              <w:rPr>
                <w:sz w:val="24"/>
                <w:szCs w:val="24"/>
              </w:rPr>
              <w:t>1</w:t>
            </w:r>
            <w:r>
              <w:rPr>
                <w:sz w:val="24"/>
                <w:szCs w:val="24"/>
              </w:rPr>
              <w:t>18</w:t>
            </w:r>
            <w:r w:rsidRPr="009F03EB">
              <w:rPr>
                <w:sz w:val="24"/>
                <w:szCs w:val="24"/>
              </w:rPr>
              <w:t> ± </w:t>
            </w:r>
            <w:r w:rsidRPr="00DB1219">
              <w:rPr>
                <w:sz w:val="24"/>
                <w:szCs w:val="24"/>
              </w:rPr>
              <w:t>2</w:t>
            </w:r>
            <w:r w:rsidRPr="009F03EB">
              <w:rPr>
                <w:sz w:val="24"/>
                <w:szCs w:val="24"/>
              </w:rPr>
              <w:t> dB</w:t>
            </w:r>
          </w:p>
        </w:tc>
        <w:tc>
          <w:tcPr>
            <w:tcW w:w="1428" w:type="dxa"/>
          </w:tcPr>
          <w:p w14:paraId="129B5378" w14:textId="43CD4EC8" w:rsidR="00100FDA" w:rsidRPr="009F03EB" w:rsidRDefault="00100FDA" w:rsidP="00100FDA">
            <w:pPr>
              <w:jc w:val="right"/>
              <w:rPr>
                <w:sz w:val="24"/>
                <w:szCs w:val="24"/>
              </w:rPr>
            </w:pPr>
            <w:r w:rsidRPr="009F03EB">
              <w:rPr>
                <w:sz w:val="24"/>
                <w:szCs w:val="24"/>
              </w:rPr>
              <w:t>−</w:t>
            </w:r>
            <w:r w:rsidRPr="00DB1219">
              <w:rPr>
                <w:sz w:val="24"/>
                <w:szCs w:val="24"/>
              </w:rPr>
              <w:t>1</w:t>
            </w:r>
            <w:r>
              <w:rPr>
                <w:sz w:val="24"/>
                <w:szCs w:val="24"/>
              </w:rPr>
              <w:t>10</w:t>
            </w:r>
            <w:r w:rsidRPr="009F03EB">
              <w:rPr>
                <w:sz w:val="24"/>
                <w:szCs w:val="24"/>
              </w:rPr>
              <w:t> ± </w:t>
            </w:r>
            <w:r w:rsidRPr="00DB1219">
              <w:rPr>
                <w:sz w:val="24"/>
                <w:szCs w:val="24"/>
              </w:rPr>
              <w:t>2</w:t>
            </w:r>
            <w:r w:rsidRPr="009F03EB">
              <w:rPr>
                <w:sz w:val="24"/>
                <w:szCs w:val="24"/>
              </w:rPr>
              <w:t> dB</w:t>
            </w:r>
          </w:p>
        </w:tc>
        <w:tc>
          <w:tcPr>
            <w:tcW w:w="1373" w:type="dxa"/>
          </w:tcPr>
          <w:p w14:paraId="6BDDD59E" w14:textId="735213FC" w:rsidR="00100FDA" w:rsidRPr="009F03EB" w:rsidRDefault="00100FDA" w:rsidP="00100FDA">
            <w:pPr>
              <w:jc w:val="right"/>
              <w:rPr>
                <w:sz w:val="24"/>
                <w:szCs w:val="24"/>
              </w:rPr>
            </w:pPr>
            <w:r w:rsidRPr="009F03EB">
              <w:rPr>
                <w:sz w:val="24"/>
                <w:szCs w:val="24"/>
              </w:rPr>
              <w:t>−</w:t>
            </w:r>
            <w:r w:rsidRPr="00DB1219">
              <w:rPr>
                <w:sz w:val="24"/>
                <w:szCs w:val="24"/>
              </w:rPr>
              <w:t>1</w:t>
            </w:r>
            <w:r>
              <w:rPr>
                <w:sz w:val="24"/>
                <w:szCs w:val="24"/>
              </w:rPr>
              <w:t>56</w:t>
            </w:r>
            <w:r w:rsidRPr="009F03EB">
              <w:rPr>
                <w:sz w:val="24"/>
                <w:szCs w:val="24"/>
              </w:rPr>
              <w:t> ± </w:t>
            </w:r>
            <w:r w:rsidRPr="00DB1219">
              <w:rPr>
                <w:sz w:val="24"/>
                <w:szCs w:val="24"/>
              </w:rPr>
              <w:t>2</w:t>
            </w:r>
            <w:r w:rsidRPr="009F03EB">
              <w:rPr>
                <w:sz w:val="24"/>
                <w:szCs w:val="24"/>
              </w:rPr>
              <w:t> dB</w:t>
            </w:r>
          </w:p>
        </w:tc>
        <w:tc>
          <w:tcPr>
            <w:tcW w:w="1464" w:type="dxa"/>
          </w:tcPr>
          <w:p w14:paraId="385902FD" w14:textId="6CBB56C4" w:rsidR="00100FDA" w:rsidRPr="009F03EB" w:rsidRDefault="00100FDA" w:rsidP="00100FDA">
            <w:pPr>
              <w:jc w:val="right"/>
              <w:rPr>
                <w:sz w:val="24"/>
                <w:szCs w:val="24"/>
              </w:rPr>
            </w:pPr>
            <w:r w:rsidRPr="009F03EB">
              <w:rPr>
                <w:sz w:val="24"/>
                <w:szCs w:val="24"/>
              </w:rPr>
              <w:t>−</w:t>
            </w:r>
            <w:r w:rsidRPr="00DB1219">
              <w:rPr>
                <w:sz w:val="24"/>
                <w:szCs w:val="24"/>
              </w:rPr>
              <w:t>1</w:t>
            </w:r>
            <w:r>
              <w:rPr>
                <w:sz w:val="24"/>
                <w:szCs w:val="24"/>
              </w:rPr>
              <w:t>56</w:t>
            </w:r>
            <w:r w:rsidRPr="009F03EB">
              <w:rPr>
                <w:sz w:val="24"/>
                <w:szCs w:val="24"/>
              </w:rPr>
              <w:t> ± </w:t>
            </w:r>
            <w:r w:rsidRPr="00DB1219">
              <w:rPr>
                <w:sz w:val="24"/>
                <w:szCs w:val="24"/>
              </w:rPr>
              <w:t>2</w:t>
            </w:r>
            <w:r w:rsidRPr="009F03EB">
              <w:rPr>
                <w:sz w:val="24"/>
                <w:szCs w:val="24"/>
              </w:rPr>
              <w:t> dB</w:t>
            </w:r>
          </w:p>
        </w:tc>
      </w:tr>
      <w:tr w:rsidR="00100FDA" w:rsidRPr="00DB1219" w14:paraId="1DFCB018" w14:textId="1F0D69CB" w:rsidTr="00A67BE8">
        <w:tc>
          <w:tcPr>
            <w:tcW w:w="2636" w:type="dxa"/>
            <w:vAlign w:val="center"/>
            <w:hideMark/>
          </w:tcPr>
          <w:p w14:paraId="681F69E7" w14:textId="3456A93E" w:rsidR="00100FDA" w:rsidRPr="00DB1219" w:rsidRDefault="00100FDA" w:rsidP="00100FDA">
            <w:pPr>
              <w:rPr>
                <w:sz w:val="24"/>
                <w:szCs w:val="24"/>
              </w:rPr>
            </w:pPr>
            <w:r w:rsidRPr="00DB1219">
              <w:rPr>
                <w:sz w:val="24"/>
                <w:szCs w:val="24"/>
              </w:rPr>
              <w:t>45</w:t>
            </w:r>
            <w:r w:rsidRPr="009F03EB">
              <w:rPr>
                <w:sz w:val="24"/>
                <w:szCs w:val="24"/>
              </w:rPr>
              <w:t> dB</w:t>
            </w:r>
          </w:p>
        </w:tc>
        <w:tc>
          <w:tcPr>
            <w:tcW w:w="1405" w:type="dxa"/>
            <w:hideMark/>
          </w:tcPr>
          <w:p w14:paraId="182EAB39" w14:textId="19709DF6" w:rsidR="00100FDA" w:rsidRPr="00DB1219" w:rsidRDefault="00100FDA" w:rsidP="00100FDA">
            <w:pPr>
              <w:jc w:val="right"/>
              <w:rPr>
                <w:sz w:val="24"/>
                <w:szCs w:val="24"/>
              </w:rPr>
            </w:pPr>
            <w:r w:rsidRPr="009F03EB">
              <w:rPr>
                <w:sz w:val="24"/>
                <w:szCs w:val="24"/>
              </w:rPr>
              <w:t>−</w:t>
            </w:r>
            <w:r w:rsidRPr="00DB1219">
              <w:rPr>
                <w:sz w:val="24"/>
                <w:szCs w:val="24"/>
              </w:rPr>
              <w:t>107</w:t>
            </w:r>
            <w:r w:rsidRPr="009F03EB">
              <w:rPr>
                <w:sz w:val="24"/>
                <w:szCs w:val="24"/>
              </w:rPr>
              <w:t> ± </w:t>
            </w:r>
            <w:r w:rsidRPr="00DB1219">
              <w:rPr>
                <w:sz w:val="24"/>
                <w:szCs w:val="24"/>
              </w:rPr>
              <w:t>2</w:t>
            </w:r>
            <w:r w:rsidRPr="009F03EB">
              <w:rPr>
                <w:sz w:val="24"/>
                <w:szCs w:val="24"/>
              </w:rPr>
              <w:t> dB</w:t>
            </w:r>
          </w:p>
        </w:tc>
        <w:tc>
          <w:tcPr>
            <w:tcW w:w="1428" w:type="dxa"/>
            <w:hideMark/>
          </w:tcPr>
          <w:p w14:paraId="516B5730" w14:textId="195D7F2C" w:rsidR="00100FDA" w:rsidRPr="00DB1219" w:rsidRDefault="00100FDA" w:rsidP="00100FDA">
            <w:pPr>
              <w:jc w:val="right"/>
              <w:rPr>
                <w:sz w:val="24"/>
                <w:szCs w:val="24"/>
              </w:rPr>
            </w:pPr>
            <w:r w:rsidRPr="009F03EB">
              <w:rPr>
                <w:sz w:val="24"/>
                <w:szCs w:val="24"/>
              </w:rPr>
              <w:t>−</w:t>
            </w:r>
            <w:r w:rsidRPr="00DB1219">
              <w:rPr>
                <w:sz w:val="24"/>
                <w:szCs w:val="24"/>
              </w:rPr>
              <w:t>107</w:t>
            </w:r>
            <w:r w:rsidRPr="009F03EB">
              <w:rPr>
                <w:sz w:val="24"/>
                <w:szCs w:val="24"/>
              </w:rPr>
              <w:t> ± </w:t>
            </w:r>
            <w:r w:rsidRPr="00DB1219">
              <w:rPr>
                <w:sz w:val="24"/>
                <w:szCs w:val="24"/>
              </w:rPr>
              <w:t>2</w:t>
            </w:r>
            <w:r w:rsidRPr="009F03EB">
              <w:rPr>
                <w:sz w:val="24"/>
                <w:szCs w:val="24"/>
              </w:rPr>
              <w:t> dB</w:t>
            </w:r>
          </w:p>
        </w:tc>
        <w:tc>
          <w:tcPr>
            <w:tcW w:w="1373" w:type="dxa"/>
          </w:tcPr>
          <w:p w14:paraId="2E723958" w14:textId="54216F39" w:rsidR="00100FDA" w:rsidRPr="009F03EB" w:rsidRDefault="00100FDA" w:rsidP="00100FDA">
            <w:pPr>
              <w:jc w:val="right"/>
              <w:rPr>
                <w:sz w:val="24"/>
                <w:szCs w:val="24"/>
              </w:rPr>
            </w:pPr>
            <w:r w:rsidRPr="009F03EB">
              <w:rPr>
                <w:sz w:val="24"/>
                <w:szCs w:val="24"/>
              </w:rPr>
              <w:t>−</w:t>
            </w:r>
            <w:r w:rsidRPr="00DB1219">
              <w:rPr>
                <w:sz w:val="24"/>
                <w:szCs w:val="24"/>
              </w:rPr>
              <w:t>1</w:t>
            </w:r>
            <w:r>
              <w:rPr>
                <w:sz w:val="24"/>
                <w:szCs w:val="24"/>
              </w:rPr>
              <w:t>56</w:t>
            </w:r>
            <w:r w:rsidRPr="009F03EB">
              <w:rPr>
                <w:sz w:val="24"/>
                <w:szCs w:val="24"/>
              </w:rPr>
              <w:t> ± </w:t>
            </w:r>
            <w:r w:rsidRPr="00DB1219">
              <w:rPr>
                <w:sz w:val="24"/>
                <w:szCs w:val="24"/>
              </w:rPr>
              <w:t>2</w:t>
            </w:r>
            <w:r w:rsidRPr="009F03EB">
              <w:rPr>
                <w:sz w:val="24"/>
                <w:szCs w:val="24"/>
              </w:rPr>
              <w:t> dB</w:t>
            </w:r>
          </w:p>
        </w:tc>
        <w:tc>
          <w:tcPr>
            <w:tcW w:w="1464" w:type="dxa"/>
          </w:tcPr>
          <w:p w14:paraId="60A05AD9" w14:textId="2A4C69B8" w:rsidR="00100FDA" w:rsidRPr="009F03EB" w:rsidRDefault="00100FDA" w:rsidP="00100FDA">
            <w:pPr>
              <w:jc w:val="right"/>
              <w:rPr>
                <w:sz w:val="24"/>
                <w:szCs w:val="24"/>
              </w:rPr>
            </w:pPr>
            <w:r w:rsidRPr="009F03EB">
              <w:rPr>
                <w:sz w:val="24"/>
                <w:szCs w:val="24"/>
              </w:rPr>
              <w:t>−</w:t>
            </w:r>
            <w:r w:rsidRPr="00DB1219">
              <w:rPr>
                <w:sz w:val="24"/>
                <w:szCs w:val="24"/>
              </w:rPr>
              <w:t>1</w:t>
            </w:r>
            <w:r>
              <w:rPr>
                <w:sz w:val="24"/>
                <w:szCs w:val="24"/>
              </w:rPr>
              <w:t>56</w:t>
            </w:r>
            <w:r w:rsidRPr="009F03EB">
              <w:rPr>
                <w:sz w:val="24"/>
                <w:szCs w:val="24"/>
              </w:rPr>
              <w:t> ± </w:t>
            </w:r>
            <w:r w:rsidRPr="00DB1219">
              <w:rPr>
                <w:sz w:val="24"/>
                <w:szCs w:val="24"/>
              </w:rPr>
              <w:t>2</w:t>
            </w:r>
            <w:r w:rsidRPr="009F03EB">
              <w:rPr>
                <w:sz w:val="24"/>
                <w:szCs w:val="24"/>
              </w:rPr>
              <w:t> dB</w:t>
            </w:r>
          </w:p>
        </w:tc>
      </w:tr>
      <w:tr w:rsidR="00100FDA" w:rsidRPr="00DB1219" w14:paraId="3B2CEC01" w14:textId="02CA2954" w:rsidTr="00A67BE8">
        <w:tc>
          <w:tcPr>
            <w:tcW w:w="2636" w:type="dxa"/>
            <w:vAlign w:val="center"/>
            <w:hideMark/>
          </w:tcPr>
          <w:p w14:paraId="01FC5287" w14:textId="77777777" w:rsidR="00100FDA" w:rsidRPr="00DB1219" w:rsidRDefault="00100FDA" w:rsidP="00100FDA">
            <w:pPr>
              <w:rPr>
                <w:sz w:val="24"/>
                <w:szCs w:val="24"/>
              </w:rPr>
            </w:pPr>
            <w:r w:rsidRPr="00DB1219">
              <w:rPr>
                <w:sz w:val="24"/>
                <w:szCs w:val="24"/>
              </w:rPr>
              <w:t>1st Filter only</w:t>
            </w:r>
          </w:p>
        </w:tc>
        <w:tc>
          <w:tcPr>
            <w:tcW w:w="1405" w:type="dxa"/>
            <w:vAlign w:val="center"/>
            <w:hideMark/>
          </w:tcPr>
          <w:p w14:paraId="47F6B54C" w14:textId="1B695C89" w:rsidR="00100FDA" w:rsidRPr="00DB1219" w:rsidRDefault="00100FDA" w:rsidP="00100FDA">
            <w:pPr>
              <w:jc w:val="right"/>
              <w:rPr>
                <w:sz w:val="24"/>
                <w:szCs w:val="24"/>
              </w:rPr>
            </w:pPr>
            <w:r w:rsidRPr="009F03EB">
              <w:rPr>
                <w:sz w:val="24"/>
                <w:szCs w:val="24"/>
              </w:rPr>
              <w:t>−</w:t>
            </w:r>
            <w:r w:rsidRPr="00DB1219">
              <w:rPr>
                <w:sz w:val="24"/>
                <w:szCs w:val="24"/>
              </w:rPr>
              <w:t>133</w:t>
            </w:r>
            <w:r w:rsidRPr="009F03EB">
              <w:rPr>
                <w:sz w:val="24"/>
                <w:szCs w:val="24"/>
              </w:rPr>
              <w:t> ± </w:t>
            </w:r>
            <w:r w:rsidRPr="00DB1219">
              <w:rPr>
                <w:sz w:val="24"/>
                <w:szCs w:val="24"/>
              </w:rPr>
              <w:t>2</w:t>
            </w:r>
            <w:r w:rsidRPr="009F03EB">
              <w:rPr>
                <w:sz w:val="24"/>
                <w:szCs w:val="24"/>
              </w:rPr>
              <w:t> dB</w:t>
            </w:r>
          </w:p>
        </w:tc>
        <w:tc>
          <w:tcPr>
            <w:tcW w:w="1428" w:type="dxa"/>
            <w:hideMark/>
          </w:tcPr>
          <w:p w14:paraId="5E95FD8D" w14:textId="00B9332E" w:rsidR="00100FDA" w:rsidRPr="00DB1219" w:rsidRDefault="00100FDA" w:rsidP="00100FDA">
            <w:pPr>
              <w:jc w:val="right"/>
              <w:rPr>
                <w:sz w:val="24"/>
                <w:szCs w:val="24"/>
              </w:rPr>
            </w:pPr>
            <w:r w:rsidRPr="009F03EB">
              <w:rPr>
                <w:sz w:val="24"/>
                <w:szCs w:val="24"/>
              </w:rPr>
              <w:t>−</w:t>
            </w:r>
            <w:r w:rsidRPr="00DB1219">
              <w:rPr>
                <w:sz w:val="24"/>
                <w:szCs w:val="24"/>
              </w:rPr>
              <w:t>132</w:t>
            </w:r>
            <w:r w:rsidRPr="009F03EB">
              <w:rPr>
                <w:sz w:val="24"/>
                <w:szCs w:val="24"/>
              </w:rPr>
              <w:t> ± </w:t>
            </w:r>
            <w:r w:rsidRPr="00DB1219">
              <w:rPr>
                <w:sz w:val="24"/>
                <w:szCs w:val="24"/>
              </w:rPr>
              <w:t>2</w:t>
            </w:r>
            <w:r w:rsidRPr="009F03EB">
              <w:rPr>
                <w:sz w:val="24"/>
                <w:szCs w:val="24"/>
              </w:rPr>
              <w:t> dB</w:t>
            </w:r>
          </w:p>
        </w:tc>
        <w:tc>
          <w:tcPr>
            <w:tcW w:w="1373" w:type="dxa"/>
            <w:vAlign w:val="center"/>
          </w:tcPr>
          <w:p w14:paraId="23AC7D85" w14:textId="7494F7D7" w:rsidR="00100FDA" w:rsidRPr="009F03EB" w:rsidRDefault="00100FDA" w:rsidP="00100FDA">
            <w:pPr>
              <w:jc w:val="right"/>
              <w:rPr>
                <w:sz w:val="24"/>
                <w:szCs w:val="24"/>
              </w:rPr>
            </w:pPr>
            <w:r w:rsidRPr="009F03EB">
              <w:rPr>
                <w:sz w:val="24"/>
                <w:szCs w:val="24"/>
              </w:rPr>
              <w:t>−</w:t>
            </w:r>
            <w:r w:rsidRPr="00DB1219">
              <w:rPr>
                <w:sz w:val="24"/>
                <w:szCs w:val="24"/>
              </w:rPr>
              <w:t>1</w:t>
            </w:r>
            <w:r>
              <w:rPr>
                <w:sz w:val="24"/>
                <w:szCs w:val="24"/>
              </w:rPr>
              <w:t>56</w:t>
            </w:r>
            <w:r w:rsidRPr="009F03EB">
              <w:rPr>
                <w:sz w:val="24"/>
                <w:szCs w:val="24"/>
              </w:rPr>
              <w:t> ± </w:t>
            </w:r>
            <w:r w:rsidRPr="00DB1219">
              <w:rPr>
                <w:sz w:val="24"/>
                <w:szCs w:val="24"/>
              </w:rPr>
              <w:t>2</w:t>
            </w:r>
            <w:r w:rsidRPr="009F03EB">
              <w:rPr>
                <w:sz w:val="24"/>
                <w:szCs w:val="24"/>
              </w:rPr>
              <w:t> dB</w:t>
            </w:r>
          </w:p>
        </w:tc>
        <w:tc>
          <w:tcPr>
            <w:tcW w:w="1464" w:type="dxa"/>
          </w:tcPr>
          <w:p w14:paraId="20A01D9C" w14:textId="652B1E34" w:rsidR="00100FDA" w:rsidRPr="009F03EB" w:rsidRDefault="00100FDA" w:rsidP="00100FDA">
            <w:pPr>
              <w:jc w:val="right"/>
              <w:rPr>
                <w:sz w:val="24"/>
                <w:szCs w:val="24"/>
              </w:rPr>
            </w:pPr>
            <w:r w:rsidRPr="009F03EB">
              <w:rPr>
                <w:sz w:val="24"/>
                <w:szCs w:val="24"/>
              </w:rPr>
              <w:t>−</w:t>
            </w:r>
            <w:r w:rsidRPr="00DB1219">
              <w:rPr>
                <w:sz w:val="24"/>
                <w:szCs w:val="24"/>
              </w:rPr>
              <w:t>1</w:t>
            </w:r>
            <w:r>
              <w:rPr>
                <w:sz w:val="24"/>
                <w:szCs w:val="24"/>
              </w:rPr>
              <w:t>56</w:t>
            </w:r>
            <w:r w:rsidRPr="009F03EB">
              <w:rPr>
                <w:sz w:val="24"/>
                <w:szCs w:val="24"/>
              </w:rPr>
              <w:t> ± </w:t>
            </w:r>
            <w:r w:rsidRPr="00DB1219">
              <w:rPr>
                <w:sz w:val="24"/>
                <w:szCs w:val="24"/>
              </w:rPr>
              <w:t>2</w:t>
            </w:r>
            <w:r w:rsidRPr="009F03EB">
              <w:rPr>
                <w:sz w:val="24"/>
                <w:szCs w:val="24"/>
              </w:rPr>
              <w:t> dB</w:t>
            </w:r>
          </w:p>
        </w:tc>
      </w:tr>
      <w:tr w:rsidR="00100FDA" w:rsidRPr="00DB1219" w14:paraId="48561CE0" w14:textId="399CB5F4" w:rsidTr="00A67BE8">
        <w:tc>
          <w:tcPr>
            <w:tcW w:w="2636" w:type="dxa"/>
            <w:vAlign w:val="center"/>
            <w:hideMark/>
          </w:tcPr>
          <w:p w14:paraId="4566BDC7" w14:textId="77777777" w:rsidR="00100FDA" w:rsidRPr="00DB1219" w:rsidRDefault="00100FDA" w:rsidP="00100FDA">
            <w:pPr>
              <w:rPr>
                <w:sz w:val="24"/>
                <w:szCs w:val="24"/>
              </w:rPr>
            </w:pPr>
            <w:r w:rsidRPr="00DB1219">
              <w:rPr>
                <w:sz w:val="24"/>
                <w:szCs w:val="24"/>
              </w:rPr>
              <w:t>1st &amp; 2nd Filter</w:t>
            </w:r>
          </w:p>
        </w:tc>
        <w:tc>
          <w:tcPr>
            <w:tcW w:w="1405" w:type="dxa"/>
            <w:hideMark/>
          </w:tcPr>
          <w:p w14:paraId="118B45DA" w14:textId="590B5C7D" w:rsidR="00100FDA" w:rsidRPr="00DB1219" w:rsidRDefault="00100FDA" w:rsidP="00100FDA">
            <w:pPr>
              <w:jc w:val="right"/>
              <w:rPr>
                <w:sz w:val="24"/>
                <w:szCs w:val="24"/>
              </w:rPr>
            </w:pPr>
            <w:r w:rsidRPr="009F03EB">
              <w:rPr>
                <w:sz w:val="24"/>
                <w:szCs w:val="24"/>
              </w:rPr>
              <w:t>−</w:t>
            </w:r>
            <w:r w:rsidRPr="00DB1219">
              <w:rPr>
                <w:sz w:val="24"/>
                <w:szCs w:val="24"/>
              </w:rPr>
              <w:t>115</w:t>
            </w:r>
            <w:r w:rsidRPr="009F03EB">
              <w:rPr>
                <w:sz w:val="24"/>
                <w:szCs w:val="24"/>
              </w:rPr>
              <w:t> ± </w:t>
            </w:r>
            <w:r w:rsidRPr="00DB1219">
              <w:rPr>
                <w:sz w:val="24"/>
                <w:szCs w:val="24"/>
              </w:rPr>
              <w:t>2</w:t>
            </w:r>
            <w:r w:rsidRPr="009F03EB">
              <w:rPr>
                <w:sz w:val="24"/>
                <w:szCs w:val="24"/>
              </w:rPr>
              <w:t> dB</w:t>
            </w:r>
          </w:p>
        </w:tc>
        <w:tc>
          <w:tcPr>
            <w:tcW w:w="1428" w:type="dxa"/>
            <w:hideMark/>
          </w:tcPr>
          <w:p w14:paraId="27036568" w14:textId="33F1B92E" w:rsidR="00100FDA" w:rsidRPr="00DB1219" w:rsidRDefault="00100FDA" w:rsidP="00100FDA">
            <w:pPr>
              <w:jc w:val="right"/>
              <w:rPr>
                <w:sz w:val="24"/>
                <w:szCs w:val="24"/>
              </w:rPr>
            </w:pPr>
            <w:r w:rsidRPr="009F03EB">
              <w:rPr>
                <w:sz w:val="24"/>
                <w:szCs w:val="24"/>
              </w:rPr>
              <w:t>−</w:t>
            </w:r>
            <w:r w:rsidRPr="00DB1219">
              <w:rPr>
                <w:sz w:val="24"/>
                <w:szCs w:val="24"/>
              </w:rPr>
              <w:t>112</w:t>
            </w:r>
            <w:r w:rsidRPr="009F03EB">
              <w:rPr>
                <w:sz w:val="24"/>
                <w:szCs w:val="24"/>
              </w:rPr>
              <w:t> ± </w:t>
            </w:r>
            <w:r w:rsidRPr="00DB1219">
              <w:rPr>
                <w:sz w:val="24"/>
                <w:szCs w:val="24"/>
              </w:rPr>
              <w:t>2</w:t>
            </w:r>
            <w:r w:rsidRPr="009F03EB">
              <w:rPr>
                <w:sz w:val="24"/>
                <w:szCs w:val="24"/>
              </w:rPr>
              <w:t> dB</w:t>
            </w:r>
          </w:p>
        </w:tc>
        <w:tc>
          <w:tcPr>
            <w:tcW w:w="1373" w:type="dxa"/>
          </w:tcPr>
          <w:p w14:paraId="6EAAFC7F" w14:textId="7CC03E48" w:rsidR="00100FDA" w:rsidRPr="009F03EB" w:rsidRDefault="00100FDA" w:rsidP="00100FDA">
            <w:pPr>
              <w:jc w:val="right"/>
              <w:rPr>
                <w:sz w:val="24"/>
                <w:szCs w:val="24"/>
              </w:rPr>
            </w:pPr>
            <w:r w:rsidRPr="009F03EB">
              <w:rPr>
                <w:sz w:val="24"/>
                <w:szCs w:val="24"/>
              </w:rPr>
              <w:t>−</w:t>
            </w:r>
            <w:r w:rsidRPr="00DB1219">
              <w:rPr>
                <w:sz w:val="24"/>
                <w:szCs w:val="24"/>
              </w:rPr>
              <w:t>1</w:t>
            </w:r>
            <w:r>
              <w:rPr>
                <w:sz w:val="24"/>
                <w:szCs w:val="24"/>
              </w:rPr>
              <w:t>56</w:t>
            </w:r>
            <w:r w:rsidRPr="009F03EB">
              <w:rPr>
                <w:sz w:val="24"/>
                <w:szCs w:val="24"/>
              </w:rPr>
              <w:t> ± </w:t>
            </w:r>
            <w:r w:rsidRPr="00DB1219">
              <w:rPr>
                <w:sz w:val="24"/>
                <w:szCs w:val="24"/>
              </w:rPr>
              <w:t>2</w:t>
            </w:r>
            <w:r w:rsidRPr="009F03EB">
              <w:rPr>
                <w:sz w:val="24"/>
                <w:szCs w:val="24"/>
              </w:rPr>
              <w:t> dB</w:t>
            </w:r>
          </w:p>
        </w:tc>
        <w:tc>
          <w:tcPr>
            <w:tcW w:w="1464" w:type="dxa"/>
          </w:tcPr>
          <w:p w14:paraId="4BFD18AC" w14:textId="2F71A752" w:rsidR="00100FDA" w:rsidRPr="009F03EB" w:rsidRDefault="00100FDA" w:rsidP="00100FDA">
            <w:pPr>
              <w:jc w:val="right"/>
              <w:rPr>
                <w:sz w:val="24"/>
                <w:szCs w:val="24"/>
              </w:rPr>
            </w:pPr>
            <w:r w:rsidRPr="009F03EB">
              <w:rPr>
                <w:sz w:val="24"/>
                <w:szCs w:val="24"/>
              </w:rPr>
              <w:t>−</w:t>
            </w:r>
            <w:r w:rsidRPr="00DB1219">
              <w:rPr>
                <w:sz w:val="24"/>
                <w:szCs w:val="24"/>
              </w:rPr>
              <w:t>1</w:t>
            </w:r>
            <w:r>
              <w:rPr>
                <w:sz w:val="24"/>
                <w:szCs w:val="24"/>
              </w:rPr>
              <w:t>56</w:t>
            </w:r>
            <w:r w:rsidRPr="009F03EB">
              <w:rPr>
                <w:sz w:val="24"/>
                <w:szCs w:val="24"/>
              </w:rPr>
              <w:t> ± </w:t>
            </w:r>
            <w:r w:rsidRPr="00DB1219">
              <w:rPr>
                <w:sz w:val="24"/>
                <w:szCs w:val="24"/>
              </w:rPr>
              <w:t>2</w:t>
            </w:r>
            <w:r w:rsidRPr="009F03EB">
              <w:rPr>
                <w:sz w:val="24"/>
                <w:szCs w:val="24"/>
              </w:rPr>
              <w:t> dB</w:t>
            </w:r>
          </w:p>
        </w:tc>
      </w:tr>
      <w:tr w:rsidR="00100FDA" w:rsidRPr="00DB1219" w14:paraId="55BAD90E" w14:textId="47A85FD1" w:rsidTr="00A67BE8">
        <w:tc>
          <w:tcPr>
            <w:tcW w:w="2636" w:type="dxa"/>
            <w:vAlign w:val="center"/>
            <w:hideMark/>
          </w:tcPr>
          <w:p w14:paraId="2A9E8BE7" w14:textId="77777777" w:rsidR="00100FDA" w:rsidRPr="00DB1219" w:rsidRDefault="00100FDA" w:rsidP="00100FDA">
            <w:pPr>
              <w:rPr>
                <w:sz w:val="24"/>
                <w:szCs w:val="24"/>
              </w:rPr>
            </w:pPr>
            <w:r w:rsidRPr="00DB1219">
              <w:rPr>
                <w:sz w:val="24"/>
                <w:szCs w:val="24"/>
              </w:rPr>
              <w:t>1st, 2nd &amp; 3rd Filter</w:t>
            </w:r>
          </w:p>
        </w:tc>
        <w:tc>
          <w:tcPr>
            <w:tcW w:w="1405" w:type="dxa"/>
            <w:hideMark/>
          </w:tcPr>
          <w:p w14:paraId="1F69DE2F" w14:textId="156B1299" w:rsidR="00100FDA" w:rsidRPr="00DB1219" w:rsidRDefault="00100FDA" w:rsidP="00100FDA">
            <w:pPr>
              <w:jc w:val="right"/>
              <w:rPr>
                <w:sz w:val="24"/>
                <w:szCs w:val="24"/>
              </w:rPr>
            </w:pPr>
            <w:r w:rsidRPr="009F03EB">
              <w:rPr>
                <w:sz w:val="24"/>
                <w:szCs w:val="24"/>
              </w:rPr>
              <w:t>−</w:t>
            </w:r>
            <w:r w:rsidRPr="00DB1219">
              <w:rPr>
                <w:sz w:val="24"/>
                <w:szCs w:val="24"/>
              </w:rPr>
              <w:t>97</w:t>
            </w:r>
            <w:r w:rsidRPr="009F03EB">
              <w:rPr>
                <w:sz w:val="24"/>
                <w:szCs w:val="24"/>
              </w:rPr>
              <w:t> ± </w:t>
            </w:r>
            <w:r w:rsidRPr="00DB1219">
              <w:rPr>
                <w:sz w:val="24"/>
                <w:szCs w:val="24"/>
              </w:rPr>
              <w:t>2</w:t>
            </w:r>
            <w:r w:rsidRPr="009F03EB">
              <w:rPr>
                <w:sz w:val="24"/>
                <w:szCs w:val="24"/>
              </w:rPr>
              <w:t> dB</w:t>
            </w:r>
          </w:p>
        </w:tc>
        <w:tc>
          <w:tcPr>
            <w:tcW w:w="1428" w:type="dxa"/>
            <w:hideMark/>
          </w:tcPr>
          <w:p w14:paraId="3B7D6C91" w14:textId="22437808" w:rsidR="00100FDA" w:rsidRPr="00DB1219" w:rsidRDefault="00100FDA" w:rsidP="00100FDA">
            <w:pPr>
              <w:jc w:val="right"/>
              <w:rPr>
                <w:sz w:val="24"/>
                <w:szCs w:val="24"/>
              </w:rPr>
            </w:pPr>
            <w:r w:rsidRPr="009F03EB">
              <w:rPr>
                <w:sz w:val="24"/>
                <w:szCs w:val="24"/>
              </w:rPr>
              <w:t>−</w:t>
            </w:r>
            <w:r w:rsidRPr="00DB1219">
              <w:rPr>
                <w:sz w:val="24"/>
                <w:szCs w:val="24"/>
              </w:rPr>
              <w:t>91</w:t>
            </w:r>
            <w:r w:rsidRPr="009F03EB">
              <w:rPr>
                <w:sz w:val="24"/>
                <w:szCs w:val="24"/>
              </w:rPr>
              <w:t> ± </w:t>
            </w:r>
            <w:r w:rsidRPr="00DB1219">
              <w:rPr>
                <w:sz w:val="24"/>
                <w:szCs w:val="24"/>
              </w:rPr>
              <w:t>2</w:t>
            </w:r>
            <w:r w:rsidRPr="009F03EB">
              <w:rPr>
                <w:sz w:val="24"/>
                <w:szCs w:val="24"/>
              </w:rPr>
              <w:t> dB</w:t>
            </w:r>
          </w:p>
        </w:tc>
        <w:tc>
          <w:tcPr>
            <w:tcW w:w="1373" w:type="dxa"/>
          </w:tcPr>
          <w:p w14:paraId="5B21A063" w14:textId="0A3886B0" w:rsidR="00100FDA" w:rsidRPr="009F03EB" w:rsidRDefault="00100FDA" w:rsidP="00100FDA">
            <w:pPr>
              <w:jc w:val="right"/>
              <w:rPr>
                <w:sz w:val="24"/>
                <w:szCs w:val="24"/>
              </w:rPr>
            </w:pPr>
            <w:r w:rsidRPr="009F03EB">
              <w:rPr>
                <w:sz w:val="24"/>
                <w:szCs w:val="24"/>
              </w:rPr>
              <w:t>−</w:t>
            </w:r>
            <w:r>
              <w:rPr>
                <w:sz w:val="24"/>
                <w:szCs w:val="24"/>
              </w:rPr>
              <w:t>156</w:t>
            </w:r>
            <w:r w:rsidRPr="009F03EB">
              <w:rPr>
                <w:sz w:val="24"/>
                <w:szCs w:val="24"/>
              </w:rPr>
              <w:t> ± </w:t>
            </w:r>
            <w:r w:rsidRPr="00DB1219">
              <w:rPr>
                <w:sz w:val="24"/>
                <w:szCs w:val="24"/>
              </w:rPr>
              <w:t>2</w:t>
            </w:r>
            <w:r w:rsidRPr="009F03EB">
              <w:rPr>
                <w:sz w:val="24"/>
                <w:szCs w:val="24"/>
              </w:rPr>
              <w:t> dB</w:t>
            </w:r>
          </w:p>
        </w:tc>
        <w:tc>
          <w:tcPr>
            <w:tcW w:w="1464" w:type="dxa"/>
          </w:tcPr>
          <w:p w14:paraId="2170ACE5" w14:textId="38A023F0" w:rsidR="00100FDA" w:rsidRPr="009F03EB" w:rsidRDefault="00100FDA" w:rsidP="00100FDA">
            <w:pPr>
              <w:jc w:val="right"/>
              <w:rPr>
                <w:sz w:val="24"/>
                <w:szCs w:val="24"/>
              </w:rPr>
            </w:pPr>
            <w:r w:rsidRPr="009F03EB">
              <w:rPr>
                <w:sz w:val="24"/>
                <w:szCs w:val="24"/>
              </w:rPr>
              <w:t>−</w:t>
            </w:r>
            <w:r>
              <w:rPr>
                <w:sz w:val="24"/>
                <w:szCs w:val="24"/>
              </w:rPr>
              <w:t>156</w:t>
            </w:r>
            <w:r w:rsidRPr="009F03EB">
              <w:rPr>
                <w:sz w:val="24"/>
                <w:szCs w:val="24"/>
              </w:rPr>
              <w:t> ± </w:t>
            </w:r>
            <w:r w:rsidRPr="00DB1219">
              <w:rPr>
                <w:sz w:val="24"/>
                <w:szCs w:val="24"/>
              </w:rPr>
              <w:t>2</w:t>
            </w:r>
            <w:r w:rsidRPr="009F03EB">
              <w:rPr>
                <w:sz w:val="24"/>
                <w:szCs w:val="24"/>
              </w:rPr>
              <w:t> dB</w:t>
            </w:r>
          </w:p>
        </w:tc>
      </w:tr>
      <w:tr w:rsidR="00100FDA" w:rsidRPr="00DB1219" w14:paraId="6DE06E66" w14:textId="7AA58A1B" w:rsidTr="00A67BE8">
        <w:tc>
          <w:tcPr>
            <w:tcW w:w="2636" w:type="dxa"/>
            <w:vAlign w:val="center"/>
            <w:hideMark/>
          </w:tcPr>
          <w:p w14:paraId="7C25DAE1" w14:textId="77777777" w:rsidR="00100FDA" w:rsidRPr="00DB1219" w:rsidRDefault="00100FDA" w:rsidP="00100FDA">
            <w:pPr>
              <w:rPr>
                <w:sz w:val="24"/>
                <w:szCs w:val="24"/>
              </w:rPr>
            </w:pPr>
            <w:r w:rsidRPr="00DB1219">
              <w:rPr>
                <w:sz w:val="24"/>
                <w:szCs w:val="24"/>
              </w:rPr>
              <w:t>Everything On</w:t>
            </w:r>
          </w:p>
        </w:tc>
        <w:tc>
          <w:tcPr>
            <w:tcW w:w="1405" w:type="dxa"/>
            <w:hideMark/>
          </w:tcPr>
          <w:p w14:paraId="534AE00D" w14:textId="0F388DFB" w:rsidR="00100FDA" w:rsidRPr="00DB1219" w:rsidRDefault="00100FDA" w:rsidP="00100FDA">
            <w:pPr>
              <w:jc w:val="right"/>
              <w:rPr>
                <w:sz w:val="24"/>
                <w:szCs w:val="24"/>
              </w:rPr>
            </w:pPr>
            <w:r w:rsidRPr="009F03EB">
              <w:rPr>
                <w:sz w:val="24"/>
                <w:szCs w:val="24"/>
              </w:rPr>
              <w:t>−</w:t>
            </w:r>
            <w:r w:rsidRPr="00DB1219">
              <w:rPr>
                <w:sz w:val="24"/>
                <w:szCs w:val="24"/>
              </w:rPr>
              <w:t>53</w:t>
            </w:r>
            <w:r w:rsidRPr="009F03EB">
              <w:rPr>
                <w:sz w:val="24"/>
                <w:szCs w:val="24"/>
              </w:rPr>
              <w:t> ± </w:t>
            </w:r>
            <w:r w:rsidRPr="00DB1219">
              <w:rPr>
                <w:sz w:val="24"/>
                <w:szCs w:val="24"/>
              </w:rPr>
              <w:t>2</w:t>
            </w:r>
            <w:r w:rsidRPr="009F03EB">
              <w:rPr>
                <w:sz w:val="24"/>
                <w:szCs w:val="24"/>
              </w:rPr>
              <w:t> dB</w:t>
            </w:r>
          </w:p>
        </w:tc>
        <w:tc>
          <w:tcPr>
            <w:tcW w:w="1428" w:type="dxa"/>
            <w:hideMark/>
          </w:tcPr>
          <w:p w14:paraId="7A82255E" w14:textId="3DF7261C" w:rsidR="00100FDA" w:rsidRPr="00DB1219" w:rsidRDefault="00100FDA" w:rsidP="00100FDA">
            <w:pPr>
              <w:jc w:val="right"/>
              <w:rPr>
                <w:sz w:val="24"/>
                <w:szCs w:val="24"/>
              </w:rPr>
            </w:pPr>
            <w:r w:rsidRPr="009F03EB">
              <w:rPr>
                <w:sz w:val="24"/>
                <w:szCs w:val="24"/>
              </w:rPr>
              <w:t>−</w:t>
            </w:r>
            <w:r w:rsidRPr="00DB1219">
              <w:rPr>
                <w:sz w:val="24"/>
                <w:szCs w:val="24"/>
              </w:rPr>
              <w:t>46</w:t>
            </w:r>
            <w:r w:rsidRPr="009F03EB">
              <w:rPr>
                <w:sz w:val="24"/>
                <w:szCs w:val="24"/>
              </w:rPr>
              <w:t> ± </w:t>
            </w:r>
            <w:r w:rsidRPr="00DB1219">
              <w:rPr>
                <w:sz w:val="24"/>
                <w:szCs w:val="24"/>
              </w:rPr>
              <w:t>2</w:t>
            </w:r>
            <w:r w:rsidRPr="009F03EB">
              <w:rPr>
                <w:sz w:val="24"/>
                <w:szCs w:val="24"/>
              </w:rPr>
              <w:t> dB</w:t>
            </w:r>
          </w:p>
        </w:tc>
        <w:tc>
          <w:tcPr>
            <w:tcW w:w="1373" w:type="dxa"/>
          </w:tcPr>
          <w:p w14:paraId="50E60191" w14:textId="2C7B1932" w:rsidR="00100FDA" w:rsidRPr="009F03EB" w:rsidRDefault="00100FDA" w:rsidP="00100FDA">
            <w:pPr>
              <w:jc w:val="right"/>
              <w:rPr>
                <w:sz w:val="24"/>
                <w:szCs w:val="24"/>
              </w:rPr>
            </w:pPr>
            <w:r w:rsidRPr="009F03EB">
              <w:rPr>
                <w:sz w:val="24"/>
                <w:szCs w:val="24"/>
              </w:rPr>
              <w:t>−</w:t>
            </w:r>
            <w:r>
              <w:rPr>
                <w:sz w:val="24"/>
                <w:szCs w:val="24"/>
              </w:rPr>
              <w:t>156</w:t>
            </w:r>
            <w:r w:rsidRPr="009F03EB">
              <w:rPr>
                <w:sz w:val="24"/>
                <w:szCs w:val="24"/>
              </w:rPr>
              <w:t> ± </w:t>
            </w:r>
            <w:r w:rsidRPr="00DB1219">
              <w:rPr>
                <w:sz w:val="24"/>
                <w:szCs w:val="24"/>
              </w:rPr>
              <w:t>2</w:t>
            </w:r>
            <w:r w:rsidRPr="009F03EB">
              <w:rPr>
                <w:sz w:val="24"/>
                <w:szCs w:val="24"/>
              </w:rPr>
              <w:t> dB</w:t>
            </w:r>
          </w:p>
        </w:tc>
        <w:tc>
          <w:tcPr>
            <w:tcW w:w="1464" w:type="dxa"/>
          </w:tcPr>
          <w:p w14:paraId="3BB02180" w14:textId="0CD86107" w:rsidR="00100FDA" w:rsidRPr="009F03EB" w:rsidRDefault="00100FDA" w:rsidP="00100FDA">
            <w:pPr>
              <w:jc w:val="right"/>
              <w:rPr>
                <w:sz w:val="24"/>
                <w:szCs w:val="24"/>
              </w:rPr>
            </w:pPr>
            <w:r w:rsidRPr="009F03EB">
              <w:rPr>
                <w:sz w:val="24"/>
                <w:szCs w:val="24"/>
              </w:rPr>
              <w:t>−</w:t>
            </w:r>
            <w:r>
              <w:rPr>
                <w:sz w:val="24"/>
                <w:szCs w:val="24"/>
              </w:rPr>
              <w:t>156</w:t>
            </w:r>
            <w:r w:rsidRPr="009F03EB">
              <w:rPr>
                <w:sz w:val="24"/>
                <w:szCs w:val="24"/>
              </w:rPr>
              <w:t> ± </w:t>
            </w:r>
            <w:r w:rsidRPr="00DB1219">
              <w:rPr>
                <w:sz w:val="24"/>
                <w:szCs w:val="24"/>
              </w:rPr>
              <w:t>2</w:t>
            </w:r>
            <w:r w:rsidRPr="009F03EB">
              <w:rPr>
                <w:sz w:val="24"/>
                <w:szCs w:val="24"/>
              </w:rPr>
              <w:t> dB</w:t>
            </w:r>
          </w:p>
        </w:tc>
      </w:tr>
    </w:tbl>
    <w:p w14:paraId="55F82495" w14:textId="77777777" w:rsidR="00DB1219" w:rsidRPr="00DB1219" w:rsidRDefault="00DB1219" w:rsidP="00DB1219"/>
    <w:p w14:paraId="6A3033D6" w14:textId="77777777" w:rsidR="0024568B" w:rsidRDefault="0024568B">
      <w:pPr>
        <w:rPr>
          <w:b/>
          <w:bCs/>
          <w:sz w:val="24"/>
          <w:szCs w:val="24"/>
        </w:rPr>
      </w:pPr>
      <w:r>
        <w:rPr>
          <w:b/>
          <w:bCs/>
        </w:rPr>
        <w:br w:type="page"/>
      </w:r>
    </w:p>
    <w:p w14:paraId="070E834B" w14:textId="2660C9F3" w:rsidR="007F048C" w:rsidRPr="00951766" w:rsidRDefault="007F048C" w:rsidP="007F048C">
      <w:pPr>
        <w:pStyle w:val="BodyText"/>
        <w:spacing w:after="120"/>
        <w:ind w:left="1066"/>
        <w:rPr>
          <w:b/>
          <w:bCs/>
        </w:rPr>
      </w:pPr>
      <w:r>
        <w:rPr>
          <w:b/>
          <w:bCs/>
        </w:rPr>
        <w:lastRenderedPageBreak/>
        <w:t>Measured</w:t>
      </w:r>
      <w:r w:rsidRPr="00951766">
        <w:rPr>
          <w:b/>
          <w:bCs/>
        </w:rPr>
        <w:t xml:space="preserve"> Data</w:t>
      </w:r>
      <w:r>
        <w:rPr>
          <w:b/>
          <w:bCs/>
        </w:rPr>
        <w:t xml:space="preserve"> Ch1:</w:t>
      </w:r>
    </w:p>
    <w:tbl>
      <w:tblPr>
        <w:tblStyle w:val="TableGrid"/>
        <w:tblW w:w="0" w:type="auto"/>
        <w:jc w:val="center"/>
        <w:tblLook w:val="01E0" w:firstRow="1" w:lastRow="1" w:firstColumn="1" w:lastColumn="1" w:noHBand="0" w:noVBand="0"/>
      </w:tblPr>
      <w:tblGrid>
        <w:gridCol w:w="2309"/>
        <w:gridCol w:w="1387"/>
        <w:gridCol w:w="1280"/>
        <w:gridCol w:w="1280"/>
        <w:gridCol w:w="1311"/>
      </w:tblGrid>
      <w:tr w:rsidR="00972160" w:rsidRPr="00951766" w14:paraId="1BF085D4" w14:textId="77777777" w:rsidTr="00972160">
        <w:trPr>
          <w:trHeight w:val="360"/>
          <w:jc w:val="center"/>
        </w:trPr>
        <w:tc>
          <w:tcPr>
            <w:tcW w:w="2309" w:type="dxa"/>
            <w:vMerge w:val="restart"/>
            <w:vAlign w:val="center"/>
            <w:hideMark/>
          </w:tcPr>
          <w:p w14:paraId="52CF9429" w14:textId="77777777" w:rsidR="00972160" w:rsidRPr="00951766" w:rsidRDefault="00972160" w:rsidP="0088798C">
            <w:pPr>
              <w:pStyle w:val="BodyText"/>
              <w:ind w:left="144"/>
              <w:rPr>
                <w:b/>
              </w:rPr>
            </w:pPr>
            <w:r w:rsidRPr="00951766">
              <w:rPr>
                <w:b/>
              </w:rPr>
              <w:t>Gain State</w:t>
            </w:r>
          </w:p>
        </w:tc>
        <w:tc>
          <w:tcPr>
            <w:tcW w:w="5258" w:type="dxa"/>
            <w:gridSpan w:val="4"/>
            <w:vAlign w:val="center"/>
            <w:hideMark/>
          </w:tcPr>
          <w:p w14:paraId="33493E87" w14:textId="66A45283" w:rsidR="00972160" w:rsidRPr="00951766" w:rsidRDefault="00972160" w:rsidP="00972160">
            <w:pPr>
              <w:pStyle w:val="BodyText"/>
              <w:jc w:val="center"/>
              <w:rPr>
                <w:b/>
              </w:rPr>
            </w:pPr>
            <w:r>
              <w:rPr>
                <w:b/>
              </w:rPr>
              <w:t>Noise</w:t>
            </w:r>
          </w:p>
        </w:tc>
      </w:tr>
      <w:tr w:rsidR="00972160" w:rsidRPr="00951766" w14:paraId="759B7F81" w14:textId="77777777" w:rsidTr="00972160">
        <w:trPr>
          <w:trHeight w:val="360"/>
          <w:jc w:val="center"/>
        </w:trPr>
        <w:tc>
          <w:tcPr>
            <w:tcW w:w="2309" w:type="dxa"/>
            <w:vMerge/>
            <w:vAlign w:val="center"/>
          </w:tcPr>
          <w:p w14:paraId="421BBBEE" w14:textId="77777777" w:rsidR="00972160" w:rsidRPr="00951766" w:rsidRDefault="00972160" w:rsidP="00972160">
            <w:pPr>
              <w:pStyle w:val="BodyText"/>
              <w:ind w:left="144"/>
              <w:rPr>
                <w:b/>
              </w:rPr>
            </w:pPr>
          </w:p>
        </w:tc>
        <w:tc>
          <w:tcPr>
            <w:tcW w:w="2667" w:type="dxa"/>
            <w:gridSpan w:val="2"/>
            <w:vAlign w:val="center"/>
          </w:tcPr>
          <w:p w14:paraId="14140EEF" w14:textId="0C3EC02A" w:rsidR="00972160" w:rsidRDefault="00972160" w:rsidP="00972160">
            <w:pPr>
              <w:pStyle w:val="BodyText"/>
              <w:jc w:val="center"/>
              <w:rPr>
                <w:b/>
              </w:rPr>
            </w:pPr>
            <w:r>
              <w:rPr>
                <w:b/>
              </w:rPr>
              <w:t>Whitening</w:t>
            </w:r>
          </w:p>
        </w:tc>
        <w:tc>
          <w:tcPr>
            <w:tcW w:w="2591" w:type="dxa"/>
            <w:gridSpan w:val="2"/>
          </w:tcPr>
          <w:p w14:paraId="3481E0D8" w14:textId="5E5EBBA9" w:rsidR="00972160" w:rsidRDefault="00972160" w:rsidP="00972160">
            <w:pPr>
              <w:pStyle w:val="BodyText"/>
              <w:jc w:val="center"/>
              <w:rPr>
                <w:b/>
              </w:rPr>
            </w:pPr>
            <w:r>
              <w:rPr>
                <w:b/>
              </w:rPr>
              <w:t>Dewhitening</w:t>
            </w:r>
          </w:p>
        </w:tc>
      </w:tr>
      <w:tr w:rsidR="00972160" w:rsidRPr="00951766" w14:paraId="74C74884" w14:textId="77777777" w:rsidTr="00972160">
        <w:trPr>
          <w:trHeight w:val="360"/>
          <w:jc w:val="center"/>
        </w:trPr>
        <w:tc>
          <w:tcPr>
            <w:tcW w:w="2309" w:type="dxa"/>
            <w:vMerge/>
            <w:vAlign w:val="center"/>
          </w:tcPr>
          <w:p w14:paraId="754AE61C" w14:textId="77777777" w:rsidR="00972160" w:rsidRPr="00951766" w:rsidRDefault="00972160" w:rsidP="00972160">
            <w:pPr>
              <w:pStyle w:val="BodyText"/>
              <w:ind w:left="144"/>
              <w:rPr>
                <w:b/>
              </w:rPr>
            </w:pPr>
          </w:p>
        </w:tc>
        <w:tc>
          <w:tcPr>
            <w:tcW w:w="1387" w:type="dxa"/>
            <w:vAlign w:val="center"/>
          </w:tcPr>
          <w:p w14:paraId="41D875FE" w14:textId="77777777" w:rsidR="00972160" w:rsidRPr="00951766" w:rsidRDefault="00972160" w:rsidP="00972160">
            <w:pPr>
              <w:pStyle w:val="BodyText"/>
              <w:jc w:val="center"/>
              <w:rPr>
                <w:b/>
              </w:rPr>
            </w:pPr>
            <w:r>
              <w:rPr>
                <w:b/>
              </w:rPr>
              <w:t>10</w:t>
            </w:r>
            <w:r>
              <w:t> </w:t>
            </w:r>
            <w:r>
              <w:rPr>
                <w:b/>
              </w:rPr>
              <w:t>Hz</w:t>
            </w:r>
          </w:p>
        </w:tc>
        <w:tc>
          <w:tcPr>
            <w:tcW w:w="1280" w:type="dxa"/>
            <w:vAlign w:val="center"/>
          </w:tcPr>
          <w:p w14:paraId="556AC70B" w14:textId="47ED92DC" w:rsidR="00972160" w:rsidRPr="00951766" w:rsidRDefault="00972160" w:rsidP="00972160">
            <w:pPr>
              <w:pStyle w:val="BodyText"/>
              <w:jc w:val="center"/>
              <w:rPr>
                <w:b/>
              </w:rPr>
            </w:pPr>
            <w:r>
              <w:rPr>
                <w:b/>
              </w:rPr>
              <w:t>1</w:t>
            </w:r>
            <w:r>
              <w:t> </w:t>
            </w:r>
            <w:r>
              <w:rPr>
                <w:b/>
              </w:rPr>
              <w:t>kHz</w:t>
            </w:r>
          </w:p>
        </w:tc>
        <w:tc>
          <w:tcPr>
            <w:tcW w:w="1280" w:type="dxa"/>
            <w:vAlign w:val="center"/>
          </w:tcPr>
          <w:p w14:paraId="34703169" w14:textId="481696F0" w:rsidR="00972160" w:rsidRPr="00951766" w:rsidRDefault="00972160" w:rsidP="00972160">
            <w:pPr>
              <w:pStyle w:val="BodyText"/>
              <w:jc w:val="center"/>
              <w:rPr>
                <w:b/>
              </w:rPr>
            </w:pPr>
            <w:r>
              <w:rPr>
                <w:b/>
              </w:rPr>
              <w:t>10</w:t>
            </w:r>
            <w:r>
              <w:t> </w:t>
            </w:r>
            <w:r>
              <w:rPr>
                <w:b/>
              </w:rPr>
              <w:t>Hz</w:t>
            </w:r>
          </w:p>
        </w:tc>
        <w:tc>
          <w:tcPr>
            <w:tcW w:w="1311" w:type="dxa"/>
            <w:vAlign w:val="center"/>
          </w:tcPr>
          <w:p w14:paraId="7C62C909" w14:textId="25A94CC8" w:rsidR="00972160" w:rsidRPr="00951766" w:rsidRDefault="00972160" w:rsidP="00972160">
            <w:pPr>
              <w:pStyle w:val="BodyText"/>
              <w:jc w:val="center"/>
              <w:rPr>
                <w:b/>
              </w:rPr>
            </w:pPr>
            <w:r>
              <w:rPr>
                <w:b/>
              </w:rPr>
              <w:t>1</w:t>
            </w:r>
            <w:r>
              <w:t> </w:t>
            </w:r>
            <w:r>
              <w:rPr>
                <w:b/>
              </w:rPr>
              <w:t>kHz</w:t>
            </w:r>
          </w:p>
        </w:tc>
      </w:tr>
      <w:tr w:rsidR="00972160" w:rsidRPr="00951766" w14:paraId="499AE1EF" w14:textId="77777777" w:rsidTr="00972160">
        <w:trPr>
          <w:trHeight w:val="432"/>
          <w:jc w:val="center"/>
        </w:trPr>
        <w:tc>
          <w:tcPr>
            <w:tcW w:w="2309" w:type="dxa"/>
            <w:vAlign w:val="center"/>
            <w:hideMark/>
          </w:tcPr>
          <w:p w14:paraId="1C35DFAC" w14:textId="77777777" w:rsidR="00972160" w:rsidRPr="00951766" w:rsidRDefault="00972160" w:rsidP="00972160">
            <w:pPr>
              <w:pStyle w:val="BodyText"/>
            </w:pPr>
            <w:r w:rsidRPr="00951766">
              <w:t>0</w:t>
            </w:r>
            <w:r>
              <w:t> dB</w:t>
            </w:r>
          </w:p>
        </w:tc>
        <w:tc>
          <w:tcPr>
            <w:tcW w:w="1387" w:type="dxa"/>
            <w:vAlign w:val="center"/>
          </w:tcPr>
          <w:p w14:paraId="59D29CBA" w14:textId="77777777" w:rsidR="00972160" w:rsidRPr="00951766" w:rsidRDefault="00972160" w:rsidP="00972160">
            <w:pPr>
              <w:pStyle w:val="BodyText"/>
              <w:jc w:val="right"/>
            </w:pPr>
          </w:p>
        </w:tc>
        <w:tc>
          <w:tcPr>
            <w:tcW w:w="1280" w:type="dxa"/>
            <w:vAlign w:val="center"/>
          </w:tcPr>
          <w:p w14:paraId="7FD38434" w14:textId="77777777" w:rsidR="00972160" w:rsidRPr="00951766" w:rsidRDefault="00972160" w:rsidP="00972160">
            <w:pPr>
              <w:pStyle w:val="BodyText"/>
              <w:jc w:val="right"/>
            </w:pPr>
          </w:p>
        </w:tc>
        <w:tc>
          <w:tcPr>
            <w:tcW w:w="1280" w:type="dxa"/>
            <w:vAlign w:val="center"/>
          </w:tcPr>
          <w:p w14:paraId="7083A9A9" w14:textId="77777777" w:rsidR="00972160" w:rsidRPr="00951766" w:rsidRDefault="00972160" w:rsidP="00972160">
            <w:pPr>
              <w:pStyle w:val="BodyText"/>
              <w:jc w:val="right"/>
            </w:pPr>
          </w:p>
        </w:tc>
        <w:tc>
          <w:tcPr>
            <w:tcW w:w="1311" w:type="dxa"/>
          </w:tcPr>
          <w:p w14:paraId="0610B275" w14:textId="77777777" w:rsidR="00972160" w:rsidRPr="00951766" w:rsidRDefault="00972160" w:rsidP="00972160">
            <w:pPr>
              <w:pStyle w:val="BodyText"/>
              <w:jc w:val="right"/>
            </w:pPr>
          </w:p>
        </w:tc>
      </w:tr>
      <w:tr w:rsidR="00972160" w:rsidRPr="00951766" w14:paraId="3FD5E56B" w14:textId="77777777" w:rsidTr="00972160">
        <w:trPr>
          <w:trHeight w:val="432"/>
          <w:jc w:val="center"/>
        </w:trPr>
        <w:tc>
          <w:tcPr>
            <w:tcW w:w="2309" w:type="dxa"/>
            <w:vAlign w:val="center"/>
            <w:hideMark/>
          </w:tcPr>
          <w:p w14:paraId="55DA66D7" w14:textId="77777777" w:rsidR="00972160" w:rsidRPr="00951766" w:rsidRDefault="00972160" w:rsidP="00972160">
            <w:pPr>
              <w:pStyle w:val="BodyText"/>
            </w:pPr>
            <w:r w:rsidRPr="00951766">
              <w:t>3</w:t>
            </w:r>
            <w:r>
              <w:t> dB</w:t>
            </w:r>
          </w:p>
        </w:tc>
        <w:tc>
          <w:tcPr>
            <w:tcW w:w="1387" w:type="dxa"/>
          </w:tcPr>
          <w:p w14:paraId="36A817DA" w14:textId="77777777" w:rsidR="00972160" w:rsidRPr="00951766" w:rsidRDefault="00972160" w:rsidP="00972160">
            <w:pPr>
              <w:pStyle w:val="BodyText"/>
              <w:jc w:val="right"/>
            </w:pPr>
          </w:p>
        </w:tc>
        <w:tc>
          <w:tcPr>
            <w:tcW w:w="1280" w:type="dxa"/>
          </w:tcPr>
          <w:p w14:paraId="69A7E68D" w14:textId="77777777" w:rsidR="00972160" w:rsidRPr="00951766" w:rsidRDefault="00972160" w:rsidP="00972160">
            <w:pPr>
              <w:pStyle w:val="BodyText"/>
              <w:jc w:val="right"/>
            </w:pPr>
          </w:p>
        </w:tc>
        <w:tc>
          <w:tcPr>
            <w:tcW w:w="1280" w:type="dxa"/>
          </w:tcPr>
          <w:p w14:paraId="69449FB0" w14:textId="77777777" w:rsidR="00972160" w:rsidRPr="00951766" w:rsidRDefault="00972160" w:rsidP="00972160">
            <w:pPr>
              <w:pStyle w:val="BodyText"/>
              <w:jc w:val="right"/>
            </w:pPr>
          </w:p>
        </w:tc>
        <w:tc>
          <w:tcPr>
            <w:tcW w:w="1311" w:type="dxa"/>
          </w:tcPr>
          <w:p w14:paraId="08AF156E" w14:textId="77777777" w:rsidR="00972160" w:rsidRPr="00951766" w:rsidRDefault="00972160" w:rsidP="00972160">
            <w:pPr>
              <w:pStyle w:val="BodyText"/>
              <w:jc w:val="right"/>
            </w:pPr>
          </w:p>
        </w:tc>
      </w:tr>
      <w:tr w:rsidR="00972160" w:rsidRPr="00951766" w14:paraId="49F18E6E" w14:textId="77777777" w:rsidTr="00972160">
        <w:trPr>
          <w:trHeight w:val="432"/>
          <w:jc w:val="center"/>
        </w:trPr>
        <w:tc>
          <w:tcPr>
            <w:tcW w:w="2309" w:type="dxa"/>
            <w:vAlign w:val="center"/>
            <w:hideMark/>
          </w:tcPr>
          <w:p w14:paraId="0BCF0627" w14:textId="77777777" w:rsidR="00972160" w:rsidRPr="00951766" w:rsidRDefault="00972160" w:rsidP="00972160">
            <w:pPr>
              <w:pStyle w:val="BodyText"/>
            </w:pPr>
            <w:r w:rsidRPr="00951766">
              <w:t>6</w:t>
            </w:r>
            <w:r>
              <w:t> dB</w:t>
            </w:r>
          </w:p>
        </w:tc>
        <w:tc>
          <w:tcPr>
            <w:tcW w:w="1387" w:type="dxa"/>
          </w:tcPr>
          <w:p w14:paraId="202BB633" w14:textId="77777777" w:rsidR="00972160" w:rsidRPr="00951766" w:rsidRDefault="00972160" w:rsidP="00972160">
            <w:pPr>
              <w:pStyle w:val="BodyText"/>
              <w:jc w:val="right"/>
            </w:pPr>
          </w:p>
        </w:tc>
        <w:tc>
          <w:tcPr>
            <w:tcW w:w="1280" w:type="dxa"/>
          </w:tcPr>
          <w:p w14:paraId="47F98690" w14:textId="77777777" w:rsidR="00972160" w:rsidRPr="00951766" w:rsidRDefault="00972160" w:rsidP="00972160">
            <w:pPr>
              <w:pStyle w:val="BodyText"/>
              <w:jc w:val="right"/>
            </w:pPr>
          </w:p>
        </w:tc>
        <w:tc>
          <w:tcPr>
            <w:tcW w:w="1280" w:type="dxa"/>
          </w:tcPr>
          <w:p w14:paraId="4AAC1974" w14:textId="77777777" w:rsidR="00972160" w:rsidRPr="00951766" w:rsidRDefault="00972160" w:rsidP="00972160">
            <w:pPr>
              <w:pStyle w:val="BodyText"/>
              <w:jc w:val="right"/>
            </w:pPr>
          </w:p>
        </w:tc>
        <w:tc>
          <w:tcPr>
            <w:tcW w:w="1311" w:type="dxa"/>
          </w:tcPr>
          <w:p w14:paraId="47595A7F" w14:textId="77777777" w:rsidR="00972160" w:rsidRPr="00951766" w:rsidRDefault="00972160" w:rsidP="00972160">
            <w:pPr>
              <w:pStyle w:val="BodyText"/>
              <w:jc w:val="right"/>
            </w:pPr>
          </w:p>
        </w:tc>
      </w:tr>
      <w:tr w:rsidR="00972160" w:rsidRPr="00951766" w14:paraId="3188103B" w14:textId="77777777" w:rsidTr="00972160">
        <w:trPr>
          <w:trHeight w:val="432"/>
          <w:jc w:val="center"/>
        </w:trPr>
        <w:tc>
          <w:tcPr>
            <w:tcW w:w="2309" w:type="dxa"/>
            <w:vAlign w:val="center"/>
            <w:hideMark/>
          </w:tcPr>
          <w:p w14:paraId="52F1F910" w14:textId="77777777" w:rsidR="00972160" w:rsidRPr="00951766" w:rsidRDefault="00972160" w:rsidP="00972160">
            <w:pPr>
              <w:pStyle w:val="BodyText"/>
            </w:pPr>
            <w:r w:rsidRPr="00951766">
              <w:t>12</w:t>
            </w:r>
            <w:r>
              <w:t> dB</w:t>
            </w:r>
          </w:p>
        </w:tc>
        <w:tc>
          <w:tcPr>
            <w:tcW w:w="1387" w:type="dxa"/>
          </w:tcPr>
          <w:p w14:paraId="27ECB241" w14:textId="77777777" w:rsidR="00972160" w:rsidRPr="00951766" w:rsidRDefault="00972160" w:rsidP="00972160">
            <w:pPr>
              <w:pStyle w:val="BodyText"/>
              <w:jc w:val="right"/>
            </w:pPr>
          </w:p>
        </w:tc>
        <w:tc>
          <w:tcPr>
            <w:tcW w:w="1280" w:type="dxa"/>
          </w:tcPr>
          <w:p w14:paraId="3E7F407B" w14:textId="77777777" w:rsidR="00972160" w:rsidRPr="00951766" w:rsidRDefault="00972160" w:rsidP="00972160">
            <w:pPr>
              <w:pStyle w:val="BodyText"/>
              <w:jc w:val="right"/>
            </w:pPr>
          </w:p>
        </w:tc>
        <w:tc>
          <w:tcPr>
            <w:tcW w:w="1280" w:type="dxa"/>
          </w:tcPr>
          <w:p w14:paraId="32D9727F" w14:textId="77777777" w:rsidR="00972160" w:rsidRPr="00951766" w:rsidRDefault="00972160" w:rsidP="00972160">
            <w:pPr>
              <w:pStyle w:val="BodyText"/>
              <w:jc w:val="right"/>
            </w:pPr>
          </w:p>
        </w:tc>
        <w:tc>
          <w:tcPr>
            <w:tcW w:w="1311" w:type="dxa"/>
          </w:tcPr>
          <w:p w14:paraId="5B0A345F" w14:textId="77777777" w:rsidR="00972160" w:rsidRPr="00951766" w:rsidRDefault="00972160" w:rsidP="00972160">
            <w:pPr>
              <w:pStyle w:val="BodyText"/>
              <w:jc w:val="right"/>
            </w:pPr>
          </w:p>
        </w:tc>
      </w:tr>
      <w:tr w:rsidR="00972160" w:rsidRPr="00951766" w14:paraId="29F0C823" w14:textId="77777777" w:rsidTr="00972160">
        <w:trPr>
          <w:trHeight w:val="432"/>
          <w:jc w:val="center"/>
        </w:trPr>
        <w:tc>
          <w:tcPr>
            <w:tcW w:w="2309" w:type="dxa"/>
            <w:vAlign w:val="center"/>
            <w:hideMark/>
          </w:tcPr>
          <w:p w14:paraId="4BE37A9B" w14:textId="77777777" w:rsidR="00972160" w:rsidRPr="00951766" w:rsidRDefault="00972160" w:rsidP="00972160">
            <w:pPr>
              <w:pStyle w:val="BodyText"/>
            </w:pPr>
            <w:r w:rsidRPr="00951766">
              <w:t>24</w:t>
            </w:r>
            <w:r>
              <w:t> dB</w:t>
            </w:r>
          </w:p>
        </w:tc>
        <w:tc>
          <w:tcPr>
            <w:tcW w:w="1387" w:type="dxa"/>
          </w:tcPr>
          <w:p w14:paraId="70E3579C" w14:textId="77777777" w:rsidR="00972160" w:rsidRPr="00951766" w:rsidRDefault="00972160" w:rsidP="00972160">
            <w:pPr>
              <w:pStyle w:val="BodyText"/>
              <w:jc w:val="right"/>
            </w:pPr>
          </w:p>
        </w:tc>
        <w:tc>
          <w:tcPr>
            <w:tcW w:w="1280" w:type="dxa"/>
          </w:tcPr>
          <w:p w14:paraId="5CA4EA90" w14:textId="77777777" w:rsidR="00972160" w:rsidRPr="00951766" w:rsidRDefault="00972160" w:rsidP="00972160">
            <w:pPr>
              <w:pStyle w:val="BodyText"/>
              <w:jc w:val="right"/>
            </w:pPr>
          </w:p>
        </w:tc>
        <w:tc>
          <w:tcPr>
            <w:tcW w:w="1280" w:type="dxa"/>
          </w:tcPr>
          <w:p w14:paraId="3DC78FEC" w14:textId="77777777" w:rsidR="00972160" w:rsidRPr="00951766" w:rsidRDefault="00972160" w:rsidP="00972160">
            <w:pPr>
              <w:pStyle w:val="BodyText"/>
              <w:jc w:val="right"/>
            </w:pPr>
          </w:p>
        </w:tc>
        <w:tc>
          <w:tcPr>
            <w:tcW w:w="1311" w:type="dxa"/>
          </w:tcPr>
          <w:p w14:paraId="2BE92302" w14:textId="77777777" w:rsidR="00972160" w:rsidRPr="00951766" w:rsidRDefault="00972160" w:rsidP="00972160">
            <w:pPr>
              <w:pStyle w:val="BodyText"/>
              <w:jc w:val="right"/>
            </w:pPr>
          </w:p>
        </w:tc>
      </w:tr>
      <w:tr w:rsidR="00972160" w:rsidRPr="00951766" w14:paraId="1F84CF3C" w14:textId="77777777" w:rsidTr="00972160">
        <w:trPr>
          <w:trHeight w:val="432"/>
          <w:jc w:val="center"/>
        </w:trPr>
        <w:tc>
          <w:tcPr>
            <w:tcW w:w="2309" w:type="dxa"/>
            <w:vAlign w:val="center"/>
            <w:hideMark/>
          </w:tcPr>
          <w:p w14:paraId="153ABA56" w14:textId="77777777" w:rsidR="00972160" w:rsidRPr="00951766" w:rsidRDefault="00972160" w:rsidP="00972160">
            <w:pPr>
              <w:pStyle w:val="BodyText"/>
            </w:pPr>
            <w:r w:rsidRPr="00951766">
              <w:t>45</w:t>
            </w:r>
            <w:r>
              <w:t> dB</w:t>
            </w:r>
            <w:r w:rsidRPr="00951766">
              <w:t xml:space="preserve"> (all DC gain)</w:t>
            </w:r>
          </w:p>
        </w:tc>
        <w:tc>
          <w:tcPr>
            <w:tcW w:w="1387" w:type="dxa"/>
          </w:tcPr>
          <w:p w14:paraId="090B43FF" w14:textId="77777777" w:rsidR="00972160" w:rsidRPr="00951766" w:rsidRDefault="00972160" w:rsidP="00972160">
            <w:pPr>
              <w:pStyle w:val="BodyText"/>
              <w:jc w:val="right"/>
            </w:pPr>
          </w:p>
        </w:tc>
        <w:tc>
          <w:tcPr>
            <w:tcW w:w="1280" w:type="dxa"/>
          </w:tcPr>
          <w:p w14:paraId="103C3D72" w14:textId="77777777" w:rsidR="00972160" w:rsidRPr="00951766" w:rsidRDefault="00972160" w:rsidP="00972160">
            <w:pPr>
              <w:pStyle w:val="BodyText"/>
              <w:jc w:val="right"/>
            </w:pPr>
          </w:p>
        </w:tc>
        <w:tc>
          <w:tcPr>
            <w:tcW w:w="1280" w:type="dxa"/>
          </w:tcPr>
          <w:p w14:paraId="720DED8B" w14:textId="77777777" w:rsidR="00972160" w:rsidRPr="00951766" w:rsidRDefault="00972160" w:rsidP="00972160">
            <w:pPr>
              <w:pStyle w:val="BodyText"/>
              <w:jc w:val="right"/>
            </w:pPr>
          </w:p>
        </w:tc>
        <w:tc>
          <w:tcPr>
            <w:tcW w:w="1311" w:type="dxa"/>
          </w:tcPr>
          <w:p w14:paraId="1B5ED101" w14:textId="77777777" w:rsidR="00972160" w:rsidRPr="00951766" w:rsidRDefault="00972160" w:rsidP="00972160">
            <w:pPr>
              <w:pStyle w:val="BodyText"/>
              <w:jc w:val="right"/>
            </w:pPr>
          </w:p>
        </w:tc>
      </w:tr>
      <w:tr w:rsidR="00972160" w:rsidRPr="00951766" w14:paraId="1C20348B" w14:textId="77777777" w:rsidTr="00972160">
        <w:trPr>
          <w:trHeight w:val="432"/>
          <w:jc w:val="center"/>
        </w:trPr>
        <w:tc>
          <w:tcPr>
            <w:tcW w:w="2309" w:type="dxa"/>
            <w:vAlign w:val="center"/>
            <w:hideMark/>
          </w:tcPr>
          <w:p w14:paraId="450EE94B" w14:textId="77777777" w:rsidR="00972160" w:rsidRPr="00951766" w:rsidRDefault="00972160" w:rsidP="00972160">
            <w:pPr>
              <w:pStyle w:val="BodyText"/>
            </w:pPr>
            <w:r w:rsidRPr="00951766">
              <w:t>1st Filter only</w:t>
            </w:r>
          </w:p>
        </w:tc>
        <w:tc>
          <w:tcPr>
            <w:tcW w:w="1387" w:type="dxa"/>
          </w:tcPr>
          <w:p w14:paraId="6818BA6F" w14:textId="77777777" w:rsidR="00972160" w:rsidRPr="00951766" w:rsidRDefault="00972160" w:rsidP="00972160">
            <w:pPr>
              <w:pStyle w:val="BodyText"/>
              <w:jc w:val="right"/>
            </w:pPr>
          </w:p>
        </w:tc>
        <w:tc>
          <w:tcPr>
            <w:tcW w:w="1280" w:type="dxa"/>
          </w:tcPr>
          <w:p w14:paraId="17B52C83" w14:textId="77777777" w:rsidR="00972160" w:rsidRPr="00951766" w:rsidRDefault="00972160" w:rsidP="00972160">
            <w:pPr>
              <w:pStyle w:val="BodyText"/>
              <w:jc w:val="right"/>
            </w:pPr>
          </w:p>
        </w:tc>
        <w:tc>
          <w:tcPr>
            <w:tcW w:w="1280" w:type="dxa"/>
          </w:tcPr>
          <w:p w14:paraId="1C795E8E" w14:textId="77777777" w:rsidR="00972160" w:rsidRPr="00951766" w:rsidRDefault="00972160" w:rsidP="00972160">
            <w:pPr>
              <w:pStyle w:val="BodyText"/>
              <w:jc w:val="right"/>
            </w:pPr>
          </w:p>
        </w:tc>
        <w:tc>
          <w:tcPr>
            <w:tcW w:w="1311" w:type="dxa"/>
          </w:tcPr>
          <w:p w14:paraId="772D3391" w14:textId="77777777" w:rsidR="00972160" w:rsidRPr="00951766" w:rsidRDefault="00972160" w:rsidP="00972160">
            <w:pPr>
              <w:pStyle w:val="BodyText"/>
              <w:jc w:val="right"/>
            </w:pPr>
          </w:p>
        </w:tc>
      </w:tr>
      <w:tr w:rsidR="00972160" w:rsidRPr="00951766" w14:paraId="5A5DEEA1" w14:textId="77777777" w:rsidTr="00972160">
        <w:trPr>
          <w:trHeight w:val="432"/>
          <w:jc w:val="center"/>
        </w:trPr>
        <w:tc>
          <w:tcPr>
            <w:tcW w:w="2309" w:type="dxa"/>
            <w:vAlign w:val="center"/>
            <w:hideMark/>
          </w:tcPr>
          <w:p w14:paraId="1A8C7D82" w14:textId="77777777" w:rsidR="00972160" w:rsidRPr="00951766" w:rsidRDefault="00972160" w:rsidP="00972160">
            <w:pPr>
              <w:pStyle w:val="BodyText"/>
            </w:pPr>
            <w:r w:rsidRPr="00951766">
              <w:t>1st &amp; 2nd Filter</w:t>
            </w:r>
          </w:p>
        </w:tc>
        <w:tc>
          <w:tcPr>
            <w:tcW w:w="1387" w:type="dxa"/>
          </w:tcPr>
          <w:p w14:paraId="1AB7A2DF" w14:textId="77777777" w:rsidR="00972160" w:rsidRPr="00951766" w:rsidRDefault="00972160" w:rsidP="00972160">
            <w:pPr>
              <w:pStyle w:val="BodyText"/>
              <w:jc w:val="right"/>
            </w:pPr>
          </w:p>
        </w:tc>
        <w:tc>
          <w:tcPr>
            <w:tcW w:w="1280" w:type="dxa"/>
          </w:tcPr>
          <w:p w14:paraId="11EFF2CC" w14:textId="77777777" w:rsidR="00972160" w:rsidRPr="00951766" w:rsidRDefault="00972160" w:rsidP="00972160">
            <w:pPr>
              <w:pStyle w:val="BodyText"/>
              <w:jc w:val="right"/>
            </w:pPr>
          </w:p>
        </w:tc>
        <w:tc>
          <w:tcPr>
            <w:tcW w:w="1280" w:type="dxa"/>
          </w:tcPr>
          <w:p w14:paraId="3D422EE9" w14:textId="77777777" w:rsidR="00972160" w:rsidRPr="00951766" w:rsidRDefault="00972160" w:rsidP="00972160">
            <w:pPr>
              <w:pStyle w:val="BodyText"/>
              <w:jc w:val="right"/>
            </w:pPr>
          </w:p>
        </w:tc>
        <w:tc>
          <w:tcPr>
            <w:tcW w:w="1311" w:type="dxa"/>
          </w:tcPr>
          <w:p w14:paraId="2F0E8054" w14:textId="77777777" w:rsidR="00972160" w:rsidRPr="00951766" w:rsidRDefault="00972160" w:rsidP="00972160">
            <w:pPr>
              <w:pStyle w:val="BodyText"/>
              <w:jc w:val="right"/>
            </w:pPr>
          </w:p>
        </w:tc>
      </w:tr>
      <w:tr w:rsidR="00972160" w:rsidRPr="00951766" w14:paraId="26B32D95" w14:textId="77777777" w:rsidTr="00972160">
        <w:trPr>
          <w:trHeight w:val="432"/>
          <w:jc w:val="center"/>
        </w:trPr>
        <w:tc>
          <w:tcPr>
            <w:tcW w:w="2309" w:type="dxa"/>
            <w:vAlign w:val="center"/>
            <w:hideMark/>
          </w:tcPr>
          <w:p w14:paraId="609887B4" w14:textId="77777777" w:rsidR="00972160" w:rsidRPr="00951766" w:rsidRDefault="00972160" w:rsidP="00972160">
            <w:pPr>
              <w:pStyle w:val="BodyText"/>
            </w:pPr>
            <w:r w:rsidRPr="00951766">
              <w:t>1st, 2nd &amp; 3rd Filter</w:t>
            </w:r>
          </w:p>
        </w:tc>
        <w:tc>
          <w:tcPr>
            <w:tcW w:w="1387" w:type="dxa"/>
          </w:tcPr>
          <w:p w14:paraId="569AEFD6" w14:textId="77777777" w:rsidR="00972160" w:rsidRPr="00951766" w:rsidRDefault="00972160" w:rsidP="00972160">
            <w:pPr>
              <w:pStyle w:val="BodyText"/>
              <w:jc w:val="right"/>
            </w:pPr>
          </w:p>
        </w:tc>
        <w:tc>
          <w:tcPr>
            <w:tcW w:w="1280" w:type="dxa"/>
          </w:tcPr>
          <w:p w14:paraId="10EFD0B8" w14:textId="77777777" w:rsidR="00972160" w:rsidRPr="00951766" w:rsidRDefault="00972160" w:rsidP="00972160">
            <w:pPr>
              <w:pStyle w:val="BodyText"/>
              <w:jc w:val="right"/>
            </w:pPr>
          </w:p>
        </w:tc>
        <w:tc>
          <w:tcPr>
            <w:tcW w:w="1280" w:type="dxa"/>
          </w:tcPr>
          <w:p w14:paraId="5B26CC81" w14:textId="77777777" w:rsidR="00972160" w:rsidRPr="00951766" w:rsidRDefault="00972160" w:rsidP="00972160">
            <w:pPr>
              <w:pStyle w:val="BodyText"/>
              <w:jc w:val="right"/>
            </w:pPr>
          </w:p>
        </w:tc>
        <w:tc>
          <w:tcPr>
            <w:tcW w:w="1311" w:type="dxa"/>
          </w:tcPr>
          <w:p w14:paraId="7A804A66" w14:textId="77777777" w:rsidR="00972160" w:rsidRPr="00951766" w:rsidRDefault="00972160" w:rsidP="00972160">
            <w:pPr>
              <w:pStyle w:val="BodyText"/>
              <w:jc w:val="right"/>
            </w:pPr>
          </w:p>
        </w:tc>
      </w:tr>
      <w:tr w:rsidR="00972160" w:rsidRPr="00951766" w14:paraId="1011AC4C" w14:textId="77777777" w:rsidTr="00972160">
        <w:trPr>
          <w:trHeight w:val="432"/>
          <w:jc w:val="center"/>
        </w:trPr>
        <w:tc>
          <w:tcPr>
            <w:tcW w:w="2309" w:type="dxa"/>
            <w:vAlign w:val="center"/>
            <w:hideMark/>
          </w:tcPr>
          <w:p w14:paraId="42E870CA" w14:textId="77777777" w:rsidR="00972160" w:rsidRPr="00951766" w:rsidRDefault="00972160" w:rsidP="00972160">
            <w:pPr>
              <w:pStyle w:val="BodyText"/>
            </w:pPr>
            <w:r w:rsidRPr="00951766">
              <w:t>Everything On</w:t>
            </w:r>
          </w:p>
        </w:tc>
        <w:tc>
          <w:tcPr>
            <w:tcW w:w="1387" w:type="dxa"/>
          </w:tcPr>
          <w:p w14:paraId="6A3BD00B" w14:textId="77777777" w:rsidR="00972160" w:rsidRPr="00951766" w:rsidRDefault="00972160" w:rsidP="00972160">
            <w:pPr>
              <w:pStyle w:val="BodyText"/>
              <w:jc w:val="right"/>
            </w:pPr>
          </w:p>
        </w:tc>
        <w:tc>
          <w:tcPr>
            <w:tcW w:w="1280" w:type="dxa"/>
          </w:tcPr>
          <w:p w14:paraId="13A92DF6" w14:textId="77777777" w:rsidR="00972160" w:rsidRPr="00951766" w:rsidRDefault="00972160" w:rsidP="00972160">
            <w:pPr>
              <w:pStyle w:val="BodyText"/>
              <w:jc w:val="right"/>
            </w:pPr>
          </w:p>
        </w:tc>
        <w:tc>
          <w:tcPr>
            <w:tcW w:w="1280" w:type="dxa"/>
          </w:tcPr>
          <w:p w14:paraId="5C54E26C" w14:textId="77777777" w:rsidR="00972160" w:rsidRPr="00951766" w:rsidRDefault="00972160" w:rsidP="00972160">
            <w:pPr>
              <w:pStyle w:val="BodyText"/>
              <w:jc w:val="right"/>
            </w:pPr>
          </w:p>
        </w:tc>
        <w:tc>
          <w:tcPr>
            <w:tcW w:w="1311" w:type="dxa"/>
          </w:tcPr>
          <w:p w14:paraId="3F7F41F2" w14:textId="77777777" w:rsidR="00972160" w:rsidRPr="00951766" w:rsidRDefault="00972160" w:rsidP="00972160">
            <w:pPr>
              <w:pStyle w:val="BodyText"/>
              <w:jc w:val="right"/>
            </w:pPr>
          </w:p>
        </w:tc>
      </w:tr>
    </w:tbl>
    <w:p w14:paraId="110B88C0" w14:textId="77777777" w:rsidR="007F048C" w:rsidRDefault="007F048C" w:rsidP="007F048C">
      <w:pPr>
        <w:pStyle w:val="BodyText"/>
      </w:pPr>
    </w:p>
    <w:p w14:paraId="4D0335DA" w14:textId="27B0AFE2" w:rsidR="0024568B" w:rsidRPr="00951766" w:rsidRDefault="0024568B" w:rsidP="0024568B">
      <w:pPr>
        <w:pStyle w:val="BodyText"/>
        <w:spacing w:after="120"/>
        <w:ind w:left="1066"/>
        <w:rPr>
          <w:b/>
          <w:bCs/>
        </w:rPr>
      </w:pPr>
      <w:r>
        <w:rPr>
          <w:b/>
          <w:bCs/>
        </w:rPr>
        <w:t>Measured</w:t>
      </w:r>
      <w:r w:rsidRPr="00951766">
        <w:rPr>
          <w:b/>
          <w:bCs/>
        </w:rPr>
        <w:t xml:space="preserve"> Data</w:t>
      </w:r>
      <w:r>
        <w:rPr>
          <w:b/>
          <w:bCs/>
        </w:rPr>
        <w:t xml:space="preserve"> Ch</w:t>
      </w:r>
      <w:r>
        <w:rPr>
          <w:b/>
          <w:bCs/>
        </w:rPr>
        <w:t>2</w:t>
      </w:r>
      <w:r>
        <w:rPr>
          <w:b/>
          <w:bCs/>
        </w:rPr>
        <w:t>:</w:t>
      </w:r>
    </w:p>
    <w:tbl>
      <w:tblPr>
        <w:tblStyle w:val="TableGrid"/>
        <w:tblW w:w="0" w:type="auto"/>
        <w:jc w:val="center"/>
        <w:tblLook w:val="01E0" w:firstRow="1" w:lastRow="1" w:firstColumn="1" w:lastColumn="1" w:noHBand="0" w:noVBand="0"/>
      </w:tblPr>
      <w:tblGrid>
        <w:gridCol w:w="2309"/>
        <w:gridCol w:w="1387"/>
        <w:gridCol w:w="1280"/>
        <w:gridCol w:w="1280"/>
        <w:gridCol w:w="1311"/>
      </w:tblGrid>
      <w:tr w:rsidR="0024568B" w:rsidRPr="00951766" w14:paraId="28ADE6C3" w14:textId="77777777" w:rsidTr="0088798C">
        <w:trPr>
          <w:trHeight w:val="360"/>
          <w:jc w:val="center"/>
        </w:trPr>
        <w:tc>
          <w:tcPr>
            <w:tcW w:w="2309" w:type="dxa"/>
            <w:vMerge w:val="restart"/>
            <w:vAlign w:val="center"/>
            <w:hideMark/>
          </w:tcPr>
          <w:p w14:paraId="0F35D121" w14:textId="77777777" w:rsidR="0024568B" w:rsidRPr="00951766" w:rsidRDefault="0024568B" w:rsidP="0088798C">
            <w:pPr>
              <w:pStyle w:val="BodyText"/>
              <w:ind w:left="144"/>
              <w:rPr>
                <w:b/>
              </w:rPr>
            </w:pPr>
            <w:r w:rsidRPr="00951766">
              <w:rPr>
                <w:b/>
              </w:rPr>
              <w:t>Gain State</w:t>
            </w:r>
          </w:p>
        </w:tc>
        <w:tc>
          <w:tcPr>
            <w:tcW w:w="5258" w:type="dxa"/>
            <w:gridSpan w:val="4"/>
            <w:vAlign w:val="center"/>
            <w:hideMark/>
          </w:tcPr>
          <w:p w14:paraId="1EA485CE" w14:textId="77777777" w:rsidR="0024568B" w:rsidRPr="00951766" w:rsidRDefault="0024568B" w:rsidP="0088798C">
            <w:pPr>
              <w:pStyle w:val="BodyText"/>
              <w:jc w:val="center"/>
              <w:rPr>
                <w:b/>
              </w:rPr>
            </w:pPr>
            <w:r>
              <w:rPr>
                <w:b/>
              </w:rPr>
              <w:t>Noise</w:t>
            </w:r>
          </w:p>
        </w:tc>
      </w:tr>
      <w:tr w:rsidR="0024568B" w:rsidRPr="00951766" w14:paraId="0FA6C5FD" w14:textId="77777777" w:rsidTr="0088798C">
        <w:trPr>
          <w:trHeight w:val="360"/>
          <w:jc w:val="center"/>
        </w:trPr>
        <w:tc>
          <w:tcPr>
            <w:tcW w:w="2309" w:type="dxa"/>
            <w:vMerge/>
            <w:vAlign w:val="center"/>
          </w:tcPr>
          <w:p w14:paraId="327A7FC9" w14:textId="77777777" w:rsidR="0024568B" w:rsidRPr="00951766" w:rsidRDefault="0024568B" w:rsidP="0088798C">
            <w:pPr>
              <w:pStyle w:val="BodyText"/>
              <w:ind w:left="144"/>
              <w:rPr>
                <w:b/>
              </w:rPr>
            </w:pPr>
          </w:p>
        </w:tc>
        <w:tc>
          <w:tcPr>
            <w:tcW w:w="2667" w:type="dxa"/>
            <w:gridSpan w:val="2"/>
            <w:vAlign w:val="center"/>
          </w:tcPr>
          <w:p w14:paraId="20851DA9" w14:textId="77777777" w:rsidR="0024568B" w:rsidRDefault="0024568B" w:rsidP="0088798C">
            <w:pPr>
              <w:pStyle w:val="BodyText"/>
              <w:jc w:val="center"/>
              <w:rPr>
                <w:b/>
              </w:rPr>
            </w:pPr>
            <w:r>
              <w:rPr>
                <w:b/>
              </w:rPr>
              <w:t>Whitening</w:t>
            </w:r>
          </w:p>
        </w:tc>
        <w:tc>
          <w:tcPr>
            <w:tcW w:w="2591" w:type="dxa"/>
            <w:gridSpan w:val="2"/>
          </w:tcPr>
          <w:p w14:paraId="2DCF957E" w14:textId="77777777" w:rsidR="0024568B" w:rsidRDefault="0024568B" w:rsidP="0088798C">
            <w:pPr>
              <w:pStyle w:val="BodyText"/>
              <w:jc w:val="center"/>
              <w:rPr>
                <w:b/>
              </w:rPr>
            </w:pPr>
            <w:r>
              <w:rPr>
                <w:b/>
              </w:rPr>
              <w:t>Dewhitening</w:t>
            </w:r>
          </w:p>
        </w:tc>
      </w:tr>
      <w:tr w:rsidR="0024568B" w:rsidRPr="00951766" w14:paraId="4D7474EE" w14:textId="77777777" w:rsidTr="0088798C">
        <w:trPr>
          <w:trHeight w:val="360"/>
          <w:jc w:val="center"/>
        </w:trPr>
        <w:tc>
          <w:tcPr>
            <w:tcW w:w="2309" w:type="dxa"/>
            <w:vMerge/>
            <w:vAlign w:val="center"/>
          </w:tcPr>
          <w:p w14:paraId="0C062BC4" w14:textId="77777777" w:rsidR="0024568B" w:rsidRPr="00951766" w:rsidRDefault="0024568B" w:rsidP="0088798C">
            <w:pPr>
              <w:pStyle w:val="BodyText"/>
              <w:ind w:left="144"/>
              <w:rPr>
                <w:b/>
              </w:rPr>
            </w:pPr>
          </w:p>
        </w:tc>
        <w:tc>
          <w:tcPr>
            <w:tcW w:w="1387" w:type="dxa"/>
            <w:vAlign w:val="center"/>
          </w:tcPr>
          <w:p w14:paraId="63C9C229" w14:textId="77777777" w:rsidR="0024568B" w:rsidRPr="00951766" w:rsidRDefault="0024568B" w:rsidP="0088798C">
            <w:pPr>
              <w:pStyle w:val="BodyText"/>
              <w:jc w:val="center"/>
              <w:rPr>
                <w:b/>
              </w:rPr>
            </w:pPr>
            <w:r>
              <w:rPr>
                <w:b/>
              </w:rPr>
              <w:t>10</w:t>
            </w:r>
            <w:r>
              <w:t> </w:t>
            </w:r>
            <w:r>
              <w:rPr>
                <w:b/>
              </w:rPr>
              <w:t>Hz</w:t>
            </w:r>
          </w:p>
        </w:tc>
        <w:tc>
          <w:tcPr>
            <w:tcW w:w="1280" w:type="dxa"/>
            <w:vAlign w:val="center"/>
          </w:tcPr>
          <w:p w14:paraId="4E2A956E" w14:textId="77777777" w:rsidR="0024568B" w:rsidRPr="00951766" w:rsidRDefault="0024568B" w:rsidP="0088798C">
            <w:pPr>
              <w:pStyle w:val="BodyText"/>
              <w:jc w:val="center"/>
              <w:rPr>
                <w:b/>
              </w:rPr>
            </w:pPr>
            <w:r>
              <w:rPr>
                <w:b/>
              </w:rPr>
              <w:t>1</w:t>
            </w:r>
            <w:r>
              <w:t> </w:t>
            </w:r>
            <w:r>
              <w:rPr>
                <w:b/>
              </w:rPr>
              <w:t>kHz</w:t>
            </w:r>
          </w:p>
        </w:tc>
        <w:tc>
          <w:tcPr>
            <w:tcW w:w="1280" w:type="dxa"/>
            <w:vAlign w:val="center"/>
          </w:tcPr>
          <w:p w14:paraId="52B38470" w14:textId="77777777" w:rsidR="0024568B" w:rsidRPr="00951766" w:rsidRDefault="0024568B" w:rsidP="0088798C">
            <w:pPr>
              <w:pStyle w:val="BodyText"/>
              <w:jc w:val="center"/>
              <w:rPr>
                <w:b/>
              </w:rPr>
            </w:pPr>
            <w:r>
              <w:rPr>
                <w:b/>
              </w:rPr>
              <w:t>10</w:t>
            </w:r>
            <w:r>
              <w:t> </w:t>
            </w:r>
            <w:r>
              <w:rPr>
                <w:b/>
              </w:rPr>
              <w:t>Hz</w:t>
            </w:r>
          </w:p>
        </w:tc>
        <w:tc>
          <w:tcPr>
            <w:tcW w:w="1311" w:type="dxa"/>
            <w:vAlign w:val="center"/>
          </w:tcPr>
          <w:p w14:paraId="4BEC909B" w14:textId="77777777" w:rsidR="0024568B" w:rsidRPr="00951766" w:rsidRDefault="0024568B" w:rsidP="0088798C">
            <w:pPr>
              <w:pStyle w:val="BodyText"/>
              <w:jc w:val="center"/>
              <w:rPr>
                <w:b/>
              </w:rPr>
            </w:pPr>
            <w:r>
              <w:rPr>
                <w:b/>
              </w:rPr>
              <w:t>1</w:t>
            </w:r>
            <w:r>
              <w:t> </w:t>
            </w:r>
            <w:r>
              <w:rPr>
                <w:b/>
              </w:rPr>
              <w:t>kHz</w:t>
            </w:r>
          </w:p>
        </w:tc>
      </w:tr>
      <w:tr w:rsidR="0024568B" w:rsidRPr="00951766" w14:paraId="4F78B26D" w14:textId="77777777" w:rsidTr="0088798C">
        <w:trPr>
          <w:trHeight w:val="432"/>
          <w:jc w:val="center"/>
        </w:trPr>
        <w:tc>
          <w:tcPr>
            <w:tcW w:w="2309" w:type="dxa"/>
            <w:vAlign w:val="center"/>
            <w:hideMark/>
          </w:tcPr>
          <w:p w14:paraId="07B6BA83" w14:textId="77777777" w:rsidR="0024568B" w:rsidRPr="00951766" w:rsidRDefault="0024568B" w:rsidP="0088798C">
            <w:pPr>
              <w:pStyle w:val="BodyText"/>
            </w:pPr>
            <w:r w:rsidRPr="00951766">
              <w:t>0</w:t>
            </w:r>
            <w:r>
              <w:t> dB</w:t>
            </w:r>
          </w:p>
        </w:tc>
        <w:tc>
          <w:tcPr>
            <w:tcW w:w="1387" w:type="dxa"/>
            <w:vAlign w:val="center"/>
          </w:tcPr>
          <w:p w14:paraId="081DE439" w14:textId="77777777" w:rsidR="0024568B" w:rsidRPr="00951766" w:rsidRDefault="0024568B" w:rsidP="0088798C">
            <w:pPr>
              <w:pStyle w:val="BodyText"/>
              <w:jc w:val="right"/>
            </w:pPr>
          </w:p>
        </w:tc>
        <w:tc>
          <w:tcPr>
            <w:tcW w:w="1280" w:type="dxa"/>
            <w:vAlign w:val="center"/>
          </w:tcPr>
          <w:p w14:paraId="7DC90DC2" w14:textId="77777777" w:rsidR="0024568B" w:rsidRPr="00951766" w:rsidRDefault="0024568B" w:rsidP="0088798C">
            <w:pPr>
              <w:pStyle w:val="BodyText"/>
              <w:jc w:val="right"/>
            </w:pPr>
          </w:p>
        </w:tc>
        <w:tc>
          <w:tcPr>
            <w:tcW w:w="1280" w:type="dxa"/>
            <w:vAlign w:val="center"/>
          </w:tcPr>
          <w:p w14:paraId="2521CE61" w14:textId="77777777" w:rsidR="0024568B" w:rsidRPr="00951766" w:rsidRDefault="0024568B" w:rsidP="0088798C">
            <w:pPr>
              <w:pStyle w:val="BodyText"/>
              <w:jc w:val="right"/>
            </w:pPr>
          </w:p>
        </w:tc>
        <w:tc>
          <w:tcPr>
            <w:tcW w:w="1311" w:type="dxa"/>
          </w:tcPr>
          <w:p w14:paraId="1CF71F4E" w14:textId="77777777" w:rsidR="0024568B" w:rsidRPr="00951766" w:rsidRDefault="0024568B" w:rsidP="0088798C">
            <w:pPr>
              <w:pStyle w:val="BodyText"/>
              <w:jc w:val="right"/>
            </w:pPr>
          </w:p>
        </w:tc>
      </w:tr>
      <w:tr w:rsidR="0024568B" w:rsidRPr="00951766" w14:paraId="65C4AA7F" w14:textId="77777777" w:rsidTr="0088798C">
        <w:trPr>
          <w:trHeight w:val="432"/>
          <w:jc w:val="center"/>
        </w:trPr>
        <w:tc>
          <w:tcPr>
            <w:tcW w:w="2309" w:type="dxa"/>
            <w:vAlign w:val="center"/>
            <w:hideMark/>
          </w:tcPr>
          <w:p w14:paraId="6461D730" w14:textId="77777777" w:rsidR="0024568B" w:rsidRPr="00951766" w:rsidRDefault="0024568B" w:rsidP="0088798C">
            <w:pPr>
              <w:pStyle w:val="BodyText"/>
            </w:pPr>
            <w:r w:rsidRPr="00951766">
              <w:t>3</w:t>
            </w:r>
            <w:r>
              <w:t> dB</w:t>
            </w:r>
          </w:p>
        </w:tc>
        <w:tc>
          <w:tcPr>
            <w:tcW w:w="1387" w:type="dxa"/>
          </w:tcPr>
          <w:p w14:paraId="1889333E" w14:textId="77777777" w:rsidR="0024568B" w:rsidRPr="00951766" w:rsidRDefault="0024568B" w:rsidP="0088798C">
            <w:pPr>
              <w:pStyle w:val="BodyText"/>
              <w:jc w:val="right"/>
            </w:pPr>
          </w:p>
        </w:tc>
        <w:tc>
          <w:tcPr>
            <w:tcW w:w="1280" w:type="dxa"/>
          </w:tcPr>
          <w:p w14:paraId="627F8D17" w14:textId="77777777" w:rsidR="0024568B" w:rsidRPr="00951766" w:rsidRDefault="0024568B" w:rsidP="0088798C">
            <w:pPr>
              <w:pStyle w:val="BodyText"/>
              <w:jc w:val="right"/>
            </w:pPr>
          </w:p>
        </w:tc>
        <w:tc>
          <w:tcPr>
            <w:tcW w:w="1280" w:type="dxa"/>
          </w:tcPr>
          <w:p w14:paraId="525494B4" w14:textId="77777777" w:rsidR="0024568B" w:rsidRPr="00951766" w:rsidRDefault="0024568B" w:rsidP="0088798C">
            <w:pPr>
              <w:pStyle w:val="BodyText"/>
              <w:jc w:val="right"/>
            </w:pPr>
          </w:p>
        </w:tc>
        <w:tc>
          <w:tcPr>
            <w:tcW w:w="1311" w:type="dxa"/>
          </w:tcPr>
          <w:p w14:paraId="11D9A612" w14:textId="77777777" w:rsidR="0024568B" w:rsidRPr="00951766" w:rsidRDefault="0024568B" w:rsidP="0088798C">
            <w:pPr>
              <w:pStyle w:val="BodyText"/>
              <w:jc w:val="right"/>
            </w:pPr>
          </w:p>
        </w:tc>
      </w:tr>
      <w:tr w:rsidR="0024568B" w:rsidRPr="00951766" w14:paraId="15148919" w14:textId="77777777" w:rsidTr="0088798C">
        <w:trPr>
          <w:trHeight w:val="432"/>
          <w:jc w:val="center"/>
        </w:trPr>
        <w:tc>
          <w:tcPr>
            <w:tcW w:w="2309" w:type="dxa"/>
            <w:vAlign w:val="center"/>
            <w:hideMark/>
          </w:tcPr>
          <w:p w14:paraId="44CDBF8D" w14:textId="77777777" w:rsidR="0024568B" w:rsidRPr="00951766" w:rsidRDefault="0024568B" w:rsidP="0088798C">
            <w:pPr>
              <w:pStyle w:val="BodyText"/>
            </w:pPr>
            <w:r w:rsidRPr="00951766">
              <w:t>6</w:t>
            </w:r>
            <w:r>
              <w:t> dB</w:t>
            </w:r>
          </w:p>
        </w:tc>
        <w:tc>
          <w:tcPr>
            <w:tcW w:w="1387" w:type="dxa"/>
          </w:tcPr>
          <w:p w14:paraId="243A4FE7" w14:textId="77777777" w:rsidR="0024568B" w:rsidRPr="00951766" w:rsidRDefault="0024568B" w:rsidP="0088798C">
            <w:pPr>
              <w:pStyle w:val="BodyText"/>
              <w:jc w:val="right"/>
            </w:pPr>
          </w:p>
        </w:tc>
        <w:tc>
          <w:tcPr>
            <w:tcW w:w="1280" w:type="dxa"/>
          </w:tcPr>
          <w:p w14:paraId="6C1815ED" w14:textId="77777777" w:rsidR="0024568B" w:rsidRPr="00951766" w:rsidRDefault="0024568B" w:rsidP="0088798C">
            <w:pPr>
              <w:pStyle w:val="BodyText"/>
              <w:jc w:val="right"/>
            </w:pPr>
          </w:p>
        </w:tc>
        <w:tc>
          <w:tcPr>
            <w:tcW w:w="1280" w:type="dxa"/>
          </w:tcPr>
          <w:p w14:paraId="730E0A19" w14:textId="77777777" w:rsidR="0024568B" w:rsidRPr="00951766" w:rsidRDefault="0024568B" w:rsidP="0088798C">
            <w:pPr>
              <w:pStyle w:val="BodyText"/>
              <w:jc w:val="right"/>
            </w:pPr>
          </w:p>
        </w:tc>
        <w:tc>
          <w:tcPr>
            <w:tcW w:w="1311" w:type="dxa"/>
          </w:tcPr>
          <w:p w14:paraId="7CA65B96" w14:textId="77777777" w:rsidR="0024568B" w:rsidRPr="00951766" w:rsidRDefault="0024568B" w:rsidP="0088798C">
            <w:pPr>
              <w:pStyle w:val="BodyText"/>
              <w:jc w:val="right"/>
            </w:pPr>
          </w:p>
        </w:tc>
      </w:tr>
      <w:tr w:rsidR="0024568B" w:rsidRPr="00951766" w14:paraId="3BEF5C4D" w14:textId="77777777" w:rsidTr="0088798C">
        <w:trPr>
          <w:trHeight w:val="432"/>
          <w:jc w:val="center"/>
        </w:trPr>
        <w:tc>
          <w:tcPr>
            <w:tcW w:w="2309" w:type="dxa"/>
            <w:vAlign w:val="center"/>
            <w:hideMark/>
          </w:tcPr>
          <w:p w14:paraId="4FDC4472" w14:textId="77777777" w:rsidR="0024568B" w:rsidRPr="00951766" w:rsidRDefault="0024568B" w:rsidP="0088798C">
            <w:pPr>
              <w:pStyle w:val="BodyText"/>
            </w:pPr>
            <w:r w:rsidRPr="00951766">
              <w:t>12</w:t>
            </w:r>
            <w:r>
              <w:t> dB</w:t>
            </w:r>
          </w:p>
        </w:tc>
        <w:tc>
          <w:tcPr>
            <w:tcW w:w="1387" w:type="dxa"/>
          </w:tcPr>
          <w:p w14:paraId="503AA460" w14:textId="77777777" w:rsidR="0024568B" w:rsidRPr="00951766" w:rsidRDefault="0024568B" w:rsidP="0088798C">
            <w:pPr>
              <w:pStyle w:val="BodyText"/>
              <w:jc w:val="right"/>
            </w:pPr>
          </w:p>
        </w:tc>
        <w:tc>
          <w:tcPr>
            <w:tcW w:w="1280" w:type="dxa"/>
          </w:tcPr>
          <w:p w14:paraId="74C0E458" w14:textId="77777777" w:rsidR="0024568B" w:rsidRPr="00951766" w:rsidRDefault="0024568B" w:rsidP="0088798C">
            <w:pPr>
              <w:pStyle w:val="BodyText"/>
              <w:jc w:val="right"/>
            </w:pPr>
          </w:p>
        </w:tc>
        <w:tc>
          <w:tcPr>
            <w:tcW w:w="1280" w:type="dxa"/>
          </w:tcPr>
          <w:p w14:paraId="2704EC45" w14:textId="77777777" w:rsidR="0024568B" w:rsidRPr="00951766" w:rsidRDefault="0024568B" w:rsidP="0088798C">
            <w:pPr>
              <w:pStyle w:val="BodyText"/>
              <w:jc w:val="right"/>
            </w:pPr>
          </w:p>
        </w:tc>
        <w:tc>
          <w:tcPr>
            <w:tcW w:w="1311" w:type="dxa"/>
          </w:tcPr>
          <w:p w14:paraId="02E8E6EA" w14:textId="77777777" w:rsidR="0024568B" w:rsidRPr="00951766" w:rsidRDefault="0024568B" w:rsidP="0088798C">
            <w:pPr>
              <w:pStyle w:val="BodyText"/>
              <w:jc w:val="right"/>
            </w:pPr>
          </w:p>
        </w:tc>
      </w:tr>
      <w:tr w:rsidR="0024568B" w:rsidRPr="00951766" w14:paraId="6EB32485" w14:textId="77777777" w:rsidTr="0088798C">
        <w:trPr>
          <w:trHeight w:val="432"/>
          <w:jc w:val="center"/>
        </w:trPr>
        <w:tc>
          <w:tcPr>
            <w:tcW w:w="2309" w:type="dxa"/>
            <w:vAlign w:val="center"/>
            <w:hideMark/>
          </w:tcPr>
          <w:p w14:paraId="68B4BFC7" w14:textId="77777777" w:rsidR="0024568B" w:rsidRPr="00951766" w:rsidRDefault="0024568B" w:rsidP="0088798C">
            <w:pPr>
              <w:pStyle w:val="BodyText"/>
            </w:pPr>
            <w:r w:rsidRPr="00951766">
              <w:t>24</w:t>
            </w:r>
            <w:r>
              <w:t> dB</w:t>
            </w:r>
          </w:p>
        </w:tc>
        <w:tc>
          <w:tcPr>
            <w:tcW w:w="1387" w:type="dxa"/>
          </w:tcPr>
          <w:p w14:paraId="792E22E9" w14:textId="77777777" w:rsidR="0024568B" w:rsidRPr="00951766" w:rsidRDefault="0024568B" w:rsidP="0088798C">
            <w:pPr>
              <w:pStyle w:val="BodyText"/>
              <w:jc w:val="right"/>
            </w:pPr>
          </w:p>
        </w:tc>
        <w:tc>
          <w:tcPr>
            <w:tcW w:w="1280" w:type="dxa"/>
          </w:tcPr>
          <w:p w14:paraId="79FE3AE1" w14:textId="77777777" w:rsidR="0024568B" w:rsidRPr="00951766" w:rsidRDefault="0024568B" w:rsidP="0088798C">
            <w:pPr>
              <w:pStyle w:val="BodyText"/>
              <w:jc w:val="right"/>
            </w:pPr>
          </w:p>
        </w:tc>
        <w:tc>
          <w:tcPr>
            <w:tcW w:w="1280" w:type="dxa"/>
          </w:tcPr>
          <w:p w14:paraId="2925BBDB" w14:textId="77777777" w:rsidR="0024568B" w:rsidRPr="00951766" w:rsidRDefault="0024568B" w:rsidP="0088798C">
            <w:pPr>
              <w:pStyle w:val="BodyText"/>
              <w:jc w:val="right"/>
            </w:pPr>
          </w:p>
        </w:tc>
        <w:tc>
          <w:tcPr>
            <w:tcW w:w="1311" w:type="dxa"/>
          </w:tcPr>
          <w:p w14:paraId="27A48C9D" w14:textId="77777777" w:rsidR="0024568B" w:rsidRPr="00951766" w:rsidRDefault="0024568B" w:rsidP="0088798C">
            <w:pPr>
              <w:pStyle w:val="BodyText"/>
              <w:jc w:val="right"/>
            </w:pPr>
          </w:p>
        </w:tc>
      </w:tr>
      <w:tr w:rsidR="0024568B" w:rsidRPr="00951766" w14:paraId="0272DF4C" w14:textId="77777777" w:rsidTr="0088798C">
        <w:trPr>
          <w:trHeight w:val="432"/>
          <w:jc w:val="center"/>
        </w:trPr>
        <w:tc>
          <w:tcPr>
            <w:tcW w:w="2309" w:type="dxa"/>
            <w:vAlign w:val="center"/>
            <w:hideMark/>
          </w:tcPr>
          <w:p w14:paraId="698CF913" w14:textId="77777777" w:rsidR="0024568B" w:rsidRPr="00951766" w:rsidRDefault="0024568B" w:rsidP="0088798C">
            <w:pPr>
              <w:pStyle w:val="BodyText"/>
            </w:pPr>
            <w:r w:rsidRPr="00951766">
              <w:t>45</w:t>
            </w:r>
            <w:r>
              <w:t> dB</w:t>
            </w:r>
            <w:r w:rsidRPr="00951766">
              <w:t xml:space="preserve"> (all DC gain)</w:t>
            </w:r>
          </w:p>
        </w:tc>
        <w:tc>
          <w:tcPr>
            <w:tcW w:w="1387" w:type="dxa"/>
          </w:tcPr>
          <w:p w14:paraId="603C4A5B" w14:textId="77777777" w:rsidR="0024568B" w:rsidRPr="00951766" w:rsidRDefault="0024568B" w:rsidP="0088798C">
            <w:pPr>
              <w:pStyle w:val="BodyText"/>
              <w:jc w:val="right"/>
            </w:pPr>
          </w:p>
        </w:tc>
        <w:tc>
          <w:tcPr>
            <w:tcW w:w="1280" w:type="dxa"/>
          </w:tcPr>
          <w:p w14:paraId="03FD79F3" w14:textId="77777777" w:rsidR="0024568B" w:rsidRPr="00951766" w:rsidRDefault="0024568B" w:rsidP="0088798C">
            <w:pPr>
              <w:pStyle w:val="BodyText"/>
              <w:jc w:val="right"/>
            </w:pPr>
          </w:p>
        </w:tc>
        <w:tc>
          <w:tcPr>
            <w:tcW w:w="1280" w:type="dxa"/>
          </w:tcPr>
          <w:p w14:paraId="2E3C208B" w14:textId="77777777" w:rsidR="0024568B" w:rsidRPr="00951766" w:rsidRDefault="0024568B" w:rsidP="0088798C">
            <w:pPr>
              <w:pStyle w:val="BodyText"/>
              <w:jc w:val="right"/>
            </w:pPr>
          </w:p>
        </w:tc>
        <w:tc>
          <w:tcPr>
            <w:tcW w:w="1311" w:type="dxa"/>
          </w:tcPr>
          <w:p w14:paraId="53B92FFD" w14:textId="77777777" w:rsidR="0024568B" w:rsidRPr="00951766" w:rsidRDefault="0024568B" w:rsidP="0088798C">
            <w:pPr>
              <w:pStyle w:val="BodyText"/>
              <w:jc w:val="right"/>
            </w:pPr>
          </w:p>
        </w:tc>
      </w:tr>
      <w:tr w:rsidR="0024568B" w:rsidRPr="00951766" w14:paraId="4A670410" w14:textId="77777777" w:rsidTr="0088798C">
        <w:trPr>
          <w:trHeight w:val="432"/>
          <w:jc w:val="center"/>
        </w:trPr>
        <w:tc>
          <w:tcPr>
            <w:tcW w:w="2309" w:type="dxa"/>
            <w:vAlign w:val="center"/>
            <w:hideMark/>
          </w:tcPr>
          <w:p w14:paraId="0BED06AF" w14:textId="77777777" w:rsidR="0024568B" w:rsidRPr="00951766" w:rsidRDefault="0024568B" w:rsidP="0088798C">
            <w:pPr>
              <w:pStyle w:val="BodyText"/>
            </w:pPr>
            <w:r w:rsidRPr="00951766">
              <w:t>1st Filter only</w:t>
            </w:r>
          </w:p>
        </w:tc>
        <w:tc>
          <w:tcPr>
            <w:tcW w:w="1387" w:type="dxa"/>
          </w:tcPr>
          <w:p w14:paraId="1F26112A" w14:textId="77777777" w:rsidR="0024568B" w:rsidRPr="00951766" w:rsidRDefault="0024568B" w:rsidP="0088798C">
            <w:pPr>
              <w:pStyle w:val="BodyText"/>
              <w:jc w:val="right"/>
            </w:pPr>
          </w:p>
        </w:tc>
        <w:tc>
          <w:tcPr>
            <w:tcW w:w="1280" w:type="dxa"/>
          </w:tcPr>
          <w:p w14:paraId="126D3B76" w14:textId="77777777" w:rsidR="0024568B" w:rsidRPr="00951766" w:rsidRDefault="0024568B" w:rsidP="0088798C">
            <w:pPr>
              <w:pStyle w:val="BodyText"/>
              <w:jc w:val="right"/>
            </w:pPr>
          </w:p>
        </w:tc>
        <w:tc>
          <w:tcPr>
            <w:tcW w:w="1280" w:type="dxa"/>
          </w:tcPr>
          <w:p w14:paraId="038EE5D7" w14:textId="77777777" w:rsidR="0024568B" w:rsidRPr="00951766" w:rsidRDefault="0024568B" w:rsidP="0088798C">
            <w:pPr>
              <w:pStyle w:val="BodyText"/>
              <w:jc w:val="right"/>
            </w:pPr>
          </w:p>
        </w:tc>
        <w:tc>
          <w:tcPr>
            <w:tcW w:w="1311" w:type="dxa"/>
          </w:tcPr>
          <w:p w14:paraId="1C141B46" w14:textId="77777777" w:rsidR="0024568B" w:rsidRPr="00951766" w:rsidRDefault="0024568B" w:rsidP="0088798C">
            <w:pPr>
              <w:pStyle w:val="BodyText"/>
              <w:jc w:val="right"/>
            </w:pPr>
          </w:p>
        </w:tc>
      </w:tr>
      <w:tr w:rsidR="0024568B" w:rsidRPr="00951766" w14:paraId="1F05C2CB" w14:textId="77777777" w:rsidTr="0088798C">
        <w:trPr>
          <w:trHeight w:val="432"/>
          <w:jc w:val="center"/>
        </w:trPr>
        <w:tc>
          <w:tcPr>
            <w:tcW w:w="2309" w:type="dxa"/>
            <w:vAlign w:val="center"/>
            <w:hideMark/>
          </w:tcPr>
          <w:p w14:paraId="6D13C1C6" w14:textId="77777777" w:rsidR="0024568B" w:rsidRPr="00951766" w:rsidRDefault="0024568B" w:rsidP="0088798C">
            <w:pPr>
              <w:pStyle w:val="BodyText"/>
            </w:pPr>
            <w:r w:rsidRPr="00951766">
              <w:t>1st &amp; 2nd Filter</w:t>
            </w:r>
          </w:p>
        </w:tc>
        <w:tc>
          <w:tcPr>
            <w:tcW w:w="1387" w:type="dxa"/>
          </w:tcPr>
          <w:p w14:paraId="29FDB6ED" w14:textId="77777777" w:rsidR="0024568B" w:rsidRPr="00951766" w:rsidRDefault="0024568B" w:rsidP="0088798C">
            <w:pPr>
              <w:pStyle w:val="BodyText"/>
              <w:jc w:val="right"/>
            </w:pPr>
          </w:p>
        </w:tc>
        <w:tc>
          <w:tcPr>
            <w:tcW w:w="1280" w:type="dxa"/>
          </w:tcPr>
          <w:p w14:paraId="055F6E74" w14:textId="77777777" w:rsidR="0024568B" w:rsidRPr="00951766" w:rsidRDefault="0024568B" w:rsidP="0088798C">
            <w:pPr>
              <w:pStyle w:val="BodyText"/>
              <w:jc w:val="right"/>
            </w:pPr>
          </w:p>
        </w:tc>
        <w:tc>
          <w:tcPr>
            <w:tcW w:w="1280" w:type="dxa"/>
          </w:tcPr>
          <w:p w14:paraId="391D0F24" w14:textId="77777777" w:rsidR="0024568B" w:rsidRPr="00951766" w:rsidRDefault="0024568B" w:rsidP="0088798C">
            <w:pPr>
              <w:pStyle w:val="BodyText"/>
              <w:jc w:val="right"/>
            </w:pPr>
          </w:p>
        </w:tc>
        <w:tc>
          <w:tcPr>
            <w:tcW w:w="1311" w:type="dxa"/>
          </w:tcPr>
          <w:p w14:paraId="2ADA97FE" w14:textId="77777777" w:rsidR="0024568B" w:rsidRPr="00951766" w:rsidRDefault="0024568B" w:rsidP="0088798C">
            <w:pPr>
              <w:pStyle w:val="BodyText"/>
              <w:jc w:val="right"/>
            </w:pPr>
          </w:p>
        </w:tc>
      </w:tr>
      <w:tr w:rsidR="0024568B" w:rsidRPr="00951766" w14:paraId="0018934B" w14:textId="77777777" w:rsidTr="0088798C">
        <w:trPr>
          <w:trHeight w:val="432"/>
          <w:jc w:val="center"/>
        </w:trPr>
        <w:tc>
          <w:tcPr>
            <w:tcW w:w="2309" w:type="dxa"/>
            <w:vAlign w:val="center"/>
            <w:hideMark/>
          </w:tcPr>
          <w:p w14:paraId="3B0E9F37" w14:textId="77777777" w:rsidR="0024568B" w:rsidRPr="00951766" w:rsidRDefault="0024568B" w:rsidP="0088798C">
            <w:pPr>
              <w:pStyle w:val="BodyText"/>
            </w:pPr>
            <w:r w:rsidRPr="00951766">
              <w:t>1st, 2nd &amp; 3rd Filter</w:t>
            </w:r>
          </w:p>
        </w:tc>
        <w:tc>
          <w:tcPr>
            <w:tcW w:w="1387" w:type="dxa"/>
          </w:tcPr>
          <w:p w14:paraId="3AFEE709" w14:textId="77777777" w:rsidR="0024568B" w:rsidRPr="00951766" w:rsidRDefault="0024568B" w:rsidP="0088798C">
            <w:pPr>
              <w:pStyle w:val="BodyText"/>
              <w:jc w:val="right"/>
            </w:pPr>
          </w:p>
        </w:tc>
        <w:tc>
          <w:tcPr>
            <w:tcW w:w="1280" w:type="dxa"/>
          </w:tcPr>
          <w:p w14:paraId="5FF206E1" w14:textId="77777777" w:rsidR="0024568B" w:rsidRPr="00951766" w:rsidRDefault="0024568B" w:rsidP="0088798C">
            <w:pPr>
              <w:pStyle w:val="BodyText"/>
              <w:jc w:val="right"/>
            </w:pPr>
          </w:p>
        </w:tc>
        <w:tc>
          <w:tcPr>
            <w:tcW w:w="1280" w:type="dxa"/>
          </w:tcPr>
          <w:p w14:paraId="62FED1EF" w14:textId="77777777" w:rsidR="0024568B" w:rsidRPr="00951766" w:rsidRDefault="0024568B" w:rsidP="0088798C">
            <w:pPr>
              <w:pStyle w:val="BodyText"/>
              <w:jc w:val="right"/>
            </w:pPr>
          </w:p>
        </w:tc>
        <w:tc>
          <w:tcPr>
            <w:tcW w:w="1311" w:type="dxa"/>
          </w:tcPr>
          <w:p w14:paraId="64C8A2C0" w14:textId="77777777" w:rsidR="0024568B" w:rsidRPr="00951766" w:rsidRDefault="0024568B" w:rsidP="0088798C">
            <w:pPr>
              <w:pStyle w:val="BodyText"/>
              <w:jc w:val="right"/>
            </w:pPr>
          </w:p>
        </w:tc>
      </w:tr>
      <w:tr w:rsidR="0024568B" w:rsidRPr="00951766" w14:paraId="518311E0" w14:textId="77777777" w:rsidTr="0088798C">
        <w:trPr>
          <w:trHeight w:val="432"/>
          <w:jc w:val="center"/>
        </w:trPr>
        <w:tc>
          <w:tcPr>
            <w:tcW w:w="2309" w:type="dxa"/>
            <w:vAlign w:val="center"/>
            <w:hideMark/>
          </w:tcPr>
          <w:p w14:paraId="49D75B2B" w14:textId="77777777" w:rsidR="0024568B" w:rsidRPr="00951766" w:rsidRDefault="0024568B" w:rsidP="0088798C">
            <w:pPr>
              <w:pStyle w:val="BodyText"/>
            </w:pPr>
            <w:r w:rsidRPr="00951766">
              <w:t>Everything On</w:t>
            </w:r>
          </w:p>
        </w:tc>
        <w:tc>
          <w:tcPr>
            <w:tcW w:w="1387" w:type="dxa"/>
          </w:tcPr>
          <w:p w14:paraId="65D15FEE" w14:textId="77777777" w:rsidR="0024568B" w:rsidRPr="00951766" w:rsidRDefault="0024568B" w:rsidP="0088798C">
            <w:pPr>
              <w:pStyle w:val="BodyText"/>
              <w:jc w:val="right"/>
            </w:pPr>
          </w:p>
        </w:tc>
        <w:tc>
          <w:tcPr>
            <w:tcW w:w="1280" w:type="dxa"/>
          </w:tcPr>
          <w:p w14:paraId="2C5A16BD" w14:textId="77777777" w:rsidR="0024568B" w:rsidRPr="00951766" w:rsidRDefault="0024568B" w:rsidP="0088798C">
            <w:pPr>
              <w:pStyle w:val="BodyText"/>
              <w:jc w:val="right"/>
            </w:pPr>
          </w:p>
        </w:tc>
        <w:tc>
          <w:tcPr>
            <w:tcW w:w="1280" w:type="dxa"/>
          </w:tcPr>
          <w:p w14:paraId="17270C02" w14:textId="77777777" w:rsidR="0024568B" w:rsidRPr="00951766" w:rsidRDefault="0024568B" w:rsidP="0088798C">
            <w:pPr>
              <w:pStyle w:val="BodyText"/>
              <w:jc w:val="right"/>
            </w:pPr>
          </w:p>
        </w:tc>
        <w:tc>
          <w:tcPr>
            <w:tcW w:w="1311" w:type="dxa"/>
          </w:tcPr>
          <w:p w14:paraId="500456CF" w14:textId="77777777" w:rsidR="0024568B" w:rsidRPr="00951766" w:rsidRDefault="0024568B" w:rsidP="0088798C">
            <w:pPr>
              <w:pStyle w:val="BodyText"/>
              <w:jc w:val="right"/>
            </w:pPr>
          </w:p>
        </w:tc>
      </w:tr>
    </w:tbl>
    <w:p w14:paraId="2C518D93" w14:textId="77777777" w:rsidR="0024568B" w:rsidRDefault="0024568B" w:rsidP="0024568B">
      <w:pPr>
        <w:pStyle w:val="BodyText"/>
      </w:pPr>
    </w:p>
    <w:p w14:paraId="5DF76BCA" w14:textId="77777777" w:rsidR="0024568B" w:rsidRDefault="0024568B">
      <w:pPr>
        <w:rPr>
          <w:b/>
          <w:bCs/>
          <w:sz w:val="24"/>
          <w:szCs w:val="24"/>
        </w:rPr>
      </w:pPr>
      <w:r>
        <w:rPr>
          <w:b/>
          <w:bCs/>
        </w:rPr>
        <w:br w:type="page"/>
      </w:r>
    </w:p>
    <w:p w14:paraId="40583E34" w14:textId="2944E3BB" w:rsidR="0024568B" w:rsidRPr="00951766" w:rsidRDefault="0024568B" w:rsidP="0024568B">
      <w:pPr>
        <w:pStyle w:val="BodyText"/>
        <w:spacing w:after="120"/>
        <w:ind w:left="1066"/>
        <w:rPr>
          <w:b/>
          <w:bCs/>
        </w:rPr>
      </w:pPr>
      <w:r>
        <w:rPr>
          <w:b/>
          <w:bCs/>
        </w:rPr>
        <w:lastRenderedPageBreak/>
        <w:t>Measured</w:t>
      </w:r>
      <w:r w:rsidRPr="00951766">
        <w:rPr>
          <w:b/>
          <w:bCs/>
        </w:rPr>
        <w:t xml:space="preserve"> Data</w:t>
      </w:r>
      <w:r>
        <w:rPr>
          <w:b/>
          <w:bCs/>
        </w:rPr>
        <w:t xml:space="preserve"> Ch</w:t>
      </w:r>
      <w:r>
        <w:rPr>
          <w:b/>
          <w:bCs/>
        </w:rPr>
        <w:t>3</w:t>
      </w:r>
      <w:r>
        <w:rPr>
          <w:b/>
          <w:bCs/>
        </w:rPr>
        <w:t>:</w:t>
      </w:r>
    </w:p>
    <w:tbl>
      <w:tblPr>
        <w:tblStyle w:val="TableGrid"/>
        <w:tblW w:w="0" w:type="auto"/>
        <w:jc w:val="center"/>
        <w:tblLook w:val="01E0" w:firstRow="1" w:lastRow="1" w:firstColumn="1" w:lastColumn="1" w:noHBand="0" w:noVBand="0"/>
      </w:tblPr>
      <w:tblGrid>
        <w:gridCol w:w="2309"/>
        <w:gridCol w:w="1387"/>
        <w:gridCol w:w="1280"/>
        <w:gridCol w:w="1280"/>
        <w:gridCol w:w="1311"/>
      </w:tblGrid>
      <w:tr w:rsidR="0024568B" w:rsidRPr="00951766" w14:paraId="7268B7D6" w14:textId="77777777" w:rsidTr="0088798C">
        <w:trPr>
          <w:trHeight w:val="360"/>
          <w:jc w:val="center"/>
        </w:trPr>
        <w:tc>
          <w:tcPr>
            <w:tcW w:w="2309" w:type="dxa"/>
            <w:vMerge w:val="restart"/>
            <w:vAlign w:val="center"/>
            <w:hideMark/>
          </w:tcPr>
          <w:p w14:paraId="14572736" w14:textId="77777777" w:rsidR="0024568B" w:rsidRPr="00951766" w:rsidRDefault="0024568B" w:rsidP="0088798C">
            <w:pPr>
              <w:pStyle w:val="BodyText"/>
              <w:ind w:left="144"/>
              <w:rPr>
                <w:b/>
              </w:rPr>
            </w:pPr>
            <w:r w:rsidRPr="00951766">
              <w:rPr>
                <w:b/>
              </w:rPr>
              <w:t>Gain State</w:t>
            </w:r>
          </w:p>
        </w:tc>
        <w:tc>
          <w:tcPr>
            <w:tcW w:w="5258" w:type="dxa"/>
            <w:gridSpan w:val="4"/>
            <w:vAlign w:val="center"/>
            <w:hideMark/>
          </w:tcPr>
          <w:p w14:paraId="6E87FFAE" w14:textId="77777777" w:rsidR="0024568B" w:rsidRPr="00951766" w:rsidRDefault="0024568B" w:rsidP="0088798C">
            <w:pPr>
              <w:pStyle w:val="BodyText"/>
              <w:jc w:val="center"/>
              <w:rPr>
                <w:b/>
              </w:rPr>
            </w:pPr>
            <w:r>
              <w:rPr>
                <w:b/>
              </w:rPr>
              <w:t>Noise</w:t>
            </w:r>
          </w:p>
        </w:tc>
      </w:tr>
      <w:tr w:rsidR="0024568B" w:rsidRPr="00951766" w14:paraId="0E44E78C" w14:textId="77777777" w:rsidTr="0088798C">
        <w:trPr>
          <w:trHeight w:val="360"/>
          <w:jc w:val="center"/>
        </w:trPr>
        <w:tc>
          <w:tcPr>
            <w:tcW w:w="2309" w:type="dxa"/>
            <w:vMerge/>
            <w:vAlign w:val="center"/>
          </w:tcPr>
          <w:p w14:paraId="36616FE0" w14:textId="77777777" w:rsidR="0024568B" w:rsidRPr="00951766" w:rsidRDefault="0024568B" w:rsidP="0088798C">
            <w:pPr>
              <w:pStyle w:val="BodyText"/>
              <w:ind w:left="144"/>
              <w:rPr>
                <w:b/>
              </w:rPr>
            </w:pPr>
          </w:p>
        </w:tc>
        <w:tc>
          <w:tcPr>
            <w:tcW w:w="2667" w:type="dxa"/>
            <w:gridSpan w:val="2"/>
            <w:vAlign w:val="center"/>
          </w:tcPr>
          <w:p w14:paraId="530DA3D7" w14:textId="77777777" w:rsidR="0024568B" w:rsidRDefault="0024568B" w:rsidP="0088798C">
            <w:pPr>
              <w:pStyle w:val="BodyText"/>
              <w:jc w:val="center"/>
              <w:rPr>
                <w:b/>
              </w:rPr>
            </w:pPr>
            <w:r>
              <w:rPr>
                <w:b/>
              </w:rPr>
              <w:t>Whitening</w:t>
            </w:r>
          </w:p>
        </w:tc>
        <w:tc>
          <w:tcPr>
            <w:tcW w:w="2591" w:type="dxa"/>
            <w:gridSpan w:val="2"/>
          </w:tcPr>
          <w:p w14:paraId="4D53432D" w14:textId="77777777" w:rsidR="0024568B" w:rsidRDefault="0024568B" w:rsidP="0088798C">
            <w:pPr>
              <w:pStyle w:val="BodyText"/>
              <w:jc w:val="center"/>
              <w:rPr>
                <w:b/>
              </w:rPr>
            </w:pPr>
            <w:r>
              <w:rPr>
                <w:b/>
              </w:rPr>
              <w:t>Dewhitening</w:t>
            </w:r>
          </w:p>
        </w:tc>
      </w:tr>
      <w:tr w:rsidR="0024568B" w:rsidRPr="00951766" w14:paraId="0C90D42F" w14:textId="77777777" w:rsidTr="0088798C">
        <w:trPr>
          <w:trHeight w:val="360"/>
          <w:jc w:val="center"/>
        </w:trPr>
        <w:tc>
          <w:tcPr>
            <w:tcW w:w="2309" w:type="dxa"/>
            <w:vMerge/>
            <w:vAlign w:val="center"/>
          </w:tcPr>
          <w:p w14:paraId="0473A34E" w14:textId="77777777" w:rsidR="0024568B" w:rsidRPr="00951766" w:rsidRDefault="0024568B" w:rsidP="0088798C">
            <w:pPr>
              <w:pStyle w:val="BodyText"/>
              <w:ind w:left="144"/>
              <w:rPr>
                <w:b/>
              </w:rPr>
            </w:pPr>
          </w:p>
        </w:tc>
        <w:tc>
          <w:tcPr>
            <w:tcW w:w="1387" w:type="dxa"/>
            <w:vAlign w:val="center"/>
          </w:tcPr>
          <w:p w14:paraId="634C98B6" w14:textId="77777777" w:rsidR="0024568B" w:rsidRPr="00951766" w:rsidRDefault="0024568B" w:rsidP="0088798C">
            <w:pPr>
              <w:pStyle w:val="BodyText"/>
              <w:jc w:val="center"/>
              <w:rPr>
                <w:b/>
              </w:rPr>
            </w:pPr>
            <w:r>
              <w:rPr>
                <w:b/>
              </w:rPr>
              <w:t>10</w:t>
            </w:r>
            <w:r>
              <w:t> </w:t>
            </w:r>
            <w:r>
              <w:rPr>
                <w:b/>
              </w:rPr>
              <w:t>Hz</w:t>
            </w:r>
          </w:p>
        </w:tc>
        <w:tc>
          <w:tcPr>
            <w:tcW w:w="1280" w:type="dxa"/>
            <w:vAlign w:val="center"/>
          </w:tcPr>
          <w:p w14:paraId="0C8B72DC" w14:textId="77777777" w:rsidR="0024568B" w:rsidRPr="00951766" w:rsidRDefault="0024568B" w:rsidP="0088798C">
            <w:pPr>
              <w:pStyle w:val="BodyText"/>
              <w:jc w:val="center"/>
              <w:rPr>
                <w:b/>
              </w:rPr>
            </w:pPr>
            <w:r>
              <w:rPr>
                <w:b/>
              </w:rPr>
              <w:t>1</w:t>
            </w:r>
            <w:r>
              <w:t> </w:t>
            </w:r>
            <w:r>
              <w:rPr>
                <w:b/>
              </w:rPr>
              <w:t>kHz</w:t>
            </w:r>
          </w:p>
        </w:tc>
        <w:tc>
          <w:tcPr>
            <w:tcW w:w="1280" w:type="dxa"/>
            <w:vAlign w:val="center"/>
          </w:tcPr>
          <w:p w14:paraId="5CC2153F" w14:textId="77777777" w:rsidR="0024568B" w:rsidRPr="00951766" w:rsidRDefault="0024568B" w:rsidP="0088798C">
            <w:pPr>
              <w:pStyle w:val="BodyText"/>
              <w:jc w:val="center"/>
              <w:rPr>
                <w:b/>
              </w:rPr>
            </w:pPr>
            <w:r>
              <w:rPr>
                <w:b/>
              </w:rPr>
              <w:t>10</w:t>
            </w:r>
            <w:r>
              <w:t> </w:t>
            </w:r>
            <w:r>
              <w:rPr>
                <w:b/>
              </w:rPr>
              <w:t>Hz</w:t>
            </w:r>
          </w:p>
        </w:tc>
        <w:tc>
          <w:tcPr>
            <w:tcW w:w="1311" w:type="dxa"/>
            <w:vAlign w:val="center"/>
          </w:tcPr>
          <w:p w14:paraId="1CB5FBFD" w14:textId="77777777" w:rsidR="0024568B" w:rsidRPr="00951766" w:rsidRDefault="0024568B" w:rsidP="0088798C">
            <w:pPr>
              <w:pStyle w:val="BodyText"/>
              <w:jc w:val="center"/>
              <w:rPr>
                <w:b/>
              </w:rPr>
            </w:pPr>
            <w:r>
              <w:rPr>
                <w:b/>
              </w:rPr>
              <w:t>1</w:t>
            </w:r>
            <w:r>
              <w:t> </w:t>
            </w:r>
            <w:r>
              <w:rPr>
                <w:b/>
              </w:rPr>
              <w:t>kHz</w:t>
            </w:r>
          </w:p>
        </w:tc>
      </w:tr>
      <w:tr w:rsidR="0024568B" w:rsidRPr="00951766" w14:paraId="1FE47DFB" w14:textId="77777777" w:rsidTr="0088798C">
        <w:trPr>
          <w:trHeight w:val="432"/>
          <w:jc w:val="center"/>
        </w:trPr>
        <w:tc>
          <w:tcPr>
            <w:tcW w:w="2309" w:type="dxa"/>
            <w:vAlign w:val="center"/>
            <w:hideMark/>
          </w:tcPr>
          <w:p w14:paraId="2B28B630" w14:textId="77777777" w:rsidR="0024568B" w:rsidRPr="00951766" w:rsidRDefault="0024568B" w:rsidP="0088798C">
            <w:pPr>
              <w:pStyle w:val="BodyText"/>
            </w:pPr>
            <w:r w:rsidRPr="00951766">
              <w:t>0</w:t>
            </w:r>
            <w:r>
              <w:t> dB</w:t>
            </w:r>
          </w:p>
        </w:tc>
        <w:tc>
          <w:tcPr>
            <w:tcW w:w="1387" w:type="dxa"/>
            <w:vAlign w:val="center"/>
          </w:tcPr>
          <w:p w14:paraId="53E2223B" w14:textId="77777777" w:rsidR="0024568B" w:rsidRPr="00951766" w:rsidRDefault="0024568B" w:rsidP="0088798C">
            <w:pPr>
              <w:pStyle w:val="BodyText"/>
              <w:jc w:val="right"/>
            </w:pPr>
          </w:p>
        </w:tc>
        <w:tc>
          <w:tcPr>
            <w:tcW w:w="1280" w:type="dxa"/>
            <w:vAlign w:val="center"/>
          </w:tcPr>
          <w:p w14:paraId="254826A0" w14:textId="77777777" w:rsidR="0024568B" w:rsidRPr="00951766" w:rsidRDefault="0024568B" w:rsidP="0088798C">
            <w:pPr>
              <w:pStyle w:val="BodyText"/>
              <w:jc w:val="right"/>
            </w:pPr>
          </w:p>
        </w:tc>
        <w:tc>
          <w:tcPr>
            <w:tcW w:w="1280" w:type="dxa"/>
            <w:vAlign w:val="center"/>
          </w:tcPr>
          <w:p w14:paraId="5BFE7EE5" w14:textId="77777777" w:rsidR="0024568B" w:rsidRPr="00951766" w:rsidRDefault="0024568B" w:rsidP="0088798C">
            <w:pPr>
              <w:pStyle w:val="BodyText"/>
              <w:jc w:val="right"/>
            </w:pPr>
          </w:p>
        </w:tc>
        <w:tc>
          <w:tcPr>
            <w:tcW w:w="1311" w:type="dxa"/>
          </w:tcPr>
          <w:p w14:paraId="4D570EED" w14:textId="77777777" w:rsidR="0024568B" w:rsidRPr="00951766" w:rsidRDefault="0024568B" w:rsidP="0088798C">
            <w:pPr>
              <w:pStyle w:val="BodyText"/>
              <w:jc w:val="right"/>
            </w:pPr>
          </w:p>
        </w:tc>
      </w:tr>
      <w:tr w:rsidR="0024568B" w:rsidRPr="00951766" w14:paraId="2C71A309" w14:textId="77777777" w:rsidTr="0088798C">
        <w:trPr>
          <w:trHeight w:val="432"/>
          <w:jc w:val="center"/>
        </w:trPr>
        <w:tc>
          <w:tcPr>
            <w:tcW w:w="2309" w:type="dxa"/>
            <w:vAlign w:val="center"/>
            <w:hideMark/>
          </w:tcPr>
          <w:p w14:paraId="1BC1BE88" w14:textId="77777777" w:rsidR="0024568B" w:rsidRPr="00951766" w:rsidRDefault="0024568B" w:rsidP="0088798C">
            <w:pPr>
              <w:pStyle w:val="BodyText"/>
            </w:pPr>
            <w:r w:rsidRPr="00951766">
              <w:t>3</w:t>
            </w:r>
            <w:r>
              <w:t> dB</w:t>
            </w:r>
          </w:p>
        </w:tc>
        <w:tc>
          <w:tcPr>
            <w:tcW w:w="1387" w:type="dxa"/>
          </w:tcPr>
          <w:p w14:paraId="72B731A8" w14:textId="77777777" w:rsidR="0024568B" w:rsidRPr="00951766" w:rsidRDefault="0024568B" w:rsidP="0088798C">
            <w:pPr>
              <w:pStyle w:val="BodyText"/>
              <w:jc w:val="right"/>
            </w:pPr>
          </w:p>
        </w:tc>
        <w:tc>
          <w:tcPr>
            <w:tcW w:w="1280" w:type="dxa"/>
          </w:tcPr>
          <w:p w14:paraId="78F8FA75" w14:textId="77777777" w:rsidR="0024568B" w:rsidRPr="00951766" w:rsidRDefault="0024568B" w:rsidP="0088798C">
            <w:pPr>
              <w:pStyle w:val="BodyText"/>
              <w:jc w:val="right"/>
            </w:pPr>
          </w:p>
        </w:tc>
        <w:tc>
          <w:tcPr>
            <w:tcW w:w="1280" w:type="dxa"/>
          </w:tcPr>
          <w:p w14:paraId="02AD413C" w14:textId="77777777" w:rsidR="0024568B" w:rsidRPr="00951766" w:rsidRDefault="0024568B" w:rsidP="0088798C">
            <w:pPr>
              <w:pStyle w:val="BodyText"/>
              <w:jc w:val="right"/>
            </w:pPr>
          </w:p>
        </w:tc>
        <w:tc>
          <w:tcPr>
            <w:tcW w:w="1311" w:type="dxa"/>
          </w:tcPr>
          <w:p w14:paraId="4BAC4F79" w14:textId="77777777" w:rsidR="0024568B" w:rsidRPr="00951766" w:rsidRDefault="0024568B" w:rsidP="0088798C">
            <w:pPr>
              <w:pStyle w:val="BodyText"/>
              <w:jc w:val="right"/>
            </w:pPr>
          </w:p>
        </w:tc>
      </w:tr>
      <w:tr w:rsidR="0024568B" w:rsidRPr="00951766" w14:paraId="746411F9" w14:textId="77777777" w:rsidTr="0088798C">
        <w:trPr>
          <w:trHeight w:val="432"/>
          <w:jc w:val="center"/>
        </w:trPr>
        <w:tc>
          <w:tcPr>
            <w:tcW w:w="2309" w:type="dxa"/>
            <w:vAlign w:val="center"/>
            <w:hideMark/>
          </w:tcPr>
          <w:p w14:paraId="1E886517" w14:textId="77777777" w:rsidR="0024568B" w:rsidRPr="00951766" w:rsidRDefault="0024568B" w:rsidP="0088798C">
            <w:pPr>
              <w:pStyle w:val="BodyText"/>
            </w:pPr>
            <w:r w:rsidRPr="00951766">
              <w:t>6</w:t>
            </w:r>
            <w:r>
              <w:t> dB</w:t>
            </w:r>
          </w:p>
        </w:tc>
        <w:tc>
          <w:tcPr>
            <w:tcW w:w="1387" w:type="dxa"/>
          </w:tcPr>
          <w:p w14:paraId="719AEE81" w14:textId="77777777" w:rsidR="0024568B" w:rsidRPr="00951766" w:rsidRDefault="0024568B" w:rsidP="0088798C">
            <w:pPr>
              <w:pStyle w:val="BodyText"/>
              <w:jc w:val="right"/>
            </w:pPr>
          </w:p>
        </w:tc>
        <w:tc>
          <w:tcPr>
            <w:tcW w:w="1280" w:type="dxa"/>
          </w:tcPr>
          <w:p w14:paraId="5FBCD22F" w14:textId="77777777" w:rsidR="0024568B" w:rsidRPr="00951766" w:rsidRDefault="0024568B" w:rsidP="0088798C">
            <w:pPr>
              <w:pStyle w:val="BodyText"/>
              <w:jc w:val="right"/>
            </w:pPr>
          </w:p>
        </w:tc>
        <w:tc>
          <w:tcPr>
            <w:tcW w:w="1280" w:type="dxa"/>
          </w:tcPr>
          <w:p w14:paraId="69D830B6" w14:textId="77777777" w:rsidR="0024568B" w:rsidRPr="00951766" w:rsidRDefault="0024568B" w:rsidP="0088798C">
            <w:pPr>
              <w:pStyle w:val="BodyText"/>
              <w:jc w:val="right"/>
            </w:pPr>
          </w:p>
        </w:tc>
        <w:tc>
          <w:tcPr>
            <w:tcW w:w="1311" w:type="dxa"/>
          </w:tcPr>
          <w:p w14:paraId="25D19594" w14:textId="77777777" w:rsidR="0024568B" w:rsidRPr="00951766" w:rsidRDefault="0024568B" w:rsidP="0088798C">
            <w:pPr>
              <w:pStyle w:val="BodyText"/>
              <w:jc w:val="right"/>
            </w:pPr>
          </w:p>
        </w:tc>
      </w:tr>
      <w:tr w:rsidR="0024568B" w:rsidRPr="00951766" w14:paraId="54A540BC" w14:textId="77777777" w:rsidTr="0088798C">
        <w:trPr>
          <w:trHeight w:val="432"/>
          <w:jc w:val="center"/>
        </w:trPr>
        <w:tc>
          <w:tcPr>
            <w:tcW w:w="2309" w:type="dxa"/>
            <w:vAlign w:val="center"/>
            <w:hideMark/>
          </w:tcPr>
          <w:p w14:paraId="3E127B0A" w14:textId="77777777" w:rsidR="0024568B" w:rsidRPr="00951766" w:rsidRDefault="0024568B" w:rsidP="0088798C">
            <w:pPr>
              <w:pStyle w:val="BodyText"/>
            </w:pPr>
            <w:r w:rsidRPr="00951766">
              <w:t>12</w:t>
            </w:r>
            <w:r>
              <w:t> dB</w:t>
            </w:r>
          </w:p>
        </w:tc>
        <w:tc>
          <w:tcPr>
            <w:tcW w:w="1387" w:type="dxa"/>
          </w:tcPr>
          <w:p w14:paraId="6606F297" w14:textId="77777777" w:rsidR="0024568B" w:rsidRPr="00951766" w:rsidRDefault="0024568B" w:rsidP="0088798C">
            <w:pPr>
              <w:pStyle w:val="BodyText"/>
              <w:jc w:val="right"/>
            </w:pPr>
          </w:p>
        </w:tc>
        <w:tc>
          <w:tcPr>
            <w:tcW w:w="1280" w:type="dxa"/>
          </w:tcPr>
          <w:p w14:paraId="33958165" w14:textId="77777777" w:rsidR="0024568B" w:rsidRPr="00951766" w:rsidRDefault="0024568B" w:rsidP="0088798C">
            <w:pPr>
              <w:pStyle w:val="BodyText"/>
              <w:jc w:val="right"/>
            </w:pPr>
          </w:p>
        </w:tc>
        <w:tc>
          <w:tcPr>
            <w:tcW w:w="1280" w:type="dxa"/>
          </w:tcPr>
          <w:p w14:paraId="0991C0CF" w14:textId="77777777" w:rsidR="0024568B" w:rsidRPr="00951766" w:rsidRDefault="0024568B" w:rsidP="0088798C">
            <w:pPr>
              <w:pStyle w:val="BodyText"/>
              <w:jc w:val="right"/>
            </w:pPr>
          </w:p>
        </w:tc>
        <w:tc>
          <w:tcPr>
            <w:tcW w:w="1311" w:type="dxa"/>
          </w:tcPr>
          <w:p w14:paraId="379E72C2" w14:textId="77777777" w:rsidR="0024568B" w:rsidRPr="00951766" w:rsidRDefault="0024568B" w:rsidP="0088798C">
            <w:pPr>
              <w:pStyle w:val="BodyText"/>
              <w:jc w:val="right"/>
            </w:pPr>
          </w:p>
        </w:tc>
      </w:tr>
      <w:tr w:rsidR="0024568B" w:rsidRPr="00951766" w14:paraId="32D719AC" w14:textId="77777777" w:rsidTr="0088798C">
        <w:trPr>
          <w:trHeight w:val="432"/>
          <w:jc w:val="center"/>
        </w:trPr>
        <w:tc>
          <w:tcPr>
            <w:tcW w:w="2309" w:type="dxa"/>
            <w:vAlign w:val="center"/>
            <w:hideMark/>
          </w:tcPr>
          <w:p w14:paraId="62B15857" w14:textId="77777777" w:rsidR="0024568B" w:rsidRPr="00951766" w:rsidRDefault="0024568B" w:rsidP="0088798C">
            <w:pPr>
              <w:pStyle w:val="BodyText"/>
            </w:pPr>
            <w:r w:rsidRPr="00951766">
              <w:t>24</w:t>
            </w:r>
            <w:r>
              <w:t> dB</w:t>
            </w:r>
          </w:p>
        </w:tc>
        <w:tc>
          <w:tcPr>
            <w:tcW w:w="1387" w:type="dxa"/>
          </w:tcPr>
          <w:p w14:paraId="4896FEF6" w14:textId="77777777" w:rsidR="0024568B" w:rsidRPr="00951766" w:rsidRDefault="0024568B" w:rsidP="0088798C">
            <w:pPr>
              <w:pStyle w:val="BodyText"/>
              <w:jc w:val="right"/>
            </w:pPr>
          </w:p>
        </w:tc>
        <w:tc>
          <w:tcPr>
            <w:tcW w:w="1280" w:type="dxa"/>
          </w:tcPr>
          <w:p w14:paraId="63BFF8C9" w14:textId="77777777" w:rsidR="0024568B" w:rsidRPr="00951766" w:rsidRDefault="0024568B" w:rsidP="0088798C">
            <w:pPr>
              <w:pStyle w:val="BodyText"/>
              <w:jc w:val="right"/>
            </w:pPr>
          </w:p>
        </w:tc>
        <w:tc>
          <w:tcPr>
            <w:tcW w:w="1280" w:type="dxa"/>
          </w:tcPr>
          <w:p w14:paraId="56B8138E" w14:textId="77777777" w:rsidR="0024568B" w:rsidRPr="00951766" w:rsidRDefault="0024568B" w:rsidP="0088798C">
            <w:pPr>
              <w:pStyle w:val="BodyText"/>
              <w:jc w:val="right"/>
            </w:pPr>
          </w:p>
        </w:tc>
        <w:tc>
          <w:tcPr>
            <w:tcW w:w="1311" w:type="dxa"/>
          </w:tcPr>
          <w:p w14:paraId="6ED314EF" w14:textId="77777777" w:rsidR="0024568B" w:rsidRPr="00951766" w:rsidRDefault="0024568B" w:rsidP="0088798C">
            <w:pPr>
              <w:pStyle w:val="BodyText"/>
              <w:jc w:val="right"/>
            </w:pPr>
          </w:p>
        </w:tc>
      </w:tr>
      <w:tr w:rsidR="0024568B" w:rsidRPr="00951766" w14:paraId="1B30A0B2" w14:textId="77777777" w:rsidTr="0088798C">
        <w:trPr>
          <w:trHeight w:val="432"/>
          <w:jc w:val="center"/>
        </w:trPr>
        <w:tc>
          <w:tcPr>
            <w:tcW w:w="2309" w:type="dxa"/>
            <w:vAlign w:val="center"/>
            <w:hideMark/>
          </w:tcPr>
          <w:p w14:paraId="0100B747" w14:textId="77777777" w:rsidR="0024568B" w:rsidRPr="00951766" w:rsidRDefault="0024568B" w:rsidP="0088798C">
            <w:pPr>
              <w:pStyle w:val="BodyText"/>
            </w:pPr>
            <w:r w:rsidRPr="00951766">
              <w:t>45</w:t>
            </w:r>
            <w:r>
              <w:t> dB</w:t>
            </w:r>
            <w:r w:rsidRPr="00951766">
              <w:t xml:space="preserve"> (all DC gain)</w:t>
            </w:r>
          </w:p>
        </w:tc>
        <w:tc>
          <w:tcPr>
            <w:tcW w:w="1387" w:type="dxa"/>
          </w:tcPr>
          <w:p w14:paraId="1383BF77" w14:textId="77777777" w:rsidR="0024568B" w:rsidRPr="00951766" w:rsidRDefault="0024568B" w:rsidP="0088798C">
            <w:pPr>
              <w:pStyle w:val="BodyText"/>
              <w:jc w:val="right"/>
            </w:pPr>
          </w:p>
        </w:tc>
        <w:tc>
          <w:tcPr>
            <w:tcW w:w="1280" w:type="dxa"/>
          </w:tcPr>
          <w:p w14:paraId="4054F333" w14:textId="77777777" w:rsidR="0024568B" w:rsidRPr="00951766" w:rsidRDefault="0024568B" w:rsidP="0088798C">
            <w:pPr>
              <w:pStyle w:val="BodyText"/>
              <w:jc w:val="right"/>
            </w:pPr>
          </w:p>
        </w:tc>
        <w:tc>
          <w:tcPr>
            <w:tcW w:w="1280" w:type="dxa"/>
          </w:tcPr>
          <w:p w14:paraId="1602CEFF" w14:textId="77777777" w:rsidR="0024568B" w:rsidRPr="00951766" w:rsidRDefault="0024568B" w:rsidP="0088798C">
            <w:pPr>
              <w:pStyle w:val="BodyText"/>
              <w:jc w:val="right"/>
            </w:pPr>
          </w:p>
        </w:tc>
        <w:tc>
          <w:tcPr>
            <w:tcW w:w="1311" w:type="dxa"/>
          </w:tcPr>
          <w:p w14:paraId="04CBD82B" w14:textId="77777777" w:rsidR="0024568B" w:rsidRPr="00951766" w:rsidRDefault="0024568B" w:rsidP="0088798C">
            <w:pPr>
              <w:pStyle w:val="BodyText"/>
              <w:jc w:val="right"/>
            </w:pPr>
          </w:p>
        </w:tc>
      </w:tr>
      <w:tr w:rsidR="0024568B" w:rsidRPr="00951766" w14:paraId="7117B719" w14:textId="77777777" w:rsidTr="0088798C">
        <w:trPr>
          <w:trHeight w:val="432"/>
          <w:jc w:val="center"/>
        </w:trPr>
        <w:tc>
          <w:tcPr>
            <w:tcW w:w="2309" w:type="dxa"/>
            <w:vAlign w:val="center"/>
            <w:hideMark/>
          </w:tcPr>
          <w:p w14:paraId="3391938C" w14:textId="77777777" w:rsidR="0024568B" w:rsidRPr="00951766" w:rsidRDefault="0024568B" w:rsidP="0088798C">
            <w:pPr>
              <w:pStyle w:val="BodyText"/>
            </w:pPr>
            <w:r w:rsidRPr="00951766">
              <w:t>1st Filter only</w:t>
            </w:r>
          </w:p>
        </w:tc>
        <w:tc>
          <w:tcPr>
            <w:tcW w:w="1387" w:type="dxa"/>
          </w:tcPr>
          <w:p w14:paraId="72D63540" w14:textId="77777777" w:rsidR="0024568B" w:rsidRPr="00951766" w:rsidRDefault="0024568B" w:rsidP="0088798C">
            <w:pPr>
              <w:pStyle w:val="BodyText"/>
              <w:jc w:val="right"/>
            </w:pPr>
          </w:p>
        </w:tc>
        <w:tc>
          <w:tcPr>
            <w:tcW w:w="1280" w:type="dxa"/>
          </w:tcPr>
          <w:p w14:paraId="1EC5DED3" w14:textId="77777777" w:rsidR="0024568B" w:rsidRPr="00951766" w:rsidRDefault="0024568B" w:rsidP="0088798C">
            <w:pPr>
              <w:pStyle w:val="BodyText"/>
              <w:jc w:val="right"/>
            </w:pPr>
          </w:p>
        </w:tc>
        <w:tc>
          <w:tcPr>
            <w:tcW w:w="1280" w:type="dxa"/>
          </w:tcPr>
          <w:p w14:paraId="280200D2" w14:textId="77777777" w:rsidR="0024568B" w:rsidRPr="00951766" w:rsidRDefault="0024568B" w:rsidP="0088798C">
            <w:pPr>
              <w:pStyle w:val="BodyText"/>
              <w:jc w:val="right"/>
            </w:pPr>
          </w:p>
        </w:tc>
        <w:tc>
          <w:tcPr>
            <w:tcW w:w="1311" w:type="dxa"/>
          </w:tcPr>
          <w:p w14:paraId="6FE64CA8" w14:textId="77777777" w:rsidR="0024568B" w:rsidRPr="00951766" w:rsidRDefault="0024568B" w:rsidP="0088798C">
            <w:pPr>
              <w:pStyle w:val="BodyText"/>
              <w:jc w:val="right"/>
            </w:pPr>
          </w:p>
        </w:tc>
      </w:tr>
      <w:tr w:rsidR="0024568B" w:rsidRPr="00951766" w14:paraId="5C3BE400" w14:textId="77777777" w:rsidTr="0088798C">
        <w:trPr>
          <w:trHeight w:val="432"/>
          <w:jc w:val="center"/>
        </w:trPr>
        <w:tc>
          <w:tcPr>
            <w:tcW w:w="2309" w:type="dxa"/>
            <w:vAlign w:val="center"/>
            <w:hideMark/>
          </w:tcPr>
          <w:p w14:paraId="35D833D7" w14:textId="77777777" w:rsidR="0024568B" w:rsidRPr="00951766" w:rsidRDefault="0024568B" w:rsidP="0088798C">
            <w:pPr>
              <w:pStyle w:val="BodyText"/>
            </w:pPr>
            <w:r w:rsidRPr="00951766">
              <w:t>1st &amp; 2nd Filter</w:t>
            </w:r>
          </w:p>
        </w:tc>
        <w:tc>
          <w:tcPr>
            <w:tcW w:w="1387" w:type="dxa"/>
          </w:tcPr>
          <w:p w14:paraId="42499F63" w14:textId="77777777" w:rsidR="0024568B" w:rsidRPr="00951766" w:rsidRDefault="0024568B" w:rsidP="0088798C">
            <w:pPr>
              <w:pStyle w:val="BodyText"/>
              <w:jc w:val="right"/>
            </w:pPr>
          </w:p>
        </w:tc>
        <w:tc>
          <w:tcPr>
            <w:tcW w:w="1280" w:type="dxa"/>
          </w:tcPr>
          <w:p w14:paraId="1D748277" w14:textId="77777777" w:rsidR="0024568B" w:rsidRPr="00951766" w:rsidRDefault="0024568B" w:rsidP="0088798C">
            <w:pPr>
              <w:pStyle w:val="BodyText"/>
              <w:jc w:val="right"/>
            </w:pPr>
          </w:p>
        </w:tc>
        <w:tc>
          <w:tcPr>
            <w:tcW w:w="1280" w:type="dxa"/>
          </w:tcPr>
          <w:p w14:paraId="19BDDF7B" w14:textId="77777777" w:rsidR="0024568B" w:rsidRPr="00951766" w:rsidRDefault="0024568B" w:rsidP="0088798C">
            <w:pPr>
              <w:pStyle w:val="BodyText"/>
              <w:jc w:val="right"/>
            </w:pPr>
          </w:p>
        </w:tc>
        <w:tc>
          <w:tcPr>
            <w:tcW w:w="1311" w:type="dxa"/>
          </w:tcPr>
          <w:p w14:paraId="243339C4" w14:textId="77777777" w:rsidR="0024568B" w:rsidRPr="00951766" w:rsidRDefault="0024568B" w:rsidP="0088798C">
            <w:pPr>
              <w:pStyle w:val="BodyText"/>
              <w:jc w:val="right"/>
            </w:pPr>
          </w:p>
        </w:tc>
      </w:tr>
      <w:tr w:rsidR="0024568B" w:rsidRPr="00951766" w14:paraId="012D70A6" w14:textId="77777777" w:rsidTr="0088798C">
        <w:trPr>
          <w:trHeight w:val="432"/>
          <w:jc w:val="center"/>
        </w:trPr>
        <w:tc>
          <w:tcPr>
            <w:tcW w:w="2309" w:type="dxa"/>
            <w:vAlign w:val="center"/>
            <w:hideMark/>
          </w:tcPr>
          <w:p w14:paraId="00A6BF00" w14:textId="77777777" w:rsidR="0024568B" w:rsidRPr="00951766" w:rsidRDefault="0024568B" w:rsidP="0088798C">
            <w:pPr>
              <w:pStyle w:val="BodyText"/>
            </w:pPr>
            <w:r w:rsidRPr="00951766">
              <w:t>1st, 2nd &amp; 3rd Filter</w:t>
            </w:r>
          </w:p>
        </w:tc>
        <w:tc>
          <w:tcPr>
            <w:tcW w:w="1387" w:type="dxa"/>
          </w:tcPr>
          <w:p w14:paraId="17FA252A" w14:textId="77777777" w:rsidR="0024568B" w:rsidRPr="00951766" w:rsidRDefault="0024568B" w:rsidP="0088798C">
            <w:pPr>
              <w:pStyle w:val="BodyText"/>
              <w:jc w:val="right"/>
            </w:pPr>
          </w:p>
        </w:tc>
        <w:tc>
          <w:tcPr>
            <w:tcW w:w="1280" w:type="dxa"/>
          </w:tcPr>
          <w:p w14:paraId="72707EA5" w14:textId="77777777" w:rsidR="0024568B" w:rsidRPr="00951766" w:rsidRDefault="0024568B" w:rsidP="0088798C">
            <w:pPr>
              <w:pStyle w:val="BodyText"/>
              <w:jc w:val="right"/>
            </w:pPr>
          </w:p>
        </w:tc>
        <w:tc>
          <w:tcPr>
            <w:tcW w:w="1280" w:type="dxa"/>
          </w:tcPr>
          <w:p w14:paraId="60B762BC" w14:textId="77777777" w:rsidR="0024568B" w:rsidRPr="00951766" w:rsidRDefault="0024568B" w:rsidP="0088798C">
            <w:pPr>
              <w:pStyle w:val="BodyText"/>
              <w:jc w:val="right"/>
            </w:pPr>
          </w:p>
        </w:tc>
        <w:tc>
          <w:tcPr>
            <w:tcW w:w="1311" w:type="dxa"/>
          </w:tcPr>
          <w:p w14:paraId="76539FFC" w14:textId="77777777" w:rsidR="0024568B" w:rsidRPr="00951766" w:rsidRDefault="0024568B" w:rsidP="0088798C">
            <w:pPr>
              <w:pStyle w:val="BodyText"/>
              <w:jc w:val="right"/>
            </w:pPr>
          </w:p>
        </w:tc>
      </w:tr>
      <w:tr w:rsidR="0024568B" w:rsidRPr="00951766" w14:paraId="6C33B274" w14:textId="77777777" w:rsidTr="0088798C">
        <w:trPr>
          <w:trHeight w:val="432"/>
          <w:jc w:val="center"/>
        </w:trPr>
        <w:tc>
          <w:tcPr>
            <w:tcW w:w="2309" w:type="dxa"/>
            <w:vAlign w:val="center"/>
            <w:hideMark/>
          </w:tcPr>
          <w:p w14:paraId="47474B93" w14:textId="77777777" w:rsidR="0024568B" w:rsidRPr="00951766" w:rsidRDefault="0024568B" w:rsidP="0088798C">
            <w:pPr>
              <w:pStyle w:val="BodyText"/>
            </w:pPr>
            <w:r w:rsidRPr="00951766">
              <w:t>Everything On</w:t>
            </w:r>
          </w:p>
        </w:tc>
        <w:tc>
          <w:tcPr>
            <w:tcW w:w="1387" w:type="dxa"/>
          </w:tcPr>
          <w:p w14:paraId="152B13E2" w14:textId="77777777" w:rsidR="0024568B" w:rsidRPr="00951766" w:rsidRDefault="0024568B" w:rsidP="0088798C">
            <w:pPr>
              <w:pStyle w:val="BodyText"/>
              <w:jc w:val="right"/>
            </w:pPr>
          </w:p>
        </w:tc>
        <w:tc>
          <w:tcPr>
            <w:tcW w:w="1280" w:type="dxa"/>
          </w:tcPr>
          <w:p w14:paraId="30A67D00" w14:textId="77777777" w:rsidR="0024568B" w:rsidRPr="00951766" w:rsidRDefault="0024568B" w:rsidP="0088798C">
            <w:pPr>
              <w:pStyle w:val="BodyText"/>
              <w:jc w:val="right"/>
            </w:pPr>
          </w:p>
        </w:tc>
        <w:tc>
          <w:tcPr>
            <w:tcW w:w="1280" w:type="dxa"/>
          </w:tcPr>
          <w:p w14:paraId="7E162FCE" w14:textId="77777777" w:rsidR="0024568B" w:rsidRPr="00951766" w:rsidRDefault="0024568B" w:rsidP="0088798C">
            <w:pPr>
              <w:pStyle w:val="BodyText"/>
              <w:jc w:val="right"/>
            </w:pPr>
          </w:p>
        </w:tc>
        <w:tc>
          <w:tcPr>
            <w:tcW w:w="1311" w:type="dxa"/>
          </w:tcPr>
          <w:p w14:paraId="3434E4A1" w14:textId="77777777" w:rsidR="0024568B" w:rsidRPr="00951766" w:rsidRDefault="0024568B" w:rsidP="0088798C">
            <w:pPr>
              <w:pStyle w:val="BodyText"/>
              <w:jc w:val="right"/>
            </w:pPr>
          </w:p>
        </w:tc>
      </w:tr>
    </w:tbl>
    <w:p w14:paraId="1651EE4D" w14:textId="77777777" w:rsidR="0024568B" w:rsidRDefault="0024568B" w:rsidP="0024568B">
      <w:pPr>
        <w:pStyle w:val="BodyText"/>
      </w:pPr>
    </w:p>
    <w:p w14:paraId="52E144CA" w14:textId="18B260A5" w:rsidR="0024568B" w:rsidRPr="00951766" w:rsidRDefault="0024568B" w:rsidP="0024568B">
      <w:pPr>
        <w:pStyle w:val="BodyText"/>
        <w:spacing w:after="120"/>
        <w:ind w:left="1066"/>
        <w:rPr>
          <w:b/>
          <w:bCs/>
        </w:rPr>
      </w:pPr>
      <w:r>
        <w:rPr>
          <w:b/>
          <w:bCs/>
        </w:rPr>
        <w:t>Measured</w:t>
      </w:r>
      <w:r w:rsidRPr="00951766">
        <w:rPr>
          <w:b/>
          <w:bCs/>
        </w:rPr>
        <w:t xml:space="preserve"> Data</w:t>
      </w:r>
      <w:r>
        <w:rPr>
          <w:b/>
          <w:bCs/>
        </w:rPr>
        <w:t xml:space="preserve"> Ch</w:t>
      </w:r>
      <w:r>
        <w:rPr>
          <w:b/>
          <w:bCs/>
        </w:rPr>
        <w:t>4</w:t>
      </w:r>
      <w:r>
        <w:rPr>
          <w:b/>
          <w:bCs/>
        </w:rPr>
        <w:t>:</w:t>
      </w:r>
    </w:p>
    <w:tbl>
      <w:tblPr>
        <w:tblStyle w:val="TableGrid"/>
        <w:tblW w:w="0" w:type="auto"/>
        <w:jc w:val="center"/>
        <w:tblLook w:val="01E0" w:firstRow="1" w:lastRow="1" w:firstColumn="1" w:lastColumn="1" w:noHBand="0" w:noVBand="0"/>
      </w:tblPr>
      <w:tblGrid>
        <w:gridCol w:w="2309"/>
        <w:gridCol w:w="1387"/>
        <w:gridCol w:w="1280"/>
        <w:gridCol w:w="1280"/>
        <w:gridCol w:w="1311"/>
      </w:tblGrid>
      <w:tr w:rsidR="0024568B" w:rsidRPr="00951766" w14:paraId="36056CCE" w14:textId="77777777" w:rsidTr="0088798C">
        <w:trPr>
          <w:trHeight w:val="360"/>
          <w:jc w:val="center"/>
        </w:trPr>
        <w:tc>
          <w:tcPr>
            <w:tcW w:w="2309" w:type="dxa"/>
            <w:vMerge w:val="restart"/>
            <w:vAlign w:val="center"/>
            <w:hideMark/>
          </w:tcPr>
          <w:p w14:paraId="2718DAA4" w14:textId="77777777" w:rsidR="0024568B" w:rsidRPr="00951766" w:rsidRDefault="0024568B" w:rsidP="0088798C">
            <w:pPr>
              <w:pStyle w:val="BodyText"/>
              <w:ind w:left="144"/>
              <w:rPr>
                <w:b/>
              </w:rPr>
            </w:pPr>
            <w:r w:rsidRPr="00951766">
              <w:rPr>
                <w:b/>
              </w:rPr>
              <w:t>Gain State</w:t>
            </w:r>
          </w:p>
        </w:tc>
        <w:tc>
          <w:tcPr>
            <w:tcW w:w="5258" w:type="dxa"/>
            <w:gridSpan w:val="4"/>
            <w:vAlign w:val="center"/>
            <w:hideMark/>
          </w:tcPr>
          <w:p w14:paraId="7F889692" w14:textId="77777777" w:rsidR="0024568B" w:rsidRPr="00951766" w:rsidRDefault="0024568B" w:rsidP="0088798C">
            <w:pPr>
              <w:pStyle w:val="BodyText"/>
              <w:jc w:val="center"/>
              <w:rPr>
                <w:b/>
              </w:rPr>
            </w:pPr>
            <w:r>
              <w:rPr>
                <w:b/>
              </w:rPr>
              <w:t>Noise</w:t>
            </w:r>
          </w:p>
        </w:tc>
      </w:tr>
      <w:tr w:rsidR="0024568B" w:rsidRPr="00951766" w14:paraId="6A81482D" w14:textId="77777777" w:rsidTr="0088798C">
        <w:trPr>
          <w:trHeight w:val="360"/>
          <w:jc w:val="center"/>
        </w:trPr>
        <w:tc>
          <w:tcPr>
            <w:tcW w:w="2309" w:type="dxa"/>
            <w:vMerge/>
            <w:vAlign w:val="center"/>
          </w:tcPr>
          <w:p w14:paraId="092BE7CA" w14:textId="77777777" w:rsidR="0024568B" w:rsidRPr="00951766" w:rsidRDefault="0024568B" w:rsidP="0088798C">
            <w:pPr>
              <w:pStyle w:val="BodyText"/>
              <w:ind w:left="144"/>
              <w:rPr>
                <w:b/>
              </w:rPr>
            </w:pPr>
          </w:p>
        </w:tc>
        <w:tc>
          <w:tcPr>
            <w:tcW w:w="2667" w:type="dxa"/>
            <w:gridSpan w:val="2"/>
            <w:vAlign w:val="center"/>
          </w:tcPr>
          <w:p w14:paraId="7467F8C3" w14:textId="77777777" w:rsidR="0024568B" w:rsidRDefault="0024568B" w:rsidP="0088798C">
            <w:pPr>
              <w:pStyle w:val="BodyText"/>
              <w:jc w:val="center"/>
              <w:rPr>
                <w:b/>
              </w:rPr>
            </w:pPr>
            <w:r>
              <w:rPr>
                <w:b/>
              </w:rPr>
              <w:t>Whitening</w:t>
            </w:r>
          </w:p>
        </w:tc>
        <w:tc>
          <w:tcPr>
            <w:tcW w:w="2591" w:type="dxa"/>
            <w:gridSpan w:val="2"/>
          </w:tcPr>
          <w:p w14:paraId="53BF3C83" w14:textId="77777777" w:rsidR="0024568B" w:rsidRDefault="0024568B" w:rsidP="0088798C">
            <w:pPr>
              <w:pStyle w:val="BodyText"/>
              <w:jc w:val="center"/>
              <w:rPr>
                <w:b/>
              </w:rPr>
            </w:pPr>
            <w:r>
              <w:rPr>
                <w:b/>
              </w:rPr>
              <w:t>Dewhitening</w:t>
            </w:r>
          </w:p>
        </w:tc>
      </w:tr>
      <w:tr w:rsidR="0024568B" w:rsidRPr="00951766" w14:paraId="32BE33BC" w14:textId="77777777" w:rsidTr="0088798C">
        <w:trPr>
          <w:trHeight w:val="360"/>
          <w:jc w:val="center"/>
        </w:trPr>
        <w:tc>
          <w:tcPr>
            <w:tcW w:w="2309" w:type="dxa"/>
            <w:vMerge/>
            <w:vAlign w:val="center"/>
          </w:tcPr>
          <w:p w14:paraId="7CBAD756" w14:textId="77777777" w:rsidR="0024568B" w:rsidRPr="00951766" w:rsidRDefault="0024568B" w:rsidP="0088798C">
            <w:pPr>
              <w:pStyle w:val="BodyText"/>
              <w:ind w:left="144"/>
              <w:rPr>
                <w:b/>
              </w:rPr>
            </w:pPr>
          </w:p>
        </w:tc>
        <w:tc>
          <w:tcPr>
            <w:tcW w:w="1387" w:type="dxa"/>
            <w:vAlign w:val="center"/>
          </w:tcPr>
          <w:p w14:paraId="26E3FB26" w14:textId="77777777" w:rsidR="0024568B" w:rsidRPr="00951766" w:rsidRDefault="0024568B" w:rsidP="0088798C">
            <w:pPr>
              <w:pStyle w:val="BodyText"/>
              <w:jc w:val="center"/>
              <w:rPr>
                <w:b/>
              </w:rPr>
            </w:pPr>
            <w:r>
              <w:rPr>
                <w:b/>
              </w:rPr>
              <w:t>10</w:t>
            </w:r>
            <w:r>
              <w:t> </w:t>
            </w:r>
            <w:r>
              <w:rPr>
                <w:b/>
              </w:rPr>
              <w:t>Hz</w:t>
            </w:r>
          </w:p>
        </w:tc>
        <w:tc>
          <w:tcPr>
            <w:tcW w:w="1280" w:type="dxa"/>
            <w:vAlign w:val="center"/>
          </w:tcPr>
          <w:p w14:paraId="1326B2DB" w14:textId="77777777" w:rsidR="0024568B" w:rsidRPr="00951766" w:rsidRDefault="0024568B" w:rsidP="0088798C">
            <w:pPr>
              <w:pStyle w:val="BodyText"/>
              <w:jc w:val="center"/>
              <w:rPr>
                <w:b/>
              </w:rPr>
            </w:pPr>
            <w:r>
              <w:rPr>
                <w:b/>
              </w:rPr>
              <w:t>1</w:t>
            </w:r>
            <w:r>
              <w:t> </w:t>
            </w:r>
            <w:r>
              <w:rPr>
                <w:b/>
              </w:rPr>
              <w:t>kHz</w:t>
            </w:r>
          </w:p>
        </w:tc>
        <w:tc>
          <w:tcPr>
            <w:tcW w:w="1280" w:type="dxa"/>
            <w:vAlign w:val="center"/>
          </w:tcPr>
          <w:p w14:paraId="4EA82B10" w14:textId="77777777" w:rsidR="0024568B" w:rsidRPr="00951766" w:rsidRDefault="0024568B" w:rsidP="0088798C">
            <w:pPr>
              <w:pStyle w:val="BodyText"/>
              <w:jc w:val="center"/>
              <w:rPr>
                <w:b/>
              </w:rPr>
            </w:pPr>
            <w:r>
              <w:rPr>
                <w:b/>
              </w:rPr>
              <w:t>10</w:t>
            </w:r>
            <w:r>
              <w:t> </w:t>
            </w:r>
            <w:r>
              <w:rPr>
                <w:b/>
              </w:rPr>
              <w:t>Hz</w:t>
            </w:r>
          </w:p>
        </w:tc>
        <w:tc>
          <w:tcPr>
            <w:tcW w:w="1311" w:type="dxa"/>
            <w:vAlign w:val="center"/>
          </w:tcPr>
          <w:p w14:paraId="2488E4CC" w14:textId="77777777" w:rsidR="0024568B" w:rsidRPr="00951766" w:rsidRDefault="0024568B" w:rsidP="0088798C">
            <w:pPr>
              <w:pStyle w:val="BodyText"/>
              <w:jc w:val="center"/>
              <w:rPr>
                <w:b/>
              </w:rPr>
            </w:pPr>
            <w:r>
              <w:rPr>
                <w:b/>
              </w:rPr>
              <w:t>1</w:t>
            </w:r>
            <w:r>
              <w:t> </w:t>
            </w:r>
            <w:r>
              <w:rPr>
                <w:b/>
              </w:rPr>
              <w:t>kHz</w:t>
            </w:r>
          </w:p>
        </w:tc>
      </w:tr>
      <w:tr w:rsidR="0024568B" w:rsidRPr="00951766" w14:paraId="33655DCD" w14:textId="77777777" w:rsidTr="0088798C">
        <w:trPr>
          <w:trHeight w:val="432"/>
          <w:jc w:val="center"/>
        </w:trPr>
        <w:tc>
          <w:tcPr>
            <w:tcW w:w="2309" w:type="dxa"/>
            <w:vAlign w:val="center"/>
            <w:hideMark/>
          </w:tcPr>
          <w:p w14:paraId="45D39407" w14:textId="77777777" w:rsidR="0024568B" w:rsidRPr="00951766" w:rsidRDefault="0024568B" w:rsidP="0088798C">
            <w:pPr>
              <w:pStyle w:val="BodyText"/>
            </w:pPr>
            <w:r w:rsidRPr="00951766">
              <w:t>0</w:t>
            </w:r>
            <w:r>
              <w:t> dB</w:t>
            </w:r>
          </w:p>
        </w:tc>
        <w:tc>
          <w:tcPr>
            <w:tcW w:w="1387" w:type="dxa"/>
            <w:vAlign w:val="center"/>
          </w:tcPr>
          <w:p w14:paraId="60E2BD7D" w14:textId="77777777" w:rsidR="0024568B" w:rsidRPr="00951766" w:rsidRDefault="0024568B" w:rsidP="0088798C">
            <w:pPr>
              <w:pStyle w:val="BodyText"/>
              <w:jc w:val="right"/>
            </w:pPr>
          </w:p>
        </w:tc>
        <w:tc>
          <w:tcPr>
            <w:tcW w:w="1280" w:type="dxa"/>
            <w:vAlign w:val="center"/>
          </w:tcPr>
          <w:p w14:paraId="758C424B" w14:textId="77777777" w:rsidR="0024568B" w:rsidRPr="00951766" w:rsidRDefault="0024568B" w:rsidP="0088798C">
            <w:pPr>
              <w:pStyle w:val="BodyText"/>
              <w:jc w:val="right"/>
            </w:pPr>
          </w:p>
        </w:tc>
        <w:tc>
          <w:tcPr>
            <w:tcW w:w="1280" w:type="dxa"/>
            <w:vAlign w:val="center"/>
          </w:tcPr>
          <w:p w14:paraId="20D827F1" w14:textId="77777777" w:rsidR="0024568B" w:rsidRPr="00951766" w:rsidRDefault="0024568B" w:rsidP="0088798C">
            <w:pPr>
              <w:pStyle w:val="BodyText"/>
              <w:jc w:val="right"/>
            </w:pPr>
          </w:p>
        </w:tc>
        <w:tc>
          <w:tcPr>
            <w:tcW w:w="1311" w:type="dxa"/>
          </w:tcPr>
          <w:p w14:paraId="1F810339" w14:textId="77777777" w:rsidR="0024568B" w:rsidRPr="00951766" w:rsidRDefault="0024568B" w:rsidP="0088798C">
            <w:pPr>
              <w:pStyle w:val="BodyText"/>
              <w:jc w:val="right"/>
            </w:pPr>
          </w:p>
        </w:tc>
      </w:tr>
      <w:tr w:rsidR="0024568B" w:rsidRPr="00951766" w14:paraId="091E53E6" w14:textId="77777777" w:rsidTr="0088798C">
        <w:trPr>
          <w:trHeight w:val="432"/>
          <w:jc w:val="center"/>
        </w:trPr>
        <w:tc>
          <w:tcPr>
            <w:tcW w:w="2309" w:type="dxa"/>
            <w:vAlign w:val="center"/>
            <w:hideMark/>
          </w:tcPr>
          <w:p w14:paraId="52CC4EDF" w14:textId="77777777" w:rsidR="0024568B" w:rsidRPr="00951766" w:rsidRDefault="0024568B" w:rsidP="0088798C">
            <w:pPr>
              <w:pStyle w:val="BodyText"/>
            </w:pPr>
            <w:r w:rsidRPr="00951766">
              <w:t>3</w:t>
            </w:r>
            <w:r>
              <w:t> dB</w:t>
            </w:r>
          </w:p>
        </w:tc>
        <w:tc>
          <w:tcPr>
            <w:tcW w:w="1387" w:type="dxa"/>
          </w:tcPr>
          <w:p w14:paraId="02FAB335" w14:textId="77777777" w:rsidR="0024568B" w:rsidRPr="00951766" w:rsidRDefault="0024568B" w:rsidP="0088798C">
            <w:pPr>
              <w:pStyle w:val="BodyText"/>
              <w:jc w:val="right"/>
            </w:pPr>
          </w:p>
        </w:tc>
        <w:tc>
          <w:tcPr>
            <w:tcW w:w="1280" w:type="dxa"/>
          </w:tcPr>
          <w:p w14:paraId="66B9A4D6" w14:textId="77777777" w:rsidR="0024568B" w:rsidRPr="00951766" w:rsidRDefault="0024568B" w:rsidP="0088798C">
            <w:pPr>
              <w:pStyle w:val="BodyText"/>
              <w:jc w:val="right"/>
            </w:pPr>
          </w:p>
        </w:tc>
        <w:tc>
          <w:tcPr>
            <w:tcW w:w="1280" w:type="dxa"/>
          </w:tcPr>
          <w:p w14:paraId="7AF58281" w14:textId="77777777" w:rsidR="0024568B" w:rsidRPr="00951766" w:rsidRDefault="0024568B" w:rsidP="0088798C">
            <w:pPr>
              <w:pStyle w:val="BodyText"/>
              <w:jc w:val="right"/>
            </w:pPr>
          </w:p>
        </w:tc>
        <w:tc>
          <w:tcPr>
            <w:tcW w:w="1311" w:type="dxa"/>
          </w:tcPr>
          <w:p w14:paraId="379C7AC3" w14:textId="77777777" w:rsidR="0024568B" w:rsidRPr="00951766" w:rsidRDefault="0024568B" w:rsidP="0088798C">
            <w:pPr>
              <w:pStyle w:val="BodyText"/>
              <w:jc w:val="right"/>
            </w:pPr>
          </w:p>
        </w:tc>
      </w:tr>
      <w:tr w:rsidR="0024568B" w:rsidRPr="00951766" w14:paraId="7768EBBC" w14:textId="77777777" w:rsidTr="0088798C">
        <w:trPr>
          <w:trHeight w:val="432"/>
          <w:jc w:val="center"/>
        </w:trPr>
        <w:tc>
          <w:tcPr>
            <w:tcW w:w="2309" w:type="dxa"/>
            <w:vAlign w:val="center"/>
            <w:hideMark/>
          </w:tcPr>
          <w:p w14:paraId="6B8555D9" w14:textId="77777777" w:rsidR="0024568B" w:rsidRPr="00951766" w:rsidRDefault="0024568B" w:rsidP="0088798C">
            <w:pPr>
              <w:pStyle w:val="BodyText"/>
            </w:pPr>
            <w:r w:rsidRPr="00951766">
              <w:t>6</w:t>
            </w:r>
            <w:r>
              <w:t> dB</w:t>
            </w:r>
          </w:p>
        </w:tc>
        <w:tc>
          <w:tcPr>
            <w:tcW w:w="1387" w:type="dxa"/>
          </w:tcPr>
          <w:p w14:paraId="753B67FB" w14:textId="77777777" w:rsidR="0024568B" w:rsidRPr="00951766" w:rsidRDefault="0024568B" w:rsidP="0088798C">
            <w:pPr>
              <w:pStyle w:val="BodyText"/>
              <w:jc w:val="right"/>
            </w:pPr>
          </w:p>
        </w:tc>
        <w:tc>
          <w:tcPr>
            <w:tcW w:w="1280" w:type="dxa"/>
          </w:tcPr>
          <w:p w14:paraId="0310F5A8" w14:textId="77777777" w:rsidR="0024568B" w:rsidRPr="00951766" w:rsidRDefault="0024568B" w:rsidP="0088798C">
            <w:pPr>
              <w:pStyle w:val="BodyText"/>
              <w:jc w:val="right"/>
            </w:pPr>
          </w:p>
        </w:tc>
        <w:tc>
          <w:tcPr>
            <w:tcW w:w="1280" w:type="dxa"/>
          </w:tcPr>
          <w:p w14:paraId="3CACF00B" w14:textId="77777777" w:rsidR="0024568B" w:rsidRPr="00951766" w:rsidRDefault="0024568B" w:rsidP="0088798C">
            <w:pPr>
              <w:pStyle w:val="BodyText"/>
              <w:jc w:val="right"/>
            </w:pPr>
          </w:p>
        </w:tc>
        <w:tc>
          <w:tcPr>
            <w:tcW w:w="1311" w:type="dxa"/>
          </w:tcPr>
          <w:p w14:paraId="5181B0D0" w14:textId="77777777" w:rsidR="0024568B" w:rsidRPr="00951766" w:rsidRDefault="0024568B" w:rsidP="0088798C">
            <w:pPr>
              <w:pStyle w:val="BodyText"/>
              <w:jc w:val="right"/>
            </w:pPr>
          </w:p>
        </w:tc>
      </w:tr>
      <w:tr w:rsidR="0024568B" w:rsidRPr="00951766" w14:paraId="3025B2E6" w14:textId="77777777" w:rsidTr="0088798C">
        <w:trPr>
          <w:trHeight w:val="432"/>
          <w:jc w:val="center"/>
        </w:trPr>
        <w:tc>
          <w:tcPr>
            <w:tcW w:w="2309" w:type="dxa"/>
            <w:vAlign w:val="center"/>
            <w:hideMark/>
          </w:tcPr>
          <w:p w14:paraId="0F2872C7" w14:textId="77777777" w:rsidR="0024568B" w:rsidRPr="00951766" w:rsidRDefault="0024568B" w:rsidP="0088798C">
            <w:pPr>
              <w:pStyle w:val="BodyText"/>
            </w:pPr>
            <w:r w:rsidRPr="00951766">
              <w:t>12</w:t>
            </w:r>
            <w:r>
              <w:t> dB</w:t>
            </w:r>
          </w:p>
        </w:tc>
        <w:tc>
          <w:tcPr>
            <w:tcW w:w="1387" w:type="dxa"/>
          </w:tcPr>
          <w:p w14:paraId="1DC7E9ED" w14:textId="77777777" w:rsidR="0024568B" w:rsidRPr="00951766" w:rsidRDefault="0024568B" w:rsidP="0088798C">
            <w:pPr>
              <w:pStyle w:val="BodyText"/>
              <w:jc w:val="right"/>
            </w:pPr>
          </w:p>
        </w:tc>
        <w:tc>
          <w:tcPr>
            <w:tcW w:w="1280" w:type="dxa"/>
          </w:tcPr>
          <w:p w14:paraId="1965F454" w14:textId="77777777" w:rsidR="0024568B" w:rsidRPr="00951766" w:rsidRDefault="0024568B" w:rsidP="0088798C">
            <w:pPr>
              <w:pStyle w:val="BodyText"/>
              <w:jc w:val="right"/>
            </w:pPr>
          </w:p>
        </w:tc>
        <w:tc>
          <w:tcPr>
            <w:tcW w:w="1280" w:type="dxa"/>
          </w:tcPr>
          <w:p w14:paraId="775AFC13" w14:textId="77777777" w:rsidR="0024568B" w:rsidRPr="00951766" w:rsidRDefault="0024568B" w:rsidP="0088798C">
            <w:pPr>
              <w:pStyle w:val="BodyText"/>
              <w:jc w:val="right"/>
            </w:pPr>
          </w:p>
        </w:tc>
        <w:tc>
          <w:tcPr>
            <w:tcW w:w="1311" w:type="dxa"/>
          </w:tcPr>
          <w:p w14:paraId="788562A1" w14:textId="77777777" w:rsidR="0024568B" w:rsidRPr="00951766" w:rsidRDefault="0024568B" w:rsidP="0088798C">
            <w:pPr>
              <w:pStyle w:val="BodyText"/>
              <w:jc w:val="right"/>
            </w:pPr>
          </w:p>
        </w:tc>
      </w:tr>
      <w:tr w:rsidR="0024568B" w:rsidRPr="00951766" w14:paraId="4765B044" w14:textId="77777777" w:rsidTr="0088798C">
        <w:trPr>
          <w:trHeight w:val="432"/>
          <w:jc w:val="center"/>
        </w:trPr>
        <w:tc>
          <w:tcPr>
            <w:tcW w:w="2309" w:type="dxa"/>
            <w:vAlign w:val="center"/>
            <w:hideMark/>
          </w:tcPr>
          <w:p w14:paraId="314CF780" w14:textId="77777777" w:rsidR="0024568B" w:rsidRPr="00951766" w:rsidRDefault="0024568B" w:rsidP="0088798C">
            <w:pPr>
              <w:pStyle w:val="BodyText"/>
            </w:pPr>
            <w:r w:rsidRPr="00951766">
              <w:t>24</w:t>
            </w:r>
            <w:r>
              <w:t> dB</w:t>
            </w:r>
          </w:p>
        </w:tc>
        <w:tc>
          <w:tcPr>
            <w:tcW w:w="1387" w:type="dxa"/>
          </w:tcPr>
          <w:p w14:paraId="70BFAA16" w14:textId="77777777" w:rsidR="0024568B" w:rsidRPr="00951766" w:rsidRDefault="0024568B" w:rsidP="0088798C">
            <w:pPr>
              <w:pStyle w:val="BodyText"/>
              <w:jc w:val="right"/>
            </w:pPr>
          </w:p>
        </w:tc>
        <w:tc>
          <w:tcPr>
            <w:tcW w:w="1280" w:type="dxa"/>
          </w:tcPr>
          <w:p w14:paraId="03ECFDDD" w14:textId="77777777" w:rsidR="0024568B" w:rsidRPr="00951766" w:rsidRDefault="0024568B" w:rsidP="0088798C">
            <w:pPr>
              <w:pStyle w:val="BodyText"/>
              <w:jc w:val="right"/>
            </w:pPr>
          </w:p>
        </w:tc>
        <w:tc>
          <w:tcPr>
            <w:tcW w:w="1280" w:type="dxa"/>
          </w:tcPr>
          <w:p w14:paraId="35D3C21B" w14:textId="77777777" w:rsidR="0024568B" w:rsidRPr="00951766" w:rsidRDefault="0024568B" w:rsidP="0088798C">
            <w:pPr>
              <w:pStyle w:val="BodyText"/>
              <w:jc w:val="right"/>
            </w:pPr>
          </w:p>
        </w:tc>
        <w:tc>
          <w:tcPr>
            <w:tcW w:w="1311" w:type="dxa"/>
          </w:tcPr>
          <w:p w14:paraId="17CA4FD7" w14:textId="77777777" w:rsidR="0024568B" w:rsidRPr="00951766" w:rsidRDefault="0024568B" w:rsidP="0088798C">
            <w:pPr>
              <w:pStyle w:val="BodyText"/>
              <w:jc w:val="right"/>
            </w:pPr>
          </w:p>
        </w:tc>
      </w:tr>
      <w:tr w:rsidR="0024568B" w:rsidRPr="00951766" w14:paraId="4C22B966" w14:textId="77777777" w:rsidTr="0088798C">
        <w:trPr>
          <w:trHeight w:val="432"/>
          <w:jc w:val="center"/>
        </w:trPr>
        <w:tc>
          <w:tcPr>
            <w:tcW w:w="2309" w:type="dxa"/>
            <w:vAlign w:val="center"/>
            <w:hideMark/>
          </w:tcPr>
          <w:p w14:paraId="2327ED48" w14:textId="77777777" w:rsidR="0024568B" w:rsidRPr="00951766" w:rsidRDefault="0024568B" w:rsidP="0088798C">
            <w:pPr>
              <w:pStyle w:val="BodyText"/>
            </w:pPr>
            <w:r w:rsidRPr="00951766">
              <w:t>45</w:t>
            </w:r>
            <w:r>
              <w:t> dB</w:t>
            </w:r>
            <w:r w:rsidRPr="00951766">
              <w:t xml:space="preserve"> (all DC gain)</w:t>
            </w:r>
          </w:p>
        </w:tc>
        <w:tc>
          <w:tcPr>
            <w:tcW w:w="1387" w:type="dxa"/>
          </w:tcPr>
          <w:p w14:paraId="4DC6AF0F" w14:textId="77777777" w:rsidR="0024568B" w:rsidRPr="00951766" w:rsidRDefault="0024568B" w:rsidP="0088798C">
            <w:pPr>
              <w:pStyle w:val="BodyText"/>
              <w:jc w:val="right"/>
            </w:pPr>
          </w:p>
        </w:tc>
        <w:tc>
          <w:tcPr>
            <w:tcW w:w="1280" w:type="dxa"/>
          </w:tcPr>
          <w:p w14:paraId="5A36AC5D" w14:textId="77777777" w:rsidR="0024568B" w:rsidRPr="00951766" w:rsidRDefault="0024568B" w:rsidP="0088798C">
            <w:pPr>
              <w:pStyle w:val="BodyText"/>
              <w:jc w:val="right"/>
            </w:pPr>
          </w:p>
        </w:tc>
        <w:tc>
          <w:tcPr>
            <w:tcW w:w="1280" w:type="dxa"/>
          </w:tcPr>
          <w:p w14:paraId="7E7F446C" w14:textId="77777777" w:rsidR="0024568B" w:rsidRPr="00951766" w:rsidRDefault="0024568B" w:rsidP="0088798C">
            <w:pPr>
              <w:pStyle w:val="BodyText"/>
              <w:jc w:val="right"/>
            </w:pPr>
          </w:p>
        </w:tc>
        <w:tc>
          <w:tcPr>
            <w:tcW w:w="1311" w:type="dxa"/>
          </w:tcPr>
          <w:p w14:paraId="7370DEDD" w14:textId="77777777" w:rsidR="0024568B" w:rsidRPr="00951766" w:rsidRDefault="0024568B" w:rsidP="0088798C">
            <w:pPr>
              <w:pStyle w:val="BodyText"/>
              <w:jc w:val="right"/>
            </w:pPr>
          </w:p>
        </w:tc>
      </w:tr>
      <w:tr w:rsidR="0024568B" w:rsidRPr="00951766" w14:paraId="32CE94FB" w14:textId="77777777" w:rsidTr="0088798C">
        <w:trPr>
          <w:trHeight w:val="432"/>
          <w:jc w:val="center"/>
        </w:trPr>
        <w:tc>
          <w:tcPr>
            <w:tcW w:w="2309" w:type="dxa"/>
            <w:vAlign w:val="center"/>
            <w:hideMark/>
          </w:tcPr>
          <w:p w14:paraId="6B2F544B" w14:textId="77777777" w:rsidR="0024568B" w:rsidRPr="00951766" w:rsidRDefault="0024568B" w:rsidP="0088798C">
            <w:pPr>
              <w:pStyle w:val="BodyText"/>
            </w:pPr>
            <w:r w:rsidRPr="00951766">
              <w:t>1st Filter only</w:t>
            </w:r>
          </w:p>
        </w:tc>
        <w:tc>
          <w:tcPr>
            <w:tcW w:w="1387" w:type="dxa"/>
          </w:tcPr>
          <w:p w14:paraId="11C1C413" w14:textId="77777777" w:rsidR="0024568B" w:rsidRPr="00951766" w:rsidRDefault="0024568B" w:rsidP="0088798C">
            <w:pPr>
              <w:pStyle w:val="BodyText"/>
              <w:jc w:val="right"/>
            </w:pPr>
          </w:p>
        </w:tc>
        <w:tc>
          <w:tcPr>
            <w:tcW w:w="1280" w:type="dxa"/>
          </w:tcPr>
          <w:p w14:paraId="518BC612" w14:textId="77777777" w:rsidR="0024568B" w:rsidRPr="00951766" w:rsidRDefault="0024568B" w:rsidP="0088798C">
            <w:pPr>
              <w:pStyle w:val="BodyText"/>
              <w:jc w:val="right"/>
            </w:pPr>
          </w:p>
        </w:tc>
        <w:tc>
          <w:tcPr>
            <w:tcW w:w="1280" w:type="dxa"/>
          </w:tcPr>
          <w:p w14:paraId="7A3A9114" w14:textId="77777777" w:rsidR="0024568B" w:rsidRPr="00951766" w:rsidRDefault="0024568B" w:rsidP="0088798C">
            <w:pPr>
              <w:pStyle w:val="BodyText"/>
              <w:jc w:val="right"/>
            </w:pPr>
          </w:p>
        </w:tc>
        <w:tc>
          <w:tcPr>
            <w:tcW w:w="1311" w:type="dxa"/>
          </w:tcPr>
          <w:p w14:paraId="33DCA5BA" w14:textId="77777777" w:rsidR="0024568B" w:rsidRPr="00951766" w:rsidRDefault="0024568B" w:rsidP="0088798C">
            <w:pPr>
              <w:pStyle w:val="BodyText"/>
              <w:jc w:val="right"/>
            </w:pPr>
          </w:p>
        </w:tc>
      </w:tr>
      <w:tr w:rsidR="0024568B" w:rsidRPr="00951766" w14:paraId="3FD83032" w14:textId="77777777" w:rsidTr="0088798C">
        <w:trPr>
          <w:trHeight w:val="432"/>
          <w:jc w:val="center"/>
        </w:trPr>
        <w:tc>
          <w:tcPr>
            <w:tcW w:w="2309" w:type="dxa"/>
            <w:vAlign w:val="center"/>
            <w:hideMark/>
          </w:tcPr>
          <w:p w14:paraId="3A3634CE" w14:textId="77777777" w:rsidR="0024568B" w:rsidRPr="00951766" w:rsidRDefault="0024568B" w:rsidP="0088798C">
            <w:pPr>
              <w:pStyle w:val="BodyText"/>
            </w:pPr>
            <w:r w:rsidRPr="00951766">
              <w:t>1st &amp; 2nd Filter</w:t>
            </w:r>
          </w:p>
        </w:tc>
        <w:tc>
          <w:tcPr>
            <w:tcW w:w="1387" w:type="dxa"/>
          </w:tcPr>
          <w:p w14:paraId="4C949196" w14:textId="77777777" w:rsidR="0024568B" w:rsidRPr="00951766" w:rsidRDefault="0024568B" w:rsidP="0088798C">
            <w:pPr>
              <w:pStyle w:val="BodyText"/>
              <w:jc w:val="right"/>
            </w:pPr>
          </w:p>
        </w:tc>
        <w:tc>
          <w:tcPr>
            <w:tcW w:w="1280" w:type="dxa"/>
          </w:tcPr>
          <w:p w14:paraId="7AA1FDA8" w14:textId="77777777" w:rsidR="0024568B" w:rsidRPr="00951766" w:rsidRDefault="0024568B" w:rsidP="0088798C">
            <w:pPr>
              <w:pStyle w:val="BodyText"/>
              <w:jc w:val="right"/>
            </w:pPr>
          </w:p>
        </w:tc>
        <w:tc>
          <w:tcPr>
            <w:tcW w:w="1280" w:type="dxa"/>
          </w:tcPr>
          <w:p w14:paraId="338D11E4" w14:textId="77777777" w:rsidR="0024568B" w:rsidRPr="00951766" w:rsidRDefault="0024568B" w:rsidP="0088798C">
            <w:pPr>
              <w:pStyle w:val="BodyText"/>
              <w:jc w:val="right"/>
            </w:pPr>
          </w:p>
        </w:tc>
        <w:tc>
          <w:tcPr>
            <w:tcW w:w="1311" w:type="dxa"/>
          </w:tcPr>
          <w:p w14:paraId="45F4150B" w14:textId="77777777" w:rsidR="0024568B" w:rsidRPr="00951766" w:rsidRDefault="0024568B" w:rsidP="0088798C">
            <w:pPr>
              <w:pStyle w:val="BodyText"/>
              <w:jc w:val="right"/>
            </w:pPr>
          </w:p>
        </w:tc>
      </w:tr>
      <w:tr w:rsidR="0024568B" w:rsidRPr="00951766" w14:paraId="2CDA751B" w14:textId="77777777" w:rsidTr="0088798C">
        <w:trPr>
          <w:trHeight w:val="432"/>
          <w:jc w:val="center"/>
        </w:trPr>
        <w:tc>
          <w:tcPr>
            <w:tcW w:w="2309" w:type="dxa"/>
            <w:vAlign w:val="center"/>
            <w:hideMark/>
          </w:tcPr>
          <w:p w14:paraId="63BDC8E6" w14:textId="77777777" w:rsidR="0024568B" w:rsidRPr="00951766" w:rsidRDefault="0024568B" w:rsidP="0088798C">
            <w:pPr>
              <w:pStyle w:val="BodyText"/>
            </w:pPr>
            <w:r w:rsidRPr="00951766">
              <w:t>1st, 2nd &amp; 3rd Filter</w:t>
            </w:r>
          </w:p>
        </w:tc>
        <w:tc>
          <w:tcPr>
            <w:tcW w:w="1387" w:type="dxa"/>
          </w:tcPr>
          <w:p w14:paraId="02D11E7D" w14:textId="77777777" w:rsidR="0024568B" w:rsidRPr="00951766" w:rsidRDefault="0024568B" w:rsidP="0088798C">
            <w:pPr>
              <w:pStyle w:val="BodyText"/>
              <w:jc w:val="right"/>
            </w:pPr>
          </w:p>
        </w:tc>
        <w:tc>
          <w:tcPr>
            <w:tcW w:w="1280" w:type="dxa"/>
          </w:tcPr>
          <w:p w14:paraId="2B8B4959" w14:textId="77777777" w:rsidR="0024568B" w:rsidRPr="00951766" w:rsidRDefault="0024568B" w:rsidP="0088798C">
            <w:pPr>
              <w:pStyle w:val="BodyText"/>
              <w:jc w:val="right"/>
            </w:pPr>
          </w:p>
        </w:tc>
        <w:tc>
          <w:tcPr>
            <w:tcW w:w="1280" w:type="dxa"/>
          </w:tcPr>
          <w:p w14:paraId="1989AE0F" w14:textId="77777777" w:rsidR="0024568B" w:rsidRPr="00951766" w:rsidRDefault="0024568B" w:rsidP="0088798C">
            <w:pPr>
              <w:pStyle w:val="BodyText"/>
              <w:jc w:val="right"/>
            </w:pPr>
          </w:p>
        </w:tc>
        <w:tc>
          <w:tcPr>
            <w:tcW w:w="1311" w:type="dxa"/>
          </w:tcPr>
          <w:p w14:paraId="51E72DF2" w14:textId="77777777" w:rsidR="0024568B" w:rsidRPr="00951766" w:rsidRDefault="0024568B" w:rsidP="0088798C">
            <w:pPr>
              <w:pStyle w:val="BodyText"/>
              <w:jc w:val="right"/>
            </w:pPr>
          </w:p>
        </w:tc>
      </w:tr>
      <w:tr w:rsidR="0024568B" w:rsidRPr="00951766" w14:paraId="7821EDB1" w14:textId="77777777" w:rsidTr="0088798C">
        <w:trPr>
          <w:trHeight w:val="432"/>
          <w:jc w:val="center"/>
        </w:trPr>
        <w:tc>
          <w:tcPr>
            <w:tcW w:w="2309" w:type="dxa"/>
            <w:vAlign w:val="center"/>
            <w:hideMark/>
          </w:tcPr>
          <w:p w14:paraId="53CB5EA1" w14:textId="77777777" w:rsidR="0024568B" w:rsidRPr="00951766" w:rsidRDefault="0024568B" w:rsidP="0088798C">
            <w:pPr>
              <w:pStyle w:val="BodyText"/>
            </w:pPr>
            <w:r w:rsidRPr="00951766">
              <w:t>Everything On</w:t>
            </w:r>
          </w:p>
        </w:tc>
        <w:tc>
          <w:tcPr>
            <w:tcW w:w="1387" w:type="dxa"/>
          </w:tcPr>
          <w:p w14:paraId="3BFA2DD1" w14:textId="77777777" w:rsidR="0024568B" w:rsidRPr="00951766" w:rsidRDefault="0024568B" w:rsidP="0088798C">
            <w:pPr>
              <w:pStyle w:val="BodyText"/>
              <w:jc w:val="right"/>
            </w:pPr>
          </w:p>
        </w:tc>
        <w:tc>
          <w:tcPr>
            <w:tcW w:w="1280" w:type="dxa"/>
          </w:tcPr>
          <w:p w14:paraId="07BC70EA" w14:textId="77777777" w:rsidR="0024568B" w:rsidRPr="00951766" w:rsidRDefault="0024568B" w:rsidP="0088798C">
            <w:pPr>
              <w:pStyle w:val="BodyText"/>
              <w:jc w:val="right"/>
            </w:pPr>
          </w:p>
        </w:tc>
        <w:tc>
          <w:tcPr>
            <w:tcW w:w="1280" w:type="dxa"/>
          </w:tcPr>
          <w:p w14:paraId="63446725" w14:textId="77777777" w:rsidR="0024568B" w:rsidRPr="00951766" w:rsidRDefault="0024568B" w:rsidP="0088798C">
            <w:pPr>
              <w:pStyle w:val="BodyText"/>
              <w:jc w:val="right"/>
            </w:pPr>
          </w:p>
        </w:tc>
        <w:tc>
          <w:tcPr>
            <w:tcW w:w="1311" w:type="dxa"/>
          </w:tcPr>
          <w:p w14:paraId="5235E1BD" w14:textId="77777777" w:rsidR="0024568B" w:rsidRPr="00951766" w:rsidRDefault="0024568B" w:rsidP="0088798C">
            <w:pPr>
              <w:pStyle w:val="BodyText"/>
              <w:jc w:val="right"/>
            </w:pPr>
          </w:p>
        </w:tc>
      </w:tr>
    </w:tbl>
    <w:p w14:paraId="76B57164" w14:textId="3527915C" w:rsidR="00DB1219" w:rsidRDefault="00DB1219">
      <w:pPr>
        <w:rPr>
          <w:b/>
          <w:bCs/>
          <w:sz w:val="24"/>
          <w:szCs w:val="24"/>
        </w:rPr>
      </w:pPr>
      <w:r>
        <w:br w:type="page"/>
      </w:r>
    </w:p>
    <w:p w14:paraId="207E74B5" w14:textId="27A91DFA" w:rsidR="00DB1219" w:rsidRDefault="00DB1219" w:rsidP="005E3E04">
      <w:pPr>
        <w:pStyle w:val="Heading1"/>
        <w:numPr>
          <w:ilvl w:val="0"/>
          <w:numId w:val="1"/>
        </w:numPr>
        <w:tabs>
          <w:tab w:val="left" w:pos="1095"/>
        </w:tabs>
        <w:spacing w:line="274" w:lineRule="exact"/>
      </w:pPr>
      <w:r>
        <w:lastRenderedPageBreak/>
        <w:t xml:space="preserve">PZT </w:t>
      </w:r>
      <w:r>
        <w:t>Driver</w:t>
      </w:r>
      <w:r>
        <w:rPr>
          <w:spacing w:val="-2"/>
        </w:rPr>
        <w:t xml:space="preserve"> </w:t>
      </w:r>
      <w:r>
        <w:rPr>
          <w:spacing w:val="-4"/>
        </w:rPr>
        <w:t>Tests</w:t>
      </w:r>
    </w:p>
    <w:p w14:paraId="616D9641" w14:textId="080382A2" w:rsidR="00DB1219" w:rsidRDefault="00DB1219" w:rsidP="00DB1219">
      <w:pPr>
        <w:pStyle w:val="BodyText"/>
        <w:spacing w:before="120"/>
        <w:ind w:left="662" w:right="202"/>
      </w:pPr>
      <w:r>
        <w:t>Make sure that the HV voltage is only +24V before starting this test!</w:t>
      </w:r>
      <w:r w:rsidR="008B258C">
        <w:t xml:space="preserve"> Set the dewhitening settings to 0dB without any filters on.</w:t>
      </w:r>
    </w:p>
    <w:p w14:paraId="5B608295" w14:textId="77777777" w:rsidR="00DB1219" w:rsidRDefault="00DB1219" w:rsidP="00DB1219">
      <w:pPr>
        <w:pStyle w:val="Heading1"/>
        <w:tabs>
          <w:tab w:val="left" w:pos="1095"/>
        </w:tabs>
        <w:spacing w:line="274" w:lineRule="exact"/>
        <w:ind w:left="1095" w:firstLine="0"/>
      </w:pPr>
    </w:p>
    <w:p w14:paraId="43C8FDC0" w14:textId="0470184A" w:rsidR="007151C7" w:rsidRDefault="00E229D6" w:rsidP="005E3E04">
      <w:pPr>
        <w:pStyle w:val="Heading1"/>
        <w:numPr>
          <w:ilvl w:val="1"/>
          <w:numId w:val="1"/>
        </w:numPr>
        <w:tabs>
          <w:tab w:val="left" w:pos="1095"/>
        </w:tabs>
        <w:spacing w:line="274" w:lineRule="exact"/>
        <w:ind w:left="1095" w:hanging="436"/>
      </w:pPr>
      <w:r>
        <w:t>PZT Transfer</w:t>
      </w:r>
      <w:r>
        <w:rPr>
          <w:spacing w:val="-6"/>
        </w:rPr>
        <w:t xml:space="preserve"> </w:t>
      </w:r>
      <w:r>
        <w:t>Function</w:t>
      </w:r>
      <w:r>
        <w:rPr>
          <w:spacing w:val="-2"/>
        </w:rPr>
        <w:t xml:space="preserve"> </w:t>
      </w:r>
      <w:r>
        <w:rPr>
          <w:spacing w:val="-4"/>
        </w:rPr>
        <w:t>Tests</w:t>
      </w:r>
    </w:p>
    <w:p w14:paraId="781AA9C5" w14:textId="524306DD" w:rsidR="00D30EA5" w:rsidRDefault="00000000" w:rsidP="00A96418">
      <w:pPr>
        <w:pStyle w:val="BodyText"/>
        <w:spacing w:before="120"/>
        <w:ind w:left="1094" w:right="202"/>
      </w:pPr>
      <w:r>
        <w:t>Take the transfer function from the appropriate channel “IN” TNC connector to the back</w:t>
      </w:r>
      <w:r>
        <w:rPr>
          <w:spacing w:val="-4"/>
        </w:rPr>
        <w:t xml:space="preserve"> </w:t>
      </w:r>
      <w:r>
        <w:t>panel</w:t>
      </w:r>
      <w:r>
        <w:rPr>
          <w:spacing w:val="-4"/>
        </w:rPr>
        <w:t xml:space="preserve"> </w:t>
      </w:r>
      <w:r>
        <w:t>“Output”</w:t>
      </w:r>
      <w:r>
        <w:rPr>
          <w:spacing w:val="-5"/>
        </w:rPr>
        <w:t xml:space="preserve"> </w:t>
      </w:r>
      <w:r>
        <w:t>connector,</w:t>
      </w:r>
      <w:r>
        <w:rPr>
          <w:spacing w:val="-4"/>
        </w:rPr>
        <w:t xml:space="preserve"> </w:t>
      </w:r>
      <w:r>
        <w:t>or</w:t>
      </w:r>
      <w:r>
        <w:rPr>
          <w:spacing w:val="-5"/>
        </w:rPr>
        <w:t xml:space="preserve"> </w:t>
      </w:r>
      <w:r>
        <w:t>the</w:t>
      </w:r>
      <w:r>
        <w:rPr>
          <w:spacing w:val="-3"/>
        </w:rPr>
        <w:t xml:space="preserve"> </w:t>
      </w:r>
      <w:r>
        <w:t>front</w:t>
      </w:r>
      <w:r>
        <w:rPr>
          <w:spacing w:val="-4"/>
        </w:rPr>
        <w:t xml:space="preserve"> </w:t>
      </w:r>
      <w:r>
        <w:t>panel</w:t>
      </w:r>
      <w:r>
        <w:rPr>
          <w:spacing w:val="-4"/>
        </w:rPr>
        <w:t xml:space="preserve"> </w:t>
      </w:r>
      <w:r>
        <w:t>“MON”</w:t>
      </w:r>
      <w:r>
        <w:rPr>
          <w:spacing w:val="-3"/>
        </w:rPr>
        <w:t xml:space="preserve"> </w:t>
      </w:r>
      <w:r>
        <w:t>connector</w:t>
      </w:r>
      <w:r w:rsidR="00BE6280">
        <w:t>, or the front panel “OUT” connector</w:t>
      </w:r>
      <w:r>
        <w:rPr>
          <w:spacing w:val="-2"/>
        </w:rPr>
        <w:t xml:space="preserve"> </w:t>
      </w:r>
      <w:r>
        <w:t>as</w:t>
      </w:r>
      <w:r>
        <w:rPr>
          <w:spacing w:val="-4"/>
        </w:rPr>
        <w:t xml:space="preserve"> </w:t>
      </w:r>
      <w:r>
        <w:t>directed</w:t>
      </w:r>
      <w:r>
        <w:rPr>
          <w:spacing w:val="-4"/>
        </w:rPr>
        <w:t xml:space="preserve"> </w:t>
      </w:r>
      <w:r>
        <w:t>in</w:t>
      </w:r>
      <w:r>
        <w:rPr>
          <w:spacing w:val="-4"/>
        </w:rPr>
        <w:t xml:space="preserve"> </w:t>
      </w:r>
      <w:r>
        <w:t>the table below.</w:t>
      </w:r>
      <w:r>
        <w:rPr>
          <w:spacing w:val="40"/>
        </w:rPr>
        <w:t xml:space="preserve"> </w:t>
      </w:r>
      <w:r>
        <w:t xml:space="preserve">Set the source to 200mV, and sweep from 0.1Hz to 100KHz, with </w:t>
      </w:r>
      <w:r w:rsidR="00BE6280">
        <w:t>61</w:t>
      </w:r>
      <w:r>
        <w:t xml:space="preserve"> steps.</w:t>
      </w:r>
      <w:r>
        <w:rPr>
          <w:spacing w:val="40"/>
        </w:rPr>
        <w:t xml:space="preserve"> </w:t>
      </w:r>
      <w:r>
        <w:t>The traces should look like the simulation example given.</w:t>
      </w:r>
      <w:r>
        <w:rPr>
          <w:spacing w:val="40"/>
        </w:rPr>
        <w:t xml:space="preserve"> </w:t>
      </w:r>
      <w:r>
        <w:t>Record the amplitude at the frequency of each column.</w:t>
      </w:r>
      <w:r>
        <w:rPr>
          <w:spacing w:val="40"/>
        </w:rPr>
        <w:t xml:space="preserve"> </w:t>
      </w:r>
      <w:r>
        <w:t>Passing values are nominal</w:t>
      </w:r>
      <w:r w:rsidR="00951766">
        <w:t>±</w:t>
      </w:r>
      <w:r w:rsidR="006F7D5E">
        <w:t> </w:t>
      </w:r>
      <w:r w:rsidR="006F7D5E">
        <w:t>0</w:t>
      </w:r>
      <w:r>
        <w:t>.2</w:t>
      </w:r>
      <w:r w:rsidR="008257CC">
        <w:t> dB</w:t>
      </w:r>
      <w:r>
        <w:t>, except</w:t>
      </w:r>
      <w:r>
        <w:rPr>
          <w:spacing w:val="-1"/>
        </w:rPr>
        <w:t xml:space="preserve"> </w:t>
      </w:r>
      <w:r>
        <w:t>for</w:t>
      </w:r>
      <w:r>
        <w:rPr>
          <w:spacing w:val="-2"/>
        </w:rPr>
        <w:t xml:space="preserve"> </w:t>
      </w:r>
      <w:r>
        <w:t>100KHz,</w:t>
      </w:r>
      <w:r>
        <w:rPr>
          <w:spacing w:val="-1"/>
        </w:rPr>
        <w:t xml:space="preserve"> </w:t>
      </w:r>
      <w:r>
        <w:t>which</w:t>
      </w:r>
      <w:r>
        <w:rPr>
          <w:spacing w:val="-1"/>
        </w:rPr>
        <w:t xml:space="preserve"> </w:t>
      </w:r>
      <w:r>
        <w:t>can</w:t>
      </w:r>
      <w:r>
        <w:rPr>
          <w:spacing w:val="-1"/>
        </w:rPr>
        <w:t xml:space="preserve"> </w:t>
      </w:r>
      <w:r>
        <w:t xml:space="preserve">be </w:t>
      </w:r>
      <w:r w:rsidR="006F7D5E">
        <w:t>± </w:t>
      </w:r>
      <w:r>
        <w:t>1</w:t>
      </w:r>
      <w:r w:rsidR="008257CC">
        <w:t> </w:t>
      </w:r>
      <w:proofErr w:type="spellStart"/>
      <w:r w:rsidR="008257CC">
        <w:t>dB</w:t>
      </w:r>
      <w:r w:rsidR="00BE6280">
        <w:t>.</w:t>
      </w:r>
      <w:proofErr w:type="spellEnd"/>
      <w:r w:rsidR="00BE6280">
        <w:t xml:space="preserve"> </w:t>
      </w:r>
    </w:p>
    <w:p w14:paraId="48A4AF89" w14:textId="77777777" w:rsidR="006F7D5E" w:rsidRDefault="006F7D5E" w:rsidP="00D30EA5">
      <w:pPr>
        <w:pStyle w:val="BodyText"/>
        <w:ind w:right="206"/>
      </w:pPr>
    </w:p>
    <w:p w14:paraId="1F716ABC" w14:textId="2397B69F" w:rsidR="007151C7" w:rsidRDefault="00273012" w:rsidP="00DD319E">
      <w:pPr>
        <w:spacing w:before="80" w:after="240"/>
        <w:ind w:right="216"/>
        <w:jc w:val="center"/>
        <w:rPr>
          <w:b/>
          <w:spacing w:val="-2"/>
          <w:sz w:val="24"/>
        </w:rPr>
      </w:pPr>
      <w:r>
        <w:rPr>
          <w:b/>
          <w:sz w:val="24"/>
        </w:rPr>
        <w:t>To</w:t>
      </w:r>
      <w:r>
        <w:rPr>
          <w:b/>
          <w:spacing w:val="-3"/>
          <w:sz w:val="24"/>
        </w:rPr>
        <w:t xml:space="preserve"> </w:t>
      </w:r>
      <w:r>
        <w:rPr>
          <w:b/>
          <w:sz w:val="24"/>
        </w:rPr>
        <w:t>back</w:t>
      </w:r>
      <w:r>
        <w:rPr>
          <w:b/>
          <w:spacing w:val="-2"/>
          <w:sz w:val="24"/>
        </w:rPr>
        <w:t xml:space="preserve"> </w:t>
      </w:r>
      <w:r>
        <w:rPr>
          <w:b/>
          <w:sz w:val="24"/>
        </w:rPr>
        <w:t>Panel</w:t>
      </w:r>
      <w:r>
        <w:rPr>
          <w:b/>
          <w:spacing w:val="-3"/>
          <w:sz w:val="24"/>
        </w:rPr>
        <w:t xml:space="preserve"> </w:t>
      </w:r>
      <w:r>
        <w:rPr>
          <w:b/>
          <w:sz w:val="24"/>
        </w:rPr>
        <w:t>“Output”</w:t>
      </w:r>
      <w:r>
        <w:rPr>
          <w:b/>
          <w:spacing w:val="-2"/>
          <w:sz w:val="24"/>
        </w:rPr>
        <w:t xml:space="preserve"> connector:</w:t>
      </w:r>
    </w:p>
    <w:p w14:paraId="66371A89" w14:textId="061933BB" w:rsidR="006F7D5E" w:rsidRDefault="006F7D5E">
      <w:pPr>
        <w:spacing w:before="80"/>
        <w:ind w:right="222"/>
        <w:jc w:val="center"/>
        <w:rPr>
          <w:b/>
          <w:sz w:val="24"/>
        </w:rPr>
      </w:pPr>
      <w:r>
        <w:rPr>
          <w:noProof/>
        </w:rPr>
        <w:drawing>
          <wp:inline distT="0" distB="0" distL="0" distR="0" wp14:anchorId="0FE252EB" wp14:editId="0041CD24">
            <wp:extent cx="4064181" cy="5669280"/>
            <wp:effectExtent l="0" t="0" r="0" b="7620"/>
            <wp:docPr id="2112641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41885" name=""/>
                    <pic:cNvPicPr/>
                  </pic:nvPicPr>
                  <pic:blipFill>
                    <a:blip r:embed="rId16"/>
                    <a:stretch>
                      <a:fillRect/>
                    </a:stretch>
                  </pic:blipFill>
                  <pic:spPr>
                    <a:xfrm>
                      <a:off x="0" y="0"/>
                      <a:ext cx="4064181" cy="5669280"/>
                    </a:xfrm>
                    <a:prstGeom prst="rect">
                      <a:avLst/>
                    </a:prstGeom>
                  </pic:spPr>
                </pic:pic>
              </a:graphicData>
            </a:graphic>
          </wp:inline>
        </w:drawing>
      </w:r>
    </w:p>
    <w:p w14:paraId="5D188344" w14:textId="056ED1C6" w:rsidR="007151C7" w:rsidRDefault="007151C7">
      <w:pPr>
        <w:pStyle w:val="BodyText"/>
        <w:spacing w:before="10"/>
        <w:rPr>
          <w:b/>
          <w:sz w:val="4"/>
        </w:rPr>
      </w:pPr>
    </w:p>
    <w:p w14:paraId="1070A0CC" w14:textId="77777777" w:rsidR="007151C7" w:rsidRDefault="007151C7">
      <w:pPr>
        <w:pStyle w:val="BodyText"/>
        <w:spacing w:before="65"/>
        <w:rPr>
          <w:b/>
          <w:sz w:val="20"/>
        </w:rPr>
      </w:pPr>
    </w:p>
    <w:p w14:paraId="7CAAFAB2" w14:textId="77777777" w:rsidR="00F03CEF" w:rsidRDefault="00F03CEF">
      <w:pPr>
        <w:pStyle w:val="BodyText"/>
        <w:spacing w:before="65"/>
        <w:rPr>
          <w:b/>
          <w:sz w:val="20"/>
        </w:rPr>
      </w:pPr>
    </w:p>
    <w:p w14:paraId="5CA3969C" w14:textId="77777777" w:rsidR="00602579" w:rsidRDefault="00602579">
      <w:pPr>
        <w:pStyle w:val="BodyText"/>
        <w:spacing w:before="65"/>
        <w:rPr>
          <w:b/>
          <w:sz w:val="20"/>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665"/>
        <w:gridCol w:w="914"/>
        <w:gridCol w:w="927"/>
        <w:gridCol w:w="900"/>
        <w:gridCol w:w="990"/>
        <w:gridCol w:w="900"/>
        <w:gridCol w:w="990"/>
        <w:gridCol w:w="990"/>
      </w:tblGrid>
      <w:tr w:rsidR="0003666B" w14:paraId="57DFAADD" w14:textId="77777777" w:rsidTr="002D14B3">
        <w:trPr>
          <w:trHeight w:val="460"/>
        </w:trPr>
        <w:tc>
          <w:tcPr>
            <w:tcW w:w="1032" w:type="dxa"/>
          </w:tcPr>
          <w:p w14:paraId="4BD56476" w14:textId="77777777" w:rsidR="0003666B" w:rsidRDefault="0003666B">
            <w:pPr>
              <w:pStyle w:val="TableParagraph"/>
              <w:spacing w:line="225" w:lineRule="exact"/>
              <w:jc w:val="left"/>
              <w:rPr>
                <w:sz w:val="20"/>
              </w:rPr>
            </w:pPr>
            <w:r>
              <w:rPr>
                <w:spacing w:val="-2"/>
                <w:sz w:val="20"/>
              </w:rPr>
              <w:lastRenderedPageBreak/>
              <w:t>Connector</w:t>
            </w:r>
          </w:p>
        </w:tc>
        <w:tc>
          <w:tcPr>
            <w:tcW w:w="665" w:type="dxa"/>
          </w:tcPr>
          <w:p w14:paraId="547BDF1A" w14:textId="77777777" w:rsidR="0003666B" w:rsidRDefault="0003666B">
            <w:pPr>
              <w:pStyle w:val="TableParagraph"/>
              <w:spacing w:line="225" w:lineRule="exact"/>
              <w:ind w:left="83" w:right="56"/>
              <w:rPr>
                <w:sz w:val="20"/>
              </w:rPr>
            </w:pPr>
            <w:r>
              <w:rPr>
                <w:sz w:val="20"/>
              </w:rPr>
              <w:t>Offset</w:t>
            </w:r>
            <w:r>
              <w:rPr>
                <w:spacing w:val="-8"/>
                <w:sz w:val="20"/>
              </w:rPr>
              <w:t xml:space="preserve"> </w:t>
            </w:r>
            <w:r>
              <w:rPr>
                <w:spacing w:val="-4"/>
                <w:sz w:val="20"/>
              </w:rPr>
              <w:t>Pins</w:t>
            </w:r>
          </w:p>
        </w:tc>
        <w:tc>
          <w:tcPr>
            <w:tcW w:w="914" w:type="dxa"/>
          </w:tcPr>
          <w:p w14:paraId="12D082B3" w14:textId="77777777" w:rsidR="0003666B" w:rsidRDefault="0003666B" w:rsidP="0003666B">
            <w:pPr>
              <w:pStyle w:val="TableParagraph"/>
              <w:spacing w:line="228" w:lineRule="exact"/>
              <w:ind w:left="0"/>
              <w:rPr>
                <w:spacing w:val="-2"/>
                <w:sz w:val="20"/>
              </w:rPr>
            </w:pPr>
            <w:r>
              <w:rPr>
                <w:spacing w:val="-2"/>
                <w:sz w:val="20"/>
              </w:rPr>
              <w:t>0.1</w:t>
            </w:r>
            <w:r>
              <w:rPr>
                <w:spacing w:val="-2"/>
                <w:sz w:val="20"/>
              </w:rPr>
              <w:t> </w:t>
            </w:r>
            <w:r>
              <w:rPr>
                <w:spacing w:val="-2"/>
                <w:sz w:val="20"/>
              </w:rPr>
              <w:t>Hz</w:t>
            </w:r>
          </w:p>
          <w:p w14:paraId="2F2AD94A" w14:textId="22D9A660" w:rsidR="0003666B" w:rsidRDefault="0003666B" w:rsidP="0003666B">
            <w:pPr>
              <w:pStyle w:val="TableParagraph"/>
              <w:spacing w:line="228" w:lineRule="exact"/>
              <w:ind w:left="0"/>
              <w:rPr>
                <w:sz w:val="20"/>
              </w:rPr>
            </w:pPr>
            <w:r>
              <w:rPr>
                <w:spacing w:val="-2"/>
                <w:sz w:val="20"/>
              </w:rPr>
              <w:t>(31.0 dB)</w:t>
            </w:r>
          </w:p>
        </w:tc>
        <w:tc>
          <w:tcPr>
            <w:tcW w:w="927" w:type="dxa"/>
          </w:tcPr>
          <w:p w14:paraId="288E637B" w14:textId="77777777" w:rsidR="0003666B" w:rsidRDefault="0003666B" w:rsidP="0003666B">
            <w:pPr>
              <w:pStyle w:val="TableParagraph"/>
              <w:spacing w:line="228" w:lineRule="exact"/>
              <w:ind w:left="0"/>
              <w:rPr>
                <w:spacing w:val="-2"/>
                <w:sz w:val="20"/>
              </w:rPr>
            </w:pPr>
            <w:r>
              <w:rPr>
                <w:spacing w:val="-2"/>
                <w:sz w:val="20"/>
              </w:rPr>
              <w:t>1</w:t>
            </w:r>
            <w:r>
              <w:rPr>
                <w:spacing w:val="-2"/>
                <w:sz w:val="20"/>
              </w:rPr>
              <w:t> </w:t>
            </w:r>
            <w:r>
              <w:rPr>
                <w:spacing w:val="-2"/>
                <w:sz w:val="20"/>
              </w:rPr>
              <w:t>Hz</w:t>
            </w:r>
          </w:p>
          <w:p w14:paraId="19DEB47E" w14:textId="0C154F43" w:rsidR="0003666B" w:rsidRPr="0003666B" w:rsidRDefault="0003666B" w:rsidP="0003666B">
            <w:pPr>
              <w:pStyle w:val="TableParagraph"/>
              <w:spacing w:line="228" w:lineRule="exact"/>
              <w:ind w:left="0"/>
              <w:rPr>
                <w:spacing w:val="-2"/>
                <w:sz w:val="20"/>
              </w:rPr>
            </w:pPr>
            <w:r>
              <w:rPr>
                <w:spacing w:val="-2"/>
                <w:sz w:val="20"/>
              </w:rPr>
              <w:t>(28.2 dB)</w:t>
            </w:r>
          </w:p>
        </w:tc>
        <w:tc>
          <w:tcPr>
            <w:tcW w:w="900" w:type="dxa"/>
          </w:tcPr>
          <w:p w14:paraId="6078D650" w14:textId="2D7EC41A" w:rsidR="0003666B" w:rsidRDefault="0003666B" w:rsidP="0003666B">
            <w:pPr>
              <w:pStyle w:val="TableParagraph"/>
              <w:spacing w:line="228" w:lineRule="exact"/>
              <w:ind w:left="0"/>
              <w:rPr>
                <w:spacing w:val="-2"/>
                <w:sz w:val="20"/>
              </w:rPr>
            </w:pPr>
            <w:r>
              <w:rPr>
                <w:spacing w:val="-2"/>
                <w:sz w:val="20"/>
              </w:rPr>
              <w:t>1</w:t>
            </w:r>
            <w:r>
              <w:rPr>
                <w:spacing w:val="-2"/>
                <w:sz w:val="20"/>
              </w:rPr>
              <w:t>0</w:t>
            </w:r>
            <w:r>
              <w:rPr>
                <w:spacing w:val="-2"/>
                <w:sz w:val="20"/>
              </w:rPr>
              <w:t> Hz</w:t>
            </w:r>
          </w:p>
          <w:p w14:paraId="7B8F6E52" w14:textId="011DA972" w:rsidR="0003666B" w:rsidRDefault="0003666B" w:rsidP="0003666B">
            <w:pPr>
              <w:pStyle w:val="TableParagraph"/>
              <w:spacing w:line="228" w:lineRule="exact"/>
              <w:ind w:left="0"/>
              <w:rPr>
                <w:spacing w:val="-4"/>
                <w:sz w:val="20"/>
              </w:rPr>
            </w:pPr>
            <w:r>
              <w:rPr>
                <w:spacing w:val="-2"/>
                <w:sz w:val="20"/>
              </w:rPr>
              <w:t>(</w:t>
            </w:r>
            <w:r>
              <w:rPr>
                <w:spacing w:val="-2"/>
                <w:sz w:val="20"/>
              </w:rPr>
              <w:t>14</w:t>
            </w:r>
            <w:r>
              <w:rPr>
                <w:spacing w:val="-2"/>
                <w:sz w:val="20"/>
              </w:rPr>
              <w:t>.2 dB)</w:t>
            </w:r>
          </w:p>
        </w:tc>
        <w:tc>
          <w:tcPr>
            <w:tcW w:w="990" w:type="dxa"/>
          </w:tcPr>
          <w:p w14:paraId="0FBEF9A1" w14:textId="7335E711" w:rsidR="0003666B" w:rsidRDefault="0003666B" w:rsidP="0003666B">
            <w:pPr>
              <w:pStyle w:val="TableParagraph"/>
              <w:spacing w:line="228" w:lineRule="exact"/>
              <w:ind w:left="0"/>
              <w:rPr>
                <w:sz w:val="20"/>
              </w:rPr>
            </w:pPr>
            <w:r>
              <w:rPr>
                <w:spacing w:val="-4"/>
                <w:sz w:val="20"/>
              </w:rPr>
              <w:t>100</w:t>
            </w:r>
            <w:r>
              <w:rPr>
                <w:spacing w:val="-2"/>
                <w:sz w:val="20"/>
              </w:rPr>
              <w:t> </w:t>
            </w:r>
            <w:r>
              <w:rPr>
                <w:spacing w:val="-4"/>
                <w:sz w:val="20"/>
              </w:rPr>
              <w:t xml:space="preserve">Hz </w:t>
            </w:r>
            <w:r>
              <w:rPr>
                <w:spacing w:val="-2"/>
                <w:sz w:val="20"/>
              </w:rPr>
              <w:t>(11.0 dB)</w:t>
            </w:r>
          </w:p>
        </w:tc>
        <w:tc>
          <w:tcPr>
            <w:tcW w:w="900" w:type="dxa"/>
          </w:tcPr>
          <w:p w14:paraId="2C7B3D47" w14:textId="633A2AF5" w:rsidR="0003666B" w:rsidRDefault="0003666B" w:rsidP="0003666B">
            <w:pPr>
              <w:pStyle w:val="TableParagraph"/>
              <w:spacing w:line="228" w:lineRule="exact"/>
              <w:ind w:left="0"/>
              <w:rPr>
                <w:sz w:val="20"/>
              </w:rPr>
            </w:pPr>
            <w:r>
              <w:rPr>
                <w:spacing w:val="-2"/>
                <w:sz w:val="20"/>
              </w:rPr>
              <w:t>1</w:t>
            </w:r>
            <w:r>
              <w:rPr>
                <w:spacing w:val="-2"/>
                <w:sz w:val="20"/>
              </w:rPr>
              <w:t> </w:t>
            </w:r>
            <w:r>
              <w:rPr>
                <w:spacing w:val="-2"/>
                <w:sz w:val="20"/>
              </w:rPr>
              <w:t>kHz (2.7 dB)</w:t>
            </w:r>
          </w:p>
        </w:tc>
        <w:tc>
          <w:tcPr>
            <w:tcW w:w="990" w:type="dxa"/>
          </w:tcPr>
          <w:p w14:paraId="2EB517FA" w14:textId="2E448B82" w:rsidR="0003666B" w:rsidRDefault="0003666B" w:rsidP="0003666B">
            <w:pPr>
              <w:pStyle w:val="TableParagraph"/>
              <w:spacing w:line="228" w:lineRule="exact"/>
              <w:ind w:left="0"/>
              <w:rPr>
                <w:spacing w:val="-2"/>
                <w:sz w:val="20"/>
              </w:rPr>
            </w:pPr>
            <w:r>
              <w:rPr>
                <w:spacing w:val="-2"/>
                <w:sz w:val="20"/>
              </w:rPr>
              <w:t>1</w:t>
            </w:r>
            <w:r>
              <w:rPr>
                <w:spacing w:val="-2"/>
                <w:sz w:val="20"/>
              </w:rPr>
              <w:t>0</w:t>
            </w:r>
            <w:r>
              <w:rPr>
                <w:spacing w:val="-2"/>
                <w:sz w:val="20"/>
              </w:rPr>
              <w:t> kHz (</w:t>
            </w:r>
            <w:r w:rsidRPr="0003666B">
              <w:rPr>
                <w:sz w:val="20"/>
                <w:szCs w:val="20"/>
              </w:rPr>
              <w:t>−</w:t>
            </w:r>
            <w:r w:rsidRPr="0003666B">
              <w:rPr>
                <w:sz w:val="20"/>
                <w:szCs w:val="20"/>
              </w:rPr>
              <w:t>16</w:t>
            </w:r>
            <w:r w:rsidRPr="0003666B">
              <w:rPr>
                <w:spacing w:val="-2"/>
                <w:sz w:val="20"/>
                <w:szCs w:val="20"/>
              </w:rPr>
              <w:t> </w:t>
            </w:r>
            <w:r>
              <w:rPr>
                <w:spacing w:val="-2"/>
                <w:sz w:val="20"/>
              </w:rPr>
              <w:t>.7</w:t>
            </w:r>
            <w:r>
              <w:rPr>
                <w:spacing w:val="-2"/>
                <w:sz w:val="20"/>
              </w:rPr>
              <w:t>dB)</w:t>
            </w:r>
          </w:p>
        </w:tc>
        <w:tc>
          <w:tcPr>
            <w:tcW w:w="990" w:type="dxa"/>
          </w:tcPr>
          <w:p w14:paraId="540BF592" w14:textId="3A60CD69" w:rsidR="0003666B" w:rsidRDefault="0003666B" w:rsidP="0003666B">
            <w:pPr>
              <w:pStyle w:val="TableParagraph"/>
              <w:spacing w:line="228" w:lineRule="exact"/>
              <w:ind w:left="0"/>
              <w:rPr>
                <w:spacing w:val="-2"/>
                <w:sz w:val="20"/>
              </w:rPr>
            </w:pPr>
            <w:r>
              <w:rPr>
                <w:spacing w:val="-2"/>
                <w:sz w:val="20"/>
              </w:rPr>
              <w:t>100</w:t>
            </w:r>
            <w:r>
              <w:rPr>
                <w:spacing w:val="-2"/>
                <w:sz w:val="20"/>
              </w:rPr>
              <w:t> </w:t>
            </w:r>
            <w:r>
              <w:rPr>
                <w:spacing w:val="-2"/>
                <w:sz w:val="20"/>
              </w:rPr>
              <w:t>kHz</w:t>
            </w:r>
          </w:p>
          <w:p w14:paraId="0EEA9195" w14:textId="26282756" w:rsidR="0003666B" w:rsidRDefault="0003666B" w:rsidP="0003666B">
            <w:pPr>
              <w:pStyle w:val="TableParagraph"/>
              <w:spacing w:line="228" w:lineRule="exact"/>
              <w:ind w:left="0"/>
              <w:rPr>
                <w:sz w:val="20"/>
              </w:rPr>
            </w:pPr>
            <w:r>
              <w:rPr>
                <w:spacing w:val="-2"/>
                <w:sz w:val="20"/>
              </w:rPr>
              <w:t>(</w:t>
            </w:r>
            <w:r w:rsidRPr="0003666B">
              <w:rPr>
                <w:sz w:val="20"/>
                <w:szCs w:val="20"/>
              </w:rPr>
              <w:t>−</w:t>
            </w:r>
            <w:r>
              <w:rPr>
                <w:spacing w:val="-2"/>
                <w:sz w:val="20"/>
              </w:rPr>
              <w:t>36.7 dB)</w:t>
            </w:r>
          </w:p>
        </w:tc>
      </w:tr>
      <w:tr w:rsidR="0003666B" w14:paraId="21D47030" w14:textId="77777777" w:rsidTr="002D14B3">
        <w:trPr>
          <w:trHeight w:val="504"/>
        </w:trPr>
        <w:tc>
          <w:tcPr>
            <w:tcW w:w="1032" w:type="dxa"/>
            <w:vAlign w:val="center"/>
          </w:tcPr>
          <w:p w14:paraId="3AAAC0CB" w14:textId="77777777" w:rsidR="0003666B" w:rsidRDefault="0003666B" w:rsidP="00FA0340">
            <w:pPr>
              <w:pStyle w:val="TableParagraph"/>
              <w:spacing w:line="304" w:lineRule="exact"/>
              <w:jc w:val="left"/>
              <w:rPr>
                <w:sz w:val="28"/>
              </w:rPr>
            </w:pPr>
            <w:r>
              <w:rPr>
                <w:spacing w:val="-5"/>
                <w:sz w:val="28"/>
              </w:rPr>
              <w:t>Ch1</w:t>
            </w:r>
          </w:p>
        </w:tc>
        <w:tc>
          <w:tcPr>
            <w:tcW w:w="665" w:type="dxa"/>
            <w:vAlign w:val="center"/>
          </w:tcPr>
          <w:p w14:paraId="43B303C9" w14:textId="77777777" w:rsidR="0003666B" w:rsidRDefault="0003666B" w:rsidP="00FA0340">
            <w:pPr>
              <w:pStyle w:val="TableParagraph"/>
              <w:ind w:left="27" w:right="181"/>
              <w:jc w:val="left"/>
              <w:rPr>
                <w:sz w:val="20"/>
              </w:rPr>
            </w:pPr>
            <w:r>
              <w:rPr>
                <w:sz w:val="20"/>
              </w:rPr>
              <w:t>1(-),</w:t>
            </w:r>
            <w:r>
              <w:rPr>
                <w:spacing w:val="-4"/>
                <w:sz w:val="20"/>
              </w:rPr>
              <w:t xml:space="preserve"> 9(+)</w:t>
            </w:r>
          </w:p>
        </w:tc>
        <w:tc>
          <w:tcPr>
            <w:tcW w:w="914" w:type="dxa"/>
            <w:vAlign w:val="center"/>
          </w:tcPr>
          <w:p w14:paraId="45A52045" w14:textId="67D4CECF" w:rsidR="0003666B" w:rsidRDefault="0003666B" w:rsidP="00FA0340">
            <w:pPr>
              <w:pStyle w:val="TableParagraph"/>
              <w:ind w:left="30"/>
              <w:jc w:val="left"/>
              <w:rPr>
                <w:sz w:val="20"/>
              </w:rPr>
            </w:pPr>
          </w:p>
        </w:tc>
        <w:tc>
          <w:tcPr>
            <w:tcW w:w="927" w:type="dxa"/>
            <w:vAlign w:val="center"/>
          </w:tcPr>
          <w:p w14:paraId="6AD3C045" w14:textId="3E73496E" w:rsidR="0003666B" w:rsidRDefault="0003666B" w:rsidP="00FA0340">
            <w:pPr>
              <w:pStyle w:val="TableParagraph"/>
              <w:ind w:left="34"/>
              <w:jc w:val="left"/>
              <w:rPr>
                <w:sz w:val="20"/>
              </w:rPr>
            </w:pPr>
          </w:p>
        </w:tc>
        <w:tc>
          <w:tcPr>
            <w:tcW w:w="900" w:type="dxa"/>
            <w:vAlign w:val="center"/>
          </w:tcPr>
          <w:p w14:paraId="2BBE7F9C" w14:textId="77777777" w:rsidR="0003666B" w:rsidRDefault="0003666B" w:rsidP="00FA0340">
            <w:pPr>
              <w:pStyle w:val="TableParagraph"/>
              <w:ind w:left="36" w:right="5"/>
              <w:jc w:val="left"/>
              <w:rPr>
                <w:sz w:val="20"/>
              </w:rPr>
            </w:pPr>
          </w:p>
        </w:tc>
        <w:tc>
          <w:tcPr>
            <w:tcW w:w="990" w:type="dxa"/>
            <w:vAlign w:val="center"/>
          </w:tcPr>
          <w:p w14:paraId="588402AA" w14:textId="488830A2" w:rsidR="0003666B" w:rsidRDefault="0003666B" w:rsidP="00FA0340">
            <w:pPr>
              <w:pStyle w:val="TableParagraph"/>
              <w:ind w:left="36" w:right="5"/>
              <w:jc w:val="left"/>
              <w:rPr>
                <w:sz w:val="20"/>
              </w:rPr>
            </w:pPr>
          </w:p>
        </w:tc>
        <w:tc>
          <w:tcPr>
            <w:tcW w:w="900" w:type="dxa"/>
            <w:vAlign w:val="center"/>
          </w:tcPr>
          <w:p w14:paraId="5B67074D" w14:textId="575443CE" w:rsidR="0003666B" w:rsidRDefault="0003666B" w:rsidP="00FA0340">
            <w:pPr>
              <w:pStyle w:val="TableParagraph"/>
              <w:ind w:left="36" w:right="3"/>
              <w:jc w:val="left"/>
              <w:rPr>
                <w:sz w:val="20"/>
              </w:rPr>
            </w:pPr>
          </w:p>
        </w:tc>
        <w:tc>
          <w:tcPr>
            <w:tcW w:w="990" w:type="dxa"/>
            <w:vAlign w:val="center"/>
          </w:tcPr>
          <w:p w14:paraId="7912FF9C" w14:textId="77777777" w:rsidR="0003666B" w:rsidRDefault="0003666B" w:rsidP="00FA0340">
            <w:pPr>
              <w:pStyle w:val="TableParagraph"/>
              <w:ind w:left="36"/>
              <w:jc w:val="left"/>
              <w:rPr>
                <w:sz w:val="20"/>
              </w:rPr>
            </w:pPr>
          </w:p>
        </w:tc>
        <w:tc>
          <w:tcPr>
            <w:tcW w:w="990" w:type="dxa"/>
            <w:vAlign w:val="center"/>
          </w:tcPr>
          <w:p w14:paraId="1A90031F" w14:textId="74659BB2" w:rsidR="0003666B" w:rsidRDefault="0003666B" w:rsidP="00FA0340">
            <w:pPr>
              <w:pStyle w:val="TableParagraph"/>
              <w:ind w:left="36"/>
              <w:jc w:val="left"/>
              <w:rPr>
                <w:sz w:val="20"/>
              </w:rPr>
            </w:pPr>
          </w:p>
        </w:tc>
      </w:tr>
      <w:tr w:rsidR="0003666B" w14:paraId="7E143246" w14:textId="77777777" w:rsidTr="002D14B3">
        <w:trPr>
          <w:trHeight w:val="504"/>
        </w:trPr>
        <w:tc>
          <w:tcPr>
            <w:tcW w:w="1032" w:type="dxa"/>
            <w:vAlign w:val="center"/>
          </w:tcPr>
          <w:p w14:paraId="6DE0B68E" w14:textId="77777777" w:rsidR="0003666B" w:rsidRDefault="0003666B" w:rsidP="00FA0340">
            <w:pPr>
              <w:pStyle w:val="TableParagraph"/>
              <w:spacing w:line="301" w:lineRule="exact"/>
              <w:jc w:val="left"/>
              <w:rPr>
                <w:sz w:val="28"/>
              </w:rPr>
            </w:pPr>
            <w:r>
              <w:rPr>
                <w:spacing w:val="-5"/>
                <w:sz w:val="28"/>
              </w:rPr>
              <w:t>Ch2</w:t>
            </w:r>
          </w:p>
        </w:tc>
        <w:tc>
          <w:tcPr>
            <w:tcW w:w="665" w:type="dxa"/>
            <w:vAlign w:val="center"/>
          </w:tcPr>
          <w:p w14:paraId="60C84C9C" w14:textId="77777777" w:rsidR="0003666B" w:rsidRDefault="0003666B" w:rsidP="00FA0340">
            <w:pPr>
              <w:pStyle w:val="TableParagraph"/>
              <w:ind w:left="27" w:right="83"/>
              <w:jc w:val="left"/>
              <w:rPr>
                <w:sz w:val="20"/>
              </w:rPr>
            </w:pPr>
            <w:r>
              <w:rPr>
                <w:sz w:val="20"/>
              </w:rPr>
              <w:t>2(-),</w:t>
            </w:r>
            <w:r>
              <w:rPr>
                <w:spacing w:val="-4"/>
                <w:sz w:val="20"/>
              </w:rPr>
              <w:t xml:space="preserve"> </w:t>
            </w:r>
            <w:r>
              <w:rPr>
                <w:spacing w:val="-2"/>
                <w:sz w:val="20"/>
              </w:rPr>
              <w:t>10(+)</w:t>
            </w:r>
          </w:p>
        </w:tc>
        <w:tc>
          <w:tcPr>
            <w:tcW w:w="914" w:type="dxa"/>
            <w:vAlign w:val="center"/>
          </w:tcPr>
          <w:p w14:paraId="7F2FF394" w14:textId="52853FC2" w:rsidR="0003666B" w:rsidRDefault="0003666B" w:rsidP="00FA0340">
            <w:pPr>
              <w:pStyle w:val="TableParagraph"/>
              <w:ind w:left="30"/>
              <w:jc w:val="left"/>
              <w:rPr>
                <w:sz w:val="20"/>
              </w:rPr>
            </w:pPr>
          </w:p>
        </w:tc>
        <w:tc>
          <w:tcPr>
            <w:tcW w:w="927" w:type="dxa"/>
            <w:vAlign w:val="center"/>
          </w:tcPr>
          <w:p w14:paraId="6DA07F15" w14:textId="5CBCD005" w:rsidR="0003666B" w:rsidRDefault="0003666B" w:rsidP="00FA0340">
            <w:pPr>
              <w:pStyle w:val="TableParagraph"/>
              <w:ind w:left="34"/>
              <w:jc w:val="left"/>
              <w:rPr>
                <w:sz w:val="20"/>
              </w:rPr>
            </w:pPr>
          </w:p>
        </w:tc>
        <w:tc>
          <w:tcPr>
            <w:tcW w:w="900" w:type="dxa"/>
            <w:vAlign w:val="center"/>
          </w:tcPr>
          <w:p w14:paraId="119F85C7" w14:textId="77777777" w:rsidR="0003666B" w:rsidRDefault="0003666B" w:rsidP="00FA0340">
            <w:pPr>
              <w:pStyle w:val="TableParagraph"/>
              <w:ind w:left="36" w:right="5"/>
              <w:jc w:val="left"/>
              <w:rPr>
                <w:sz w:val="20"/>
              </w:rPr>
            </w:pPr>
          </w:p>
        </w:tc>
        <w:tc>
          <w:tcPr>
            <w:tcW w:w="990" w:type="dxa"/>
            <w:vAlign w:val="center"/>
          </w:tcPr>
          <w:p w14:paraId="41382E75" w14:textId="46324575" w:rsidR="0003666B" w:rsidRDefault="0003666B" w:rsidP="00FA0340">
            <w:pPr>
              <w:pStyle w:val="TableParagraph"/>
              <w:ind w:left="36" w:right="5"/>
              <w:jc w:val="left"/>
              <w:rPr>
                <w:sz w:val="20"/>
              </w:rPr>
            </w:pPr>
          </w:p>
        </w:tc>
        <w:tc>
          <w:tcPr>
            <w:tcW w:w="900" w:type="dxa"/>
            <w:vAlign w:val="center"/>
          </w:tcPr>
          <w:p w14:paraId="235B12A7" w14:textId="556E8253" w:rsidR="0003666B" w:rsidRDefault="0003666B" w:rsidP="00FA0340">
            <w:pPr>
              <w:pStyle w:val="TableParagraph"/>
              <w:ind w:left="36" w:right="3"/>
              <w:jc w:val="left"/>
              <w:rPr>
                <w:sz w:val="20"/>
              </w:rPr>
            </w:pPr>
          </w:p>
        </w:tc>
        <w:tc>
          <w:tcPr>
            <w:tcW w:w="990" w:type="dxa"/>
            <w:vAlign w:val="center"/>
          </w:tcPr>
          <w:p w14:paraId="3414C2A9" w14:textId="77777777" w:rsidR="0003666B" w:rsidRDefault="0003666B" w:rsidP="00FA0340">
            <w:pPr>
              <w:pStyle w:val="TableParagraph"/>
              <w:ind w:left="36"/>
              <w:jc w:val="left"/>
              <w:rPr>
                <w:sz w:val="20"/>
              </w:rPr>
            </w:pPr>
          </w:p>
        </w:tc>
        <w:tc>
          <w:tcPr>
            <w:tcW w:w="990" w:type="dxa"/>
            <w:vAlign w:val="center"/>
          </w:tcPr>
          <w:p w14:paraId="77E74377" w14:textId="68E4FEED" w:rsidR="0003666B" w:rsidRDefault="0003666B" w:rsidP="00FA0340">
            <w:pPr>
              <w:pStyle w:val="TableParagraph"/>
              <w:ind w:left="36"/>
              <w:jc w:val="left"/>
              <w:rPr>
                <w:sz w:val="20"/>
              </w:rPr>
            </w:pPr>
          </w:p>
        </w:tc>
      </w:tr>
    </w:tbl>
    <w:p w14:paraId="32D4C5D7" w14:textId="77777777" w:rsidR="00602579" w:rsidRDefault="00602579">
      <w:pPr>
        <w:rPr>
          <w:b/>
          <w:sz w:val="24"/>
        </w:rPr>
      </w:pPr>
    </w:p>
    <w:p w14:paraId="24EC2BB5" w14:textId="77777777" w:rsidR="00602579" w:rsidRDefault="00602579">
      <w:pPr>
        <w:rPr>
          <w:b/>
          <w:sz w:val="24"/>
        </w:rPr>
      </w:pPr>
    </w:p>
    <w:p w14:paraId="2A063637" w14:textId="5472E069" w:rsidR="007151C7" w:rsidRDefault="00000000" w:rsidP="00602579">
      <w:pPr>
        <w:spacing w:before="240" w:after="240"/>
        <w:jc w:val="center"/>
        <w:rPr>
          <w:b/>
          <w:sz w:val="24"/>
        </w:rPr>
      </w:pPr>
      <w:r>
        <w:rPr>
          <w:b/>
          <w:sz w:val="24"/>
        </w:rPr>
        <w:t>To</w:t>
      </w:r>
      <w:r>
        <w:rPr>
          <w:b/>
          <w:spacing w:val="-2"/>
          <w:sz w:val="24"/>
        </w:rPr>
        <w:t xml:space="preserve"> </w:t>
      </w:r>
      <w:r>
        <w:rPr>
          <w:b/>
          <w:sz w:val="24"/>
        </w:rPr>
        <w:t>Front</w:t>
      </w:r>
      <w:r>
        <w:rPr>
          <w:b/>
          <w:spacing w:val="-3"/>
          <w:sz w:val="24"/>
        </w:rPr>
        <w:t xml:space="preserve"> </w:t>
      </w:r>
      <w:r>
        <w:rPr>
          <w:b/>
          <w:sz w:val="24"/>
        </w:rPr>
        <w:t>Panel</w:t>
      </w:r>
      <w:r>
        <w:rPr>
          <w:b/>
          <w:spacing w:val="-2"/>
          <w:sz w:val="24"/>
        </w:rPr>
        <w:t xml:space="preserve"> </w:t>
      </w:r>
      <w:r>
        <w:rPr>
          <w:b/>
          <w:sz w:val="24"/>
        </w:rPr>
        <w:t xml:space="preserve">“MON” </w:t>
      </w:r>
      <w:r>
        <w:rPr>
          <w:b/>
          <w:spacing w:val="-2"/>
          <w:sz w:val="24"/>
        </w:rPr>
        <w:t>connector:</w:t>
      </w:r>
    </w:p>
    <w:p w14:paraId="4B5AAC61" w14:textId="5963E356" w:rsidR="007151C7" w:rsidRDefault="00DD319E" w:rsidP="00DD319E">
      <w:pPr>
        <w:pStyle w:val="BodyText"/>
        <w:spacing w:before="25"/>
        <w:jc w:val="center"/>
        <w:rPr>
          <w:b/>
          <w:sz w:val="20"/>
        </w:rPr>
      </w:pPr>
      <w:r>
        <w:rPr>
          <w:noProof/>
        </w:rPr>
        <w:drawing>
          <wp:inline distT="0" distB="0" distL="0" distR="0" wp14:anchorId="6815386D" wp14:editId="50282912">
            <wp:extent cx="3952654" cy="5669280"/>
            <wp:effectExtent l="0" t="0" r="0" b="7620"/>
            <wp:docPr id="2128375981" name="Picture 1" descr="A diagram of a phase and a pha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75981" name="Picture 1" descr="A diagram of a phase and a phase&#10;&#10;AI-generated content may be incorrect."/>
                    <pic:cNvPicPr/>
                  </pic:nvPicPr>
                  <pic:blipFill>
                    <a:blip r:embed="rId17"/>
                    <a:stretch>
                      <a:fillRect/>
                    </a:stretch>
                  </pic:blipFill>
                  <pic:spPr>
                    <a:xfrm>
                      <a:off x="0" y="0"/>
                      <a:ext cx="3952654" cy="5669280"/>
                    </a:xfrm>
                    <a:prstGeom prst="rect">
                      <a:avLst/>
                    </a:prstGeom>
                  </pic:spPr>
                </pic:pic>
              </a:graphicData>
            </a:graphic>
          </wp:inline>
        </w:drawing>
      </w:r>
    </w:p>
    <w:p w14:paraId="589ABB8E" w14:textId="77777777" w:rsidR="007151C7" w:rsidRDefault="007151C7">
      <w:pPr>
        <w:rPr>
          <w:sz w:val="20"/>
        </w:rPr>
      </w:pPr>
    </w:p>
    <w:p w14:paraId="5A4293C7" w14:textId="77777777" w:rsidR="00F03CEF" w:rsidRDefault="00F03CEF">
      <w:pPr>
        <w:rPr>
          <w:sz w:val="20"/>
        </w:rPr>
      </w:pPr>
    </w:p>
    <w:p w14:paraId="734F3A88" w14:textId="77777777" w:rsidR="007151C7" w:rsidRDefault="007151C7">
      <w:pPr>
        <w:pStyle w:val="BodyText"/>
        <w:spacing w:before="2"/>
        <w:rPr>
          <w:b/>
          <w:sz w:val="7"/>
        </w:rPr>
      </w:pPr>
    </w:p>
    <w:tbl>
      <w:tblPr>
        <w:tblW w:w="0" w:type="auto"/>
        <w:tblInd w:w="3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304"/>
        <w:gridCol w:w="1260"/>
      </w:tblGrid>
      <w:tr w:rsidR="007151C7" w14:paraId="50D32D1D" w14:textId="77777777" w:rsidTr="00C37C4F">
        <w:trPr>
          <w:trHeight w:val="460"/>
        </w:trPr>
        <w:tc>
          <w:tcPr>
            <w:tcW w:w="1032" w:type="dxa"/>
            <w:vAlign w:val="center"/>
          </w:tcPr>
          <w:p w14:paraId="41855F3A" w14:textId="77777777" w:rsidR="007151C7" w:rsidRDefault="00000000" w:rsidP="00C37C4F">
            <w:pPr>
              <w:pStyle w:val="TableParagraph"/>
              <w:ind w:left="191"/>
              <w:jc w:val="left"/>
              <w:rPr>
                <w:sz w:val="20"/>
              </w:rPr>
            </w:pPr>
            <w:r>
              <w:rPr>
                <w:spacing w:val="-2"/>
                <w:sz w:val="20"/>
              </w:rPr>
              <w:t>Channel</w:t>
            </w:r>
          </w:p>
        </w:tc>
        <w:tc>
          <w:tcPr>
            <w:tcW w:w="1304" w:type="dxa"/>
          </w:tcPr>
          <w:p w14:paraId="34A31C99" w14:textId="2B366A53" w:rsidR="007151C7" w:rsidRDefault="00000000">
            <w:pPr>
              <w:pStyle w:val="TableParagraph"/>
              <w:ind w:left="32" w:right="1"/>
              <w:rPr>
                <w:sz w:val="20"/>
              </w:rPr>
            </w:pPr>
            <w:r>
              <w:rPr>
                <w:spacing w:val="-5"/>
                <w:sz w:val="20"/>
              </w:rPr>
              <w:t>1</w:t>
            </w:r>
            <w:r w:rsidR="00C37C4F">
              <w:rPr>
                <w:spacing w:val="-2"/>
                <w:sz w:val="20"/>
              </w:rPr>
              <w:t> </w:t>
            </w:r>
            <w:r>
              <w:rPr>
                <w:spacing w:val="-5"/>
                <w:sz w:val="20"/>
              </w:rPr>
              <w:t>Hz</w:t>
            </w:r>
          </w:p>
          <w:p w14:paraId="708CDBF7" w14:textId="3073880B" w:rsidR="007151C7" w:rsidRDefault="00000000">
            <w:pPr>
              <w:pStyle w:val="TableParagraph"/>
              <w:spacing w:line="217" w:lineRule="exact"/>
              <w:ind w:left="32"/>
              <w:rPr>
                <w:sz w:val="20"/>
              </w:rPr>
            </w:pPr>
            <w:r>
              <w:rPr>
                <w:spacing w:val="-2"/>
                <w:sz w:val="20"/>
              </w:rPr>
              <w:t>(</w:t>
            </w:r>
            <w:r w:rsidR="00C37C4F" w:rsidRPr="0003666B">
              <w:rPr>
                <w:sz w:val="20"/>
                <w:szCs w:val="20"/>
              </w:rPr>
              <w:t>−</w:t>
            </w:r>
            <w:r>
              <w:rPr>
                <w:spacing w:val="-2"/>
                <w:sz w:val="20"/>
              </w:rPr>
              <w:t>0.</w:t>
            </w:r>
            <w:r w:rsidR="00322DF4">
              <w:rPr>
                <w:spacing w:val="-2"/>
                <w:sz w:val="20"/>
              </w:rPr>
              <w:t>3</w:t>
            </w:r>
            <w:r w:rsidR="008257CC">
              <w:rPr>
                <w:spacing w:val="-2"/>
                <w:sz w:val="20"/>
              </w:rPr>
              <w:t> dB</w:t>
            </w:r>
            <w:r>
              <w:rPr>
                <w:spacing w:val="-2"/>
                <w:sz w:val="20"/>
              </w:rPr>
              <w:t>)</w:t>
            </w:r>
          </w:p>
        </w:tc>
        <w:tc>
          <w:tcPr>
            <w:tcW w:w="1260" w:type="dxa"/>
          </w:tcPr>
          <w:p w14:paraId="66DF9062" w14:textId="6199AC72" w:rsidR="007151C7" w:rsidRDefault="00000000">
            <w:pPr>
              <w:pStyle w:val="TableParagraph"/>
              <w:ind w:left="184"/>
              <w:jc w:val="left"/>
              <w:rPr>
                <w:sz w:val="20"/>
              </w:rPr>
            </w:pPr>
            <w:r>
              <w:rPr>
                <w:spacing w:val="-2"/>
                <w:sz w:val="20"/>
              </w:rPr>
              <w:t>1</w:t>
            </w:r>
            <w:r w:rsidR="00C37C4F">
              <w:rPr>
                <w:spacing w:val="-2"/>
                <w:sz w:val="20"/>
              </w:rPr>
              <w:t> </w:t>
            </w:r>
            <w:r w:rsidR="00F03CEF">
              <w:rPr>
                <w:spacing w:val="-2"/>
                <w:sz w:val="20"/>
              </w:rPr>
              <w:t>k</w:t>
            </w:r>
            <w:r>
              <w:rPr>
                <w:spacing w:val="-2"/>
                <w:sz w:val="20"/>
              </w:rPr>
              <w:t>Hz</w:t>
            </w:r>
          </w:p>
          <w:p w14:paraId="29B2F0F8" w14:textId="37CF61A8" w:rsidR="007151C7" w:rsidRDefault="00000000">
            <w:pPr>
              <w:pStyle w:val="TableParagraph"/>
              <w:spacing w:line="217" w:lineRule="exact"/>
              <w:ind w:left="206"/>
              <w:jc w:val="left"/>
              <w:rPr>
                <w:sz w:val="20"/>
              </w:rPr>
            </w:pPr>
            <w:r>
              <w:rPr>
                <w:spacing w:val="-2"/>
                <w:sz w:val="20"/>
              </w:rPr>
              <w:t>(</w:t>
            </w:r>
            <w:r w:rsidR="00C37C4F" w:rsidRPr="0003666B">
              <w:rPr>
                <w:sz w:val="20"/>
                <w:szCs w:val="20"/>
              </w:rPr>
              <w:t>−</w:t>
            </w:r>
            <w:r w:rsidR="00322DF4">
              <w:rPr>
                <w:sz w:val="20"/>
                <w:szCs w:val="20"/>
              </w:rPr>
              <w:t>2.0</w:t>
            </w:r>
            <w:r w:rsidR="008257CC">
              <w:rPr>
                <w:spacing w:val="-2"/>
                <w:sz w:val="20"/>
              </w:rPr>
              <w:t> dB</w:t>
            </w:r>
            <w:r>
              <w:rPr>
                <w:spacing w:val="-2"/>
                <w:sz w:val="20"/>
              </w:rPr>
              <w:t>)</w:t>
            </w:r>
          </w:p>
        </w:tc>
      </w:tr>
      <w:tr w:rsidR="007151C7" w14:paraId="18DA4F51" w14:textId="77777777" w:rsidTr="00C37C4F">
        <w:trPr>
          <w:trHeight w:val="504"/>
        </w:trPr>
        <w:tc>
          <w:tcPr>
            <w:tcW w:w="1032" w:type="dxa"/>
            <w:vAlign w:val="center"/>
          </w:tcPr>
          <w:p w14:paraId="50769544" w14:textId="77777777" w:rsidR="007151C7" w:rsidRDefault="00000000" w:rsidP="00C37C4F">
            <w:pPr>
              <w:pStyle w:val="TableParagraph"/>
              <w:spacing w:line="301" w:lineRule="exact"/>
              <w:jc w:val="left"/>
              <w:rPr>
                <w:sz w:val="28"/>
              </w:rPr>
            </w:pPr>
            <w:r>
              <w:rPr>
                <w:spacing w:val="-5"/>
                <w:sz w:val="28"/>
              </w:rPr>
              <w:t>Ch1</w:t>
            </w:r>
          </w:p>
        </w:tc>
        <w:tc>
          <w:tcPr>
            <w:tcW w:w="1304" w:type="dxa"/>
            <w:vAlign w:val="center"/>
          </w:tcPr>
          <w:p w14:paraId="70492279" w14:textId="635BF43E" w:rsidR="007151C7" w:rsidRDefault="007151C7" w:rsidP="00C37C4F">
            <w:pPr>
              <w:pStyle w:val="TableParagraph"/>
              <w:jc w:val="left"/>
              <w:rPr>
                <w:sz w:val="20"/>
              </w:rPr>
            </w:pPr>
          </w:p>
        </w:tc>
        <w:tc>
          <w:tcPr>
            <w:tcW w:w="1260" w:type="dxa"/>
            <w:vAlign w:val="center"/>
          </w:tcPr>
          <w:p w14:paraId="40BC74D1" w14:textId="2B89DFD0" w:rsidR="007151C7" w:rsidRDefault="007151C7" w:rsidP="00C37C4F">
            <w:pPr>
              <w:pStyle w:val="TableParagraph"/>
              <w:jc w:val="left"/>
              <w:rPr>
                <w:sz w:val="20"/>
              </w:rPr>
            </w:pPr>
          </w:p>
        </w:tc>
      </w:tr>
      <w:tr w:rsidR="007151C7" w14:paraId="53623D80" w14:textId="77777777" w:rsidTr="00C37C4F">
        <w:trPr>
          <w:trHeight w:val="504"/>
        </w:trPr>
        <w:tc>
          <w:tcPr>
            <w:tcW w:w="1032" w:type="dxa"/>
            <w:vAlign w:val="center"/>
          </w:tcPr>
          <w:p w14:paraId="0A21A4A8" w14:textId="77777777" w:rsidR="007151C7" w:rsidRDefault="00000000" w:rsidP="00C37C4F">
            <w:pPr>
              <w:pStyle w:val="TableParagraph"/>
              <w:spacing w:line="301" w:lineRule="exact"/>
              <w:jc w:val="left"/>
              <w:rPr>
                <w:sz w:val="28"/>
              </w:rPr>
            </w:pPr>
            <w:r>
              <w:rPr>
                <w:spacing w:val="-5"/>
                <w:sz w:val="28"/>
              </w:rPr>
              <w:t>Ch2</w:t>
            </w:r>
          </w:p>
        </w:tc>
        <w:tc>
          <w:tcPr>
            <w:tcW w:w="1304" w:type="dxa"/>
            <w:vAlign w:val="center"/>
          </w:tcPr>
          <w:p w14:paraId="47B6666C" w14:textId="3326EC28" w:rsidR="007151C7" w:rsidRDefault="007151C7" w:rsidP="00C37C4F">
            <w:pPr>
              <w:pStyle w:val="TableParagraph"/>
              <w:jc w:val="left"/>
              <w:rPr>
                <w:sz w:val="20"/>
              </w:rPr>
            </w:pPr>
          </w:p>
        </w:tc>
        <w:tc>
          <w:tcPr>
            <w:tcW w:w="1260" w:type="dxa"/>
            <w:vAlign w:val="center"/>
          </w:tcPr>
          <w:p w14:paraId="3B840936" w14:textId="59B5EBE1" w:rsidR="007151C7" w:rsidRDefault="007151C7" w:rsidP="00C37C4F">
            <w:pPr>
              <w:pStyle w:val="TableParagraph"/>
              <w:jc w:val="left"/>
              <w:rPr>
                <w:sz w:val="20"/>
              </w:rPr>
            </w:pPr>
          </w:p>
        </w:tc>
      </w:tr>
    </w:tbl>
    <w:p w14:paraId="0F0A07E1" w14:textId="77777777" w:rsidR="00D934D3" w:rsidRDefault="00D934D3" w:rsidP="00D934D3"/>
    <w:p w14:paraId="16F938A7" w14:textId="7F792EED" w:rsidR="007151C7" w:rsidRDefault="00CC3D3C" w:rsidP="005E3E04">
      <w:pPr>
        <w:pStyle w:val="ListParagraph"/>
        <w:numPr>
          <w:ilvl w:val="1"/>
          <w:numId w:val="1"/>
        </w:numPr>
        <w:tabs>
          <w:tab w:val="left" w:pos="1095"/>
        </w:tabs>
        <w:spacing w:before="274" w:line="274" w:lineRule="exact"/>
        <w:ind w:left="1095" w:hanging="436"/>
        <w:rPr>
          <w:b/>
          <w:sz w:val="24"/>
        </w:rPr>
      </w:pPr>
      <w:r>
        <w:rPr>
          <w:b/>
          <w:sz w:val="24"/>
        </w:rPr>
        <w:lastRenderedPageBreak/>
        <w:t>PZT Noise</w:t>
      </w:r>
      <w:r>
        <w:rPr>
          <w:b/>
          <w:spacing w:val="-4"/>
          <w:sz w:val="24"/>
        </w:rPr>
        <w:t xml:space="preserve"> </w:t>
      </w:r>
      <w:r>
        <w:rPr>
          <w:b/>
          <w:spacing w:val="-2"/>
          <w:sz w:val="24"/>
        </w:rPr>
        <w:t>Tests</w:t>
      </w:r>
    </w:p>
    <w:p w14:paraId="71FF0B53" w14:textId="77777777" w:rsidR="007151C7" w:rsidRDefault="00000000" w:rsidP="009E2335">
      <w:pPr>
        <w:pStyle w:val="BodyText"/>
        <w:spacing w:before="120"/>
        <w:ind w:left="1094" w:right="216"/>
      </w:pPr>
      <w:r>
        <w:t>With the inputs to the PZT Drivers shorted together, and grounded, read the output noise</w:t>
      </w:r>
      <w:r>
        <w:rPr>
          <w:spacing w:val="-4"/>
        </w:rPr>
        <w:t xml:space="preserve"> </w:t>
      </w:r>
      <w:r>
        <w:t>levels</w:t>
      </w:r>
      <w:r>
        <w:rPr>
          <w:spacing w:val="-3"/>
        </w:rPr>
        <w:t xml:space="preserve"> </w:t>
      </w:r>
      <w:r>
        <w:t>on</w:t>
      </w:r>
      <w:r>
        <w:rPr>
          <w:spacing w:val="-3"/>
        </w:rPr>
        <w:t xml:space="preserve"> </w:t>
      </w:r>
      <w:r>
        <w:t>the</w:t>
      </w:r>
      <w:r>
        <w:rPr>
          <w:spacing w:val="-4"/>
        </w:rPr>
        <w:t xml:space="preserve"> </w:t>
      </w:r>
      <w:r>
        <w:t>appropriate</w:t>
      </w:r>
      <w:r>
        <w:rPr>
          <w:spacing w:val="-4"/>
        </w:rPr>
        <w:t xml:space="preserve"> </w:t>
      </w:r>
      <w:r>
        <w:t>“OUT”</w:t>
      </w:r>
      <w:r>
        <w:rPr>
          <w:spacing w:val="-4"/>
        </w:rPr>
        <w:t xml:space="preserve"> </w:t>
      </w:r>
      <w:r>
        <w:t>channels.</w:t>
      </w:r>
      <w:r>
        <w:rPr>
          <w:spacing w:val="40"/>
        </w:rPr>
        <w:t xml:space="preserve"> </w:t>
      </w:r>
      <w:r>
        <w:t>Span</w:t>
      </w:r>
      <w:r>
        <w:rPr>
          <w:spacing w:val="-3"/>
        </w:rPr>
        <w:t xml:space="preserve"> </w:t>
      </w:r>
      <w:r>
        <w:t>the</w:t>
      </w:r>
      <w:r>
        <w:rPr>
          <w:spacing w:val="-4"/>
        </w:rPr>
        <w:t xml:space="preserve"> </w:t>
      </w:r>
      <w:r>
        <w:t>analyzer</w:t>
      </w:r>
      <w:r>
        <w:rPr>
          <w:spacing w:val="-4"/>
        </w:rPr>
        <w:t xml:space="preserve"> </w:t>
      </w:r>
      <w:r>
        <w:t>down</w:t>
      </w:r>
      <w:r>
        <w:rPr>
          <w:spacing w:val="-3"/>
        </w:rPr>
        <w:t xml:space="preserve"> </w:t>
      </w:r>
      <w:r>
        <w:t>to</w:t>
      </w:r>
      <w:r>
        <w:rPr>
          <w:spacing w:val="-3"/>
        </w:rPr>
        <w:t xml:space="preserve"> </w:t>
      </w:r>
      <w:r>
        <w:t>a</w:t>
      </w:r>
      <w:r>
        <w:rPr>
          <w:spacing w:val="-4"/>
        </w:rPr>
        <w:t xml:space="preserve"> </w:t>
      </w:r>
      <w:r>
        <w:t>400Hz bandwidth.</w:t>
      </w:r>
      <w:r>
        <w:rPr>
          <w:spacing w:val="40"/>
        </w:rPr>
        <w:t xml:space="preserve"> </w:t>
      </w:r>
      <w:r>
        <w:t>Fill out the appropriate cells in the table below:</w:t>
      </w:r>
    </w:p>
    <w:p w14:paraId="606252E1" w14:textId="77777777" w:rsidR="007151C7" w:rsidRDefault="007151C7">
      <w:pPr>
        <w:pStyle w:val="BodyText"/>
        <w:spacing w:before="51"/>
        <w:rPr>
          <w:sz w:val="20"/>
        </w:rPr>
      </w:pPr>
    </w:p>
    <w:tbl>
      <w:tblPr>
        <w:tblW w:w="0" w:type="auto"/>
        <w:tblInd w:w="2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4079"/>
      </w:tblGrid>
      <w:tr w:rsidR="007151C7" w14:paraId="38EB74FA" w14:textId="77777777" w:rsidTr="00D97754">
        <w:trPr>
          <w:trHeight w:val="690"/>
        </w:trPr>
        <w:tc>
          <w:tcPr>
            <w:tcW w:w="2174" w:type="dxa"/>
            <w:vAlign w:val="center"/>
          </w:tcPr>
          <w:p w14:paraId="371278F3" w14:textId="77777777" w:rsidR="007151C7" w:rsidRDefault="00000000" w:rsidP="00D97754">
            <w:pPr>
              <w:pStyle w:val="TableParagraph"/>
              <w:ind w:left="27"/>
              <w:jc w:val="left"/>
              <w:rPr>
                <w:sz w:val="20"/>
              </w:rPr>
            </w:pPr>
            <w:r>
              <w:rPr>
                <w:spacing w:val="-2"/>
                <w:sz w:val="20"/>
              </w:rPr>
              <w:t>Outputs</w:t>
            </w:r>
          </w:p>
        </w:tc>
        <w:tc>
          <w:tcPr>
            <w:tcW w:w="4079" w:type="dxa"/>
            <w:vAlign w:val="center"/>
          </w:tcPr>
          <w:p w14:paraId="3418DD38" w14:textId="379F5259" w:rsidR="007151C7" w:rsidRDefault="00000000" w:rsidP="00D97754">
            <w:pPr>
              <w:pStyle w:val="TableParagraph"/>
              <w:spacing w:line="240" w:lineRule="auto"/>
              <w:ind w:left="434" w:hanging="116"/>
              <w:jc w:val="left"/>
              <w:rPr>
                <w:sz w:val="20"/>
              </w:rPr>
            </w:pPr>
            <w:proofErr w:type="gramStart"/>
            <w:r>
              <w:rPr>
                <w:sz w:val="20"/>
              </w:rPr>
              <w:t>Level</w:t>
            </w:r>
            <w:r>
              <w:rPr>
                <w:spacing w:val="-13"/>
                <w:sz w:val="20"/>
              </w:rPr>
              <w:t xml:space="preserve"> </w:t>
            </w:r>
            <w:r>
              <w:rPr>
                <w:sz w:val="20"/>
              </w:rPr>
              <w:t>@</w:t>
            </w:r>
            <w:proofErr w:type="gramEnd"/>
            <w:r>
              <w:rPr>
                <w:spacing w:val="-12"/>
                <w:sz w:val="20"/>
              </w:rPr>
              <w:t xml:space="preserve"> </w:t>
            </w:r>
            <w:r>
              <w:rPr>
                <w:sz w:val="20"/>
              </w:rPr>
              <w:t xml:space="preserve">100Hz (nom. </w:t>
            </w:r>
            <w:r w:rsidR="00D97754">
              <w:rPr>
                <w:sz w:val="20"/>
              </w:rPr>
              <w:t>b</w:t>
            </w:r>
            <w:r>
              <w:rPr>
                <w:sz w:val="20"/>
              </w:rPr>
              <w:t>elow</w:t>
            </w:r>
            <w:r w:rsidR="00D97754">
              <w:rPr>
                <w:sz w:val="20"/>
              </w:rPr>
              <w:t xml:space="preserve"> </w:t>
            </w:r>
            <w:r>
              <w:rPr>
                <w:spacing w:val="-2"/>
                <w:sz w:val="20"/>
              </w:rPr>
              <w:t>120nV/√Hz)</w:t>
            </w:r>
          </w:p>
        </w:tc>
      </w:tr>
      <w:tr w:rsidR="007151C7" w14:paraId="72B0763E" w14:textId="77777777" w:rsidTr="00D97754">
        <w:trPr>
          <w:trHeight w:val="504"/>
        </w:trPr>
        <w:tc>
          <w:tcPr>
            <w:tcW w:w="2174" w:type="dxa"/>
          </w:tcPr>
          <w:p w14:paraId="3BF3672C" w14:textId="77777777" w:rsidR="007151C7" w:rsidRDefault="00000000">
            <w:pPr>
              <w:pStyle w:val="TableParagraph"/>
              <w:spacing w:line="301" w:lineRule="exact"/>
              <w:jc w:val="left"/>
              <w:rPr>
                <w:sz w:val="28"/>
              </w:rPr>
            </w:pPr>
            <w:r>
              <w:rPr>
                <w:spacing w:val="-5"/>
                <w:sz w:val="28"/>
              </w:rPr>
              <w:t>Ch1</w:t>
            </w:r>
          </w:p>
        </w:tc>
        <w:tc>
          <w:tcPr>
            <w:tcW w:w="4079" w:type="dxa"/>
          </w:tcPr>
          <w:p w14:paraId="03C9E059" w14:textId="16A8C653" w:rsidR="007151C7" w:rsidRDefault="007151C7">
            <w:pPr>
              <w:pStyle w:val="TableParagraph"/>
              <w:ind w:left="32"/>
              <w:rPr>
                <w:sz w:val="20"/>
              </w:rPr>
            </w:pPr>
          </w:p>
        </w:tc>
      </w:tr>
      <w:tr w:rsidR="007151C7" w14:paraId="73620660" w14:textId="77777777" w:rsidTr="00D97754">
        <w:trPr>
          <w:trHeight w:val="504"/>
        </w:trPr>
        <w:tc>
          <w:tcPr>
            <w:tcW w:w="2174" w:type="dxa"/>
          </w:tcPr>
          <w:p w14:paraId="76B52666" w14:textId="77777777" w:rsidR="007151C7" w:rsidRDefault="00000000">
            <w:pPr>
              <w:pStyle w:val="TableParagraph"/>
              <w:spacing w:line="301" w:lineRule="exact"/>
              <w:jc w:val="left"/>
              <w:rPr>
                <w:sz w:val="28"/>
              </w:rPr>
            </w:pPr>
            <w:r>
              <w:rPr>
                <w:spacing w:val="-5"/>
                <w:sz w:val="28"/>
              </w:rPr>
              <w:t>Ch2</w:t>
            </w:r>
          </w:p>
        </w:tc>
        <w:tc>
          <w:tcPr>
            <w:tcW w:w="4079" w:type="dxa"/>
          </w:tcPr>
          <w:p w14:paraId="1E8F1D41" w14:textId="63CD1DFD" w:rsidR="007151C7" w:rsidRDefault="007151C7">
            <w:pPr>
              <w:pStyle w:val="TableParagraph"/>
              <w:ind w:left="32"/>
              <w:rPr>
                <w:sz w:val="20"/>
              </w:rPr>
            </w:pPr>
          </w:p>
        </w:tc>
      </w:tr>
    </w:tbl>
    <w:p w14:paraId="03158FDB" w14:textId="300F7B35" w:rsidR="00C34A79" w:rsidRPr="00C34A79" w:rsidRDefault="00CC3D3C" w:rsidP="005E3E04">
      <w:pPr>
        <w:pStyle w:val="ListParagraph"/>
        <w:numPr>
          <w:ilvl w:val="1"/>
          <w:numId w:val="1"/>
        </w:numPr>
        <w:tabs>
          <w:tab w:val="left" w:pos="1900"/>
        </w:tabs>
        <w:spacing w:before="269"/>
        <w:ind w:right="234"/>
        <w:rPr>
          <w:sz w:val="24"/>
        </w:rPr>
      </w:pPr>
      <w:r>
        <w:rPr>
          <w:b/>
          <w:sz w:val="24"/>
        </w:rPr>
        <w:t>PZT Offset</w:t>
      </w:r>
      <w:r>
        <w:rPr>
          <w:b/>
          <w:spacing w:val="-3"/>
          <w:sz w:val="24"/>
        </w:rPr>
        <w:t xml:space="preserve"> </w:t>
      </w:r>
      <w:r>
        <w:rPr>
          <w:b/>
          <w:sz w:val="24"/>
        </w:rPr>
        <w:t>Tests</w:t>
      </w:r>
      <w:r>
        <w:rPr>
          <w:b/>
          <w:spacing w:val="-4"/>
          <w:sz w:val="24"/>
        </w:rPr>
        <w:t xml:space="preserve"> </w:t>
      </w:r>
    </w:p>
    <w:p w14:paraId="62114C85" w14:textId="30DB44F8" w:rsidR="00381D54" w:rsidRDefault="00381D54" w:rsidP="009E2335">
      <w:pPr>
        <w:pStyle w:val="BodyText"/>
        <w:spacing w:before="120"/>
        <w:ind w:left="1094" w:right="216"/>
      </w:pPr>
      <w:r>
        <w:t xml:space="preserve">Switch to the HV supply and set to </w:t>
      </w:r>
      <w:r w:rsidR="007A33C4">
        <w:t>40</w:t>
      </w:r>
      <w:r>
        <w:t>0V.</w:t>
      </w:r>
    </w:p>
    <w:p w14:paraId="5DD16D6A" w14:textId="0C8BC948" w:rsidR="00381D54" w:rsidRDefault="00381D54" w:rsidP="00C34A79">
      <w:pPr>
        <w:pStyle w:val="BodyText"/>
        <w:ind w:left="1094" w:right="216"/>
      </w:pPr>
      <w:r>
        <w:t xml:space="preserve">Use the voltage calibrator to add a voltage to the rear </w:t>
      </w:r>
      <w:r w:rsidR="007A33C4">
        <w:t>“</w:t>
      </w:r>
      <w:r>
        <w:t>Controls</w:t>
      </w:r>
      <w:r w:rsidR="007A33C4">
        <w:t>”</w:t>
      </w:r>
      <w:r>
        <w:t xml:space="preserve"> connector and measure the PZT output signal with a DVM. Make sure the offset can be adjusted from </w:t>
      </w:r>
      <w:r w:rsidR="000D0009" w:rsidRPr="000D0009">
        <w:t>–</w:t>
      </w:r>
      <w:r w:rsidR="007A33C4">
        <w:t>10V to +350V.</w:t>
      </w:r>
      <w:r w:rsidR="000D0009">
        <w:t xml:space="preserve"> The required offsets should be around </w:t>
      </w:r>
      <w:r w:rsidR="000D0009" w:rsidRPr="000D0009">
        <w:t>–</w:t>
      </w:r>
      <w:r w:rsidR="000D0009">
        <w:t xml:space="preserve">0.25V for a </w:t>
      </w:r>
      <w:r w:rsidR="000D0009" w:rsidRPr="000D0009">
        <w:t>–</w:t>
      </w:r>
      <w:r w:rsidR="000D0009">
        <w:t>10V output, and +10V for a +350V output.</w:t>
      </w:r>
      <w:r w:rsidR="00441C38">
        <w:t xml:space="preserve"> Use pins 1/9 for Ch1, and 2/10 for Ch2.</w:t>
      </w:r>
    </w:p>
    <w:p w14:paraId="391E14B3" w14:textId="204468AA" w:rsidR="000D0009" w:rsidRPr="000D0009" w:rsidRDefault="000D0009" w:rsidP="00A3533B">
      <w:pPr>
        <w:tabs>
          <w:tab w:val="left" w:pos="1583"/>
          <w:tab w:val="left" w:pos="3306"/>
        </w:tabs>
        <w:spacing w:before="360"/>
        <w:ind w:left="1094"/>
        <w:rPr>
          <w:bCs/>
          <w:sz w:val="24"/>
          <w:szCs w:val="24"/>
          <w:u w:val="single"/>
        </w:rPr>
      </w:pPr>
      <w:r w:rsidRPr="000D0009">
        <w:rPr>
          <w:bCs/>
          <w:spacing w:val="-2"/>
          <w:sz w:val="24"/>
          <w:szCs w:val="24"/>
        </w:rPr>
        <w:t>Confirm</w:t>
      </w:r>
      <w:r>
        <w:rPr>
          <w:bCs/>
          <w:spacing w:val="-2"/>
          <w:sz w:val="24"/>
          <w:szCs w:val="24"/>
        </w:rPr>
        <w:t xml:space="preserve"> </w:t>
      </w:r>
      <w:r>
        <w:rPr>
          <w:bCs/>
          <w:spacing w:val="-2"/>
          <w:sz w:val="24"/>
          <w:szCs w:val="24"/>
        </w:rPr>
        <w:tab/>
      </w:r>
      <w:r w:rsidRPr="00AC14A6">
        <w:rPr>
          <w:bCs/>
          <w:spacing w:val="-2"/>
          <w:sz w:val="28"/>
          <w:szCs w:val="28"/>
        </w:rPr>
        <w:t>Ch1</w:t>
      </w:r>
      <w:r w:rsidRPr="000D0009">
        <w:rPr>
          <w:bCs/>
          <w:spacing w:val="-2"/>
          <w:sz w:val="24"/>
          <w:szCs w:val="24"/>
        </w:rPr>
        <w:tab/>
      </w:r>
      <w:r w:rsidRPr="000D0009">
        <w:rPr>
          <w:bCs/>
          <w:sz w:val="24"/>
          <w:szCs w:val="24"/>
          <w:u w:val="single"/>
        </w:rPr>
        <w:tab/>
      </w:r>
      <w:r w:rsidRPr="000D0009">
        <w:rPr>
          <w:bCs/>
          <w:sz w:val="24"/>
          <w:szCs w:val="24"/>
          <w:u w:val="single"/>
        </w:rPr>
        <w:tab/>
      </w:r>
      <w:r w:rsidRPr="000D0009">
        <w:rPr>
          <w:bCs/>
          <w:sz w:val="24"/>
          <w:szCs w:val="24"/>
        </w:rPr>
        <w:tab/>
      </w:r>
      <w:r w:rsidRPr="00AC14A6">
        <w:rPr>
          <w:bCs/>
          <w:sz w:val="28"/>
          <w:szCs w:val="28"/>
        </w:rPr>
        <w:t>Ch2</w:t>
      </w:r>
      <w:r>
        <w:rPr>
          <w:bCs/>
          <w:sz w:val="24"/>
          <w:szCs w:val="24"/>
        </w:rPr>
        <w:tab/>
      </w:r>
      <w:r w:rsidRPr="000D0009">
        <w:rPr>
          <w:bCs/>
          <w:sz w:val="24"/>
          <w:szCs w:val="24"/>
          <w:u w:val="single"/>
        </w:rPr>
        <w:tab/>
      </w:r>
      <w:r w:rsidRPr="000D0009">
        <w:rPr>
          <w:bCs/>
          <w:sz w:val="24"/>
          <w:szCs w:val="24"/>
          <w:u w:val="single"/>
        </w:rPr>
        <w:tab/>
      </w:r>
    </w:p>
    <w:p w14:paraId="39FFBFA9" w14:textId="77777777" w:rsidR="00381D54" w:rsidRDefault="00381D54" w:rsidP="00C34A79">
      <w:pPr>
        <w:pStyle w:val="BodyText"/>
        <w:ind w:left="1094" w:right="216"/>
      </w:pPr>
    </w:p>
    <w:sectPr w:rsidR="00381D54">
      <w:headerReference w:type="default" r:id="rId18"/>
      <w:pgSz w:w="12240" w:h="15840"/>
      <w:pgMar w:top="1340" w:right="1220" w:bottom="280" w:left="134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5ED0D" w14:textId="77777777" w:rsidR="00112E13" w:rsidRDefault="00112E13">
      <w:r>
        <w:separator/>
      </w:r>
    </w:p>
  </w:endnote>
  <w:endnote w:type="continuationSeparator" w:id="0">
    <w:p w14:paraId="4148B606" w14:textId="77777777" w:rsidR="00112E13" w:rsidRDefault="0011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BEE01" w14:textId="77777777" w:rsidR="00112E13" w:rsidRDefault="00112E13">
      <w:r>
        <w:separator/>
      </w:r>
    </w:p>
  </w:footnote>
  <w:footnote w:type="continuationSeparator" w:id="0">
    <w:p w14:paraId="1213F904" w14:textId="77777777" w:rsidR="00112E13" w:rsidRDefault="0011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2E1B" w14:textId="77777777" w:rsidR="007151C7"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090CB1F6" wp14:editId="4713F299">
              <wp:simplePos x="0" y="0"/>
              <wp:positionH relativeFrom="page">
                <wp:posOffset>3398011</wp:posOffset>
              </wp:positionH>
              <wp:positionV relativeFrom="page">
                <wp:posOffset>451738</wp:posOffset>
              </wp:positionV>
              <wp:extent cx="97536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152400"/>
                      </a:xfrm>
                      <a:prstGeom prst="rect">
                        <a:avLst/>
                      </a:prstGeom>
                    </wps:spPr>
                    <wps:txbx>
                      <w:txbxContent>
                        <w:p w14:paraId="634EB551" w14:textId="391E3982" w:rsidR="007151C7" w:rsidRDefault="00000000">
                          <w:pPr>
                            <w:spacing w:line="223" w:lineRule="exact"/>
                            <w:ind w:left="20"/>
                            <w:rPr>
                              <w:rFonts w:ascii="Calibri"/>
                              <w:sz w:val="20"/>
                            </w:rPr>
                          </w:pPr>
                          <w:r>
                            <w:rPr>
                              <w:rFonts w:ascii="Calibri"/>
                              <w:spacing w:val="-2"/>
                              <w:sz w:val="20"/>
                            </w:rPr>
                            <w:t>LIGO</w:t>
                          </w:r>
                          <w:r>
                            <w:rPr>
                              <w:rFonts w:ascii="Calibri"/>
                              <w:spacing w:val="11"/>
                              <w:sz w:val="20"/>
                            </w:rPr>
                            <w:t xml:space="preserve"> </w:t>
                          </w:r>
                          <w:r w:rsidR="002D4FC9" w:rsidRPr="002D4FC9">
                            <w:rPr>
                              <w:rFonts w:ascii="Calibri"/>
                              <w:spacing w:val="-2"/>
                              <w:sz w:val="20"/>
                            </w:rPr>
                            <w:t>T2500269-v1</w:t>
                          </w:r>
                        </w:p>
                      </w:txbxContent>
                    </wps:txbx>
                    <wps:bodyPr wrap="square" lIns="0" tIns="0" rIns="0" bIns="0" rtlCol="0">
                      <a:noAutofit/>
                    </wps:bodyPr>
                  </wps:wsp>
                </a:graphicData>
              </a:graphic>
            </wp:anchor>
          </w:drawing>
        </mc:Choice>
        <mc:Fallback>
          <w:pict>
            <v:shapetype w14:anchorId="090CB1F6" id="_x0000_t202" coordsize="21600,21600" o:spt="202" path="m,l,21600r21600,l21600,xe">
              <v:stroke joinstyle="miter"/>
              <v:path gradientshapeok="t" o:connecttype="rect"/>
            </v:shapetype>
            <v:shape id="Textbox 1" o:spid="_x0000_s1026" type="#_x0000_t202" style="position:absolute;margin-left:267.55pt;margin-top:35.55pt;width:76.8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" filled="f" stroked="f">
              <v:textbox inset="0,0,0,0">
                <w:txbxContent>
                  <w:p w14:paraId="634EB551" w14:textId="391E3982" w:rsidR="007151C7" w:rsidRDefault="00000000">
                    <w:pPr>
                      <w:spacing w:line="223" w:lineRule="exact"/>
                      <w:ind w:left="20"/>
                      <w:rPr>
                        <w:rFonts w:ascii="Calibri"/>
                        <w:sz w:val="20"/>
                      </w:rPr>
                    </w:pPr>
                    <w:r>
                      <w:rPr>
                        <w:rFonts w:ascii="Calibri"/>
                        <w:spacing w:val="-2"/>
                        <w:sz w:val="20"/>
                      </w:rPr>
                      <w:t>LIGO</w:t>
                    </w:r>
                    <w:r>
                      <w:rPr>
                        <w:rFonts w:ascii="Calibri"/>
                        <w:spacing w:val="11"/>
                        <w:sz w:val="20"/>
                      </w:rPr>
                      <w:t xml:space="preserve"> </w:t>
                    </w:r>
                    <w:r w:rsidR="002D4FC9" w:rsidRPr="002D4FC9">
                      <w:rPr>
                        <w:rFonts w:ascii="Calibri"/>
                        <w:spacing w:val="-2"/>
                        <w:sz w:val="20"/>
                      </w:rPr>
                      <w:t>T2500269-v1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94E3A"/>
    <w:multiLevelType w:val="multilevel"/>
    <w:tmpl w:val="6A42D710"/>
    <w:lvl w:ilvl="0">
      <w:start w:val="1"/>
      <w:numFmt w:val="decimal"/>
      <w:lvlText w:val="%1."/>
      <w:lvlJc w:val="left"/>
      <w:pPr>
        <w:ind w:left="659" w:hanging="360"/>
      </w:pPr>
      <w:rPr>
        <w:rFonts w:hint="default"/>
        <w:spacing w:val="0"/>
        <w:w w:val="100"/>
        <w:lang w:val="en-US" w:eastAsia="en-US" w:bidi="ar-SA"/>
      </w:rPr>
    </w:lvl>
    <w:lvl w:ilvl="1">
      <w:start w:val="1"/>
      <w:numFmt w:val="decimal"/>
      <w:lvlText w:val="%1.%2"/>
      <w:lvlJc w:val="left"/>
      <w:pPr>
        <w:ind w:left="1096" w:hanging="437"/>
      </w:pPr>
      <w:rPr>
        <w:rFonts w:hint="default"/>
        <w:b/>
        <w:bCs/>
        <w:spacing w:val="-2"/>
        <w:w w:val="100"/>
        <w:lang w:val="en-US" w:eastAsia="en-US" w:bidi="ar-SA"/>
      </w:rPr>
    </w:lvl>
    <w:lvl w:ilvl="2">
      <w:start w:val="1"/>
      <w:numFmt w:val="decimal"/>
      <w:lvlText w:val="%1.%2.%3"/>
      <w:lvlJc w:val="left"/>
      <w:pPr>
        <w:ind w:left="190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72" w:hanging="720"/>
      </w:pPr>
      <w:rPr>
        <w:rFonts w:hint="default"/>
        <w:lang w:val="en-US" w:eastAsia="en-US" w:bidi="ar-SA"/>
      </w:rPr>
    </w:lvl>
    <w:lvl w:ilvl="4">
      <w:numFmt w:val="bullet"/>
      <w:lvlText w:val="•"/>
      <w:lvlJc w:val="left"/>
      <w:pPr>
        <w:ind w:left="3845" w:hanging="720"/>
      </w:pPr>
      <w:rPr>
        <w:rFonts w:hint="default"/>
        <w:lang w:val="en-US" w:eastAsia="en-US" w:bidi="ar-SA"/>
      </w:rPr>
    </w:lvl>
    <w:lvl w:ilvl="5">
      <w:numFmt w:val="bullet"/>
      <w:lvlText w:val="•"/>
      <w:lvlJc w:val="left"/>
      <w:pPr>
        <w:ind w:left="4817" w:hanging="720"/>
      </w:pPr>
      <w:rPr>
        <w:rFonts w:hint="default"/>
        <w:lang w:val="en-US" w:eastAsia="en-US" w:bidi="ar-SA"/>
      </w:rPr>
    </w:lvl>
    <w:lvl w:ilvl="6">
      <w:numFmt w:val="bullet"/>
      <w:lvlText w:val="•"/>
      <w:lvlJc w:val="left"/>
      <w:pPr>
        <w:ind w:left="5790" w:hanging="720"/>
      </w:pPr>
      <w:rPr>
        <w:rFonts w:hint="default"/>
        <w:lang w:val="en-US" w:eastAsia="en-US" w:bidi="ar-SA"/>
      </w:rPr>
    </w:lvl>
    <w:lvl w:ilvl="7">
      <w:numFmt w:val="bullet"/>
      <w:lvlText w:val="•"/>
      <w:lvlJc w:val="left"/>
      <w:pPr>
        <w:ind w:left="6762" w:hanging="720"/>
      </w:pPr>
      <w:rPr>
        <w:rFonts w:hint="default"/>
        <w:lang w:val="en-US" w:eastAsia="en-US" w:bidi="ar-SA"/>
      </w:rPr>
    </w:lvl>
    <w:lvl w:ilvl="8">
      <w:numFmt w:val="bullet"/>
      <w:lvlText w:val="•"/>
      <w:lvlJc w:val="left"/>
      <w:pPr>
        <w:ind w:left="7735" w:hanging="720"/>
      </w:pPr>
      <w:rPr>
        <w:rFonts w:hint="default"/>
        <w:lang w:val="en-US" w:eastAsia="en-US" w:bidi="ar-SA"/>
      </w:rPr>
    </w:lvl>
  </w:abstractNum>
  <w:abstractNum w:abstractNumId="1" w15:restartNumberingAfterBreak="0">
    <w:nsid w:val="3FB71754"/>
    <w:multiLevelType w:val="multilevel"/>
    <w:tmpl w:val="65049F1E"/>
    <w:lvl w:ilvl="0">
      <w:start w:val="1"/>
      <w:numFmt w:val="decimal"/>
      <w:lvlText w:val="%1."/>
      <w:lvlJc w:val="left"/>
      <w:pPr>
        <w:ind w:left="659" w:hanging="360"/>
      </w:pPr>
      <w:rPr>
        <w:rFonts w:hint="default"/>
        <w:spacing w:val="0"/>
        <w:w w:val="100"/>
        <w:lang w:val="en-US" w:eastAsia="en-US" w:bidi="ar-SA"/>
      </w:rPr>
    </w:lvl>
    <w:lvl w:ilvl="1">
      <w:start w:val="1"/>
      <w:numFmt w:val="decimal"/>
      <w:lvlText w:val="%1.%2"/>
      <w:lvlJc w:val="left"/>
      <w:pPr>
        <w:ind w:left="1096" w:hanging="437"/>
      </w:pPr>
      <w:rPr>
        <w:rFonts w:hint="default"/>
        <w:spacing w:val="-2"/>
        <w:w w:val="100"/>
        <w:lang w:val="en-US" w:eastAsia="en-US" w:bidi="ar-SA"/>
      </w:rPr>
    </w:lvl>
    <w:lvl w:ilvl="2">
      <w:start w:val="1"/>
      <w:numFmt w:val="decimal"/>
      <w:lvlText w:val="%1.%2.%3"/>
      <w:lvlJc w:val="left"/>
      <w:pPr>
        <w:ind w:left="190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72" w:hanging="720"/>
      </w:pPr>
      <w:rPr>
        <w:rFonts w:hint="default"/>
        <w:lang w:val="en-US" w:eastAsia="en-US" w:bidi="ar-SA"/>
      </w:rPr>
    </w:lvl>
    <w:lvl w:ilvl="4">
      <w:numFmt w:val="bullet"/>
      <w:lvlText w:val="•"/>
      <w:lvlJc w:val="left"/>
      <w:pPr>
        <w:ind w:left="3845" w:hanging="720"/>
      </w:pPr>
      <w:rPr>
        <w:rFonts w:hint="default"/>
        <w:lang w:val="en-US" w:eastAsia="en-US" w:bidi="ar-SA"/>
      </w:rPr>
    </w:lvl>
    <w:lvl w:ilvl="5">
      <w:numFmt w:val="bullet"/>
      <w:lvlText w:val="•"/>
      <w:lvlJc w:val="left"/>
      <w:pPr>
        <w:ind w:left="4817" w:hanging="720"/>
      </w:pPr>
      <w:rPr>
        <w:rFonts w:hint="default"/>
        <w:lang w:val="en-US" w:eastAsia="en-US" w:bidi="ar-SA"/>
      </w:rPr>
    </w:lvl>
    <w:lvl w:ilvl="6">
      <w:numFmt w:val="bullet"/>
      <w:lvlText w:val="•"/>
      <w:lvlJc w:val="left"/>
      <w:pPr>
        <w:ind w:left="5790" w:hanging="720"/>
      </w:pPr>
      <w:rPr>
        <w:rFonts w:hint="default"/>
        <w:lang w:val="en-US" w:eastAsia="en-US" w:bidi="ar-SA"/>
      </w:rPr>
    </w:lvl>
    <w:lvl w:ilvl="7">
      <w:numFmt w:val="bullet"/>
      <w:lvlText w:val="•"/>
      <w:lvlJc w:val="left"/>
      <w:pPr>
        <w:ind w:left="6762" w:hanging="720"/>
      </w:pPr>
      <w:rPr>
        <w:rFonts w:hint="default"/>
        <w:lang w:val="en-US" w:eastAsia="en-US" w:bidi="ar-SA"/>
      </w:rPr>
    </w:lvl>
    <w:lvl w:ilvl="8">
      <w:numFmt w:val="bullet"/>
      <w:lvlText w:val="•"/>
      <w:lvlJc w:val="left"/>
      <w:pPr>
        <w:ind w:left="7735" w:hanging="720"/>
      </w:pPr>
      <w:rPr>
        <w:rFonts w:hint="default"/>
        <w:lang w:val="en-US" w:eastAsia="en-US" w:bidi="ar-SA"/>
      </w:rPr>
    </w:lvl>
  </w:abstractNum>
  <w:abstractNum w:abstractNumId="2" w15:restartNumberingAfterBreak="0">
    <w:nsid w:val="4AC17FC7"/>
    <w:multiLevelType w:val="multilevel"/>
    <w:tmpl w:val="6A42D710"/>
    <w:lvl w:ilvl="0">
      <w:start w:val="1"/>
      <w:numFmt w:val="decimal"/>
      <w:lvlText w:val="%1."/>
      <w:lvlJc w:val="left"/>
      <w:pPr>
        <w:ind w:left="659" w:hanging="360"/>
      </w:pPr>
      <w:rPr>
        <w:rFonts w:hint="default"/>
        <w:spacing w:val="0"/>
        <w:w w:val="100"/>
        <w:lang w:val="en-US" w:eastAsia="en-US" w:bidi="ar-SA"/>
      </w:rPr>
    </w:lvl>
    <w:lvl w:ilvl="1">
      <w:start w:val="1"/>
      <w:numFmt w:val="decimal"/>
      <w:lvlText w:val="%1.%2"/>
      <w:lvlJc w:val="left"/>
      <w:pPr>
        <w:ind w:left="1096" w:hanging="437"/>
      </w:pPr>
      <w:rPr>
        <w:rFonts w:hint="default"/>
        <w:b/>
        <w:bCs/>
        <w:spacing w:val="-2"/>
        <w:w w:val="100"/>
        <w:lang w:val="en-US" w:eastAsia="en-US" w:bidi="ar-SA"/>
      </w:rPr>
    </w:lvl>
    <w:lvl w:ilvl="2">
      <w:start w:val="1"/>
      <w:numFmt w:val="decimal"/>
      <w:lvlText w:val="%1.%2.%3"/>
      <w:lvlJc w:val="left"/>
      <w:pPr>
        <w:ind w:left="190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72" w:hanging="720"/>
      </w:pPr>
      <w:rPr>
        <w:rFonts w:hint="default"/>
        <w:lang w:val="en-US" w:eastAsia="en-US" w:bidi="ar-SA"/>
      </w:rPr>
    </w:lvl>
    <w:lvl w:ilvl="4">
      <w:numFmt w:val="bullet"/>
      <w:lvlText w:val="•"/>
      <w:lvlJc w:val="left"/>
      <w:pPr>
        <w:ind w:left="3845" w:hanging="720"/>
      </w:pPr>
      <w:rPr>
        <w:rFonts w:hint="default"/>
        <w:lang w:val="en-US" w:eastAsia="en-US" w:bidi="ar-SA"/>
      </w:rPr>
    </w:lvl>
    <w:lvl w:ilvl="5">
      <w:numFmt w:val="bullet"/>
      <w:lvlText w:val="•"/>
      <w:lvlJc w:val="left"/>
      <w:pPr>
        <w:ind w:left="4817" w:hanging="720"/>
      </w:pPr>
      <w:rPr>
        <w:rFonts w:hint="default"/>
        <w:lang w:val="en-US" w:eastAsia="en-US" w:bidi="ar-SA"/>
      </w:rPr>
    </w:lvl>
    <w:lvl w:ilvl="6">
      <w:numFmt w:val="bullet"/>
      <w:lvlText w:val="•"/>
      <w:lvlJc w:val="left"/>
      <w:pPr>
        <w:ind w:left="5790" w:hanging="720"/>
      </w:pPr>
      <w:rPr>
        <w:rFonts w:hint="default"/>
        <w:lang w:val="en-US" w:eastAsia="en-US" w:bidi="ar-SA"/>
      </w:rPr>
    </w:lvl>
    <w:lvl w:ilvl="7">
      <w:numFmt w:val="bullet"/>
      <w:lvlText w:val="•"/>
      <w:lvlJc w:val="left"/>
      <w:pPr>
        <w:ind w:left="6762" w:hanging="720"/>
      </w:pPr>
      <w:rPr>
        <w:rFonts w:hint="default"/>
        <w:lang w:val="en-US" w:eastAsia="en-US" w:bidi="ar-SA"/>
      </w:rPr>
    </w:lvl>
    <w:lvl w:ilvl="8">
      <w:numFmt w:val="bullet"/>
      <w:lvlText w:val="•"/>
      <w:lvlJc w:val="left"/>
      <w:pPr>
        <w:ind w:left="7735" w:hanging="720"/>
      </w:pPr>
      <w:rPr>
        <w:rFonts w:hint="default"/>
        <w:lang w:val="en-US" w:eastAsia="en-US" w:bidi="ar-SA"/>
      </w:rPr>
    </w:lvl>
  </w:abstractNum>
  <w:abstractNum w:abstractNumId="3" w15:restartNumberingAfterBreak="0">
    <w:nsid w:val="6E3F2AA9"/>
    <w:multiLevelType w:val="hybridMultilevel"/>
    <w:tmpl w:val="889C52A2"/>
    <w:lvl w:ilvl="0" w:tplc="0409000F">
      <w:start w:val="1"/>
      <w:numFmt w:val="decimal"/>
      <w:lvlText w:val="%1."/>
      <w:lvlJc w:val="left"/>
      <w:pPr>
        <w:ind w:left="1019" w:hanging="360"/>
      </w:p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4" w15:restartNumberingAfterBreak="0">
    <w:nsid w:val="6E9D4D4E"/>
    <w:multiLevelType w:val="multilevel"/>
    <w:tmpl w:val="65049F1E"/>
    <w:lvl w:ilvl="0">
      <w:start w:val="1"/>
      <w:numFmt w:val="decimal"/>
      <w:lvlText w:val="%1."/>
      <w:lvlJc w:val="left"/>
      <w:pPr>
        <w:ind w:left="659" w:hanging="360"/>
      </w:pPr>
      <w:rPr>
        <w:rFonts w:hint="default"/>
        <w:spacing w:val="0"/>
        <w:w w:val="100"/>
        <w:lang w:val="en-US" w:eastAsia="en-US" w:bidi="ar-SA"/>
      </w:rPr>
    </w:lvl>
    <w:lvl w:ilvl="1">
      <w:start w:val="1"/>
      <w:numFmt w:val="decimal"/>
      <w:lvlText w:val="%1.%2"/>
      <w:lvlJc w:val="left"/>
      <w:pPr>
        <w:ind w:left="1096" w:hanging="437"/>
      </w:pPr>
      <w:rPr>
        <w:rFonts w:hint="default"/>
        <w:spacing w:val="-2"/>
        <w:w w:val="100"/>
        <w:lang w:val="en-US" w:eastAsia="en-US" w:bidi="ar-SA"/>
      </w:rPr>
    </w:lvl>
    <w:lvl w:ilvl="2">
      <w:start w:val="1"/>
      <w:numFmt w:val="decimal"/>
      <w:lvlText w:val="%1.%2.%3"/>
      <w:lvlJc w:val="left"/>
      <w:pPr>
        <w:ind w:left="1900"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72" w:hanging="720"/>
      </w:pPr>
      <w:rPr>
        <w:rFonts w:hint="default"/>
        <w:lang w:val="en-US" w:eastAsia="en-US" w:bidi="ar-SA"/>
      </w:rPr>
    </w:lvl>
    <w:lvl w:ilvl="4">
      <w:numFmt w:val="bullet"/>
      <w:lvlText w:val="•"/>
      <w:lvlJc w:val="left"/>
      <w:pPr>
        <w:ind w:left="3845" w:hanging="720"/>
      </w:pPr>
      <w:rPr>
        <w:rFonts w:hint="default"/>
        <w:lang w:val="en-US" w:eastAsia="en-US" w:bidi="ar-SA"/>
      </w:rPr>
    </w:lvl>
    <w:lvl w:ilvl="5">
      <w:numFmt w:val="bullet"/>
      <w:lvlText w:val="•"/>
      <w:lvlJc w:val="left"/>
      <w:pPr>
        <w:ind w:left="4817" w:hanging="720"/>
      </w:pPr>
      <w:rPr>
        <w:rFonts w:hint="default"/>
        <w:lang w:val="en-US" w:eastAsia="en-US" w:bidi="ar-SA"/>
      </w:rPr>
    </w:lvl>
    <w:lvl w:ilvl="6">
      <w:numFmt w:val="bullet"/>
      <w:lvlText w:val="•"/>
      <w:lvlJc w:val="left"/>
      <w:pPr>
        <w:ind w:left="5790" w:hanging="720"/>
      </w:pPr>
      <w:rPr>
        <w:rFonts w:hint="default"/>
        <w:lang w:val="en-US" w:eastAsia="en-US" w:bidi="ar-SA"/>
      </w:rPr>
    </w:lvl>
    <w:lvl w:ilvl="7">
      <w:numFmt w:val="bullet"/>
      <w:lvlText w:val="•"/>
      <w:lvlJc w:val="left"/>
      <w:pPr>
        <w:ind w:left="6762" w:hanging="720"/>
      </w:pPr>
      <w:rPr>
        <w:rFonts w:hint="default"/>
        <w:lang w:val="en-US" w:eastAsia="en-US" w:bidi="ar-SA"/>
      </w:rPr>
    </w:lvl>
    <w:lvl w:ilvl="8">
      <w:numFmt w:val="bullet"/>
      <w:lvlText w:val="•"/>
      <w:lvlJc w:val="left"/>
      <w:pPr>
        <w:ind w:left="7735" w:hanging="720"/>
      </w:pPr>
      <w:rPr>
        <w:rFonts w:hint="default"/>
        <w:lang w:val="en-US" w:eastAsia="en-US" w:bidi="ar-SA"/>
      </w:rPr>
    </w:lvl>
  </w:abstractNum>
  <w:num w:numId="1" w16cid:durableId="1703166674">
    <w:abstractNumId w:val="0"/>
  </w:num>
  <w:num w:numId="2" w16cid:durableId="1712850264">
    <w:abstractNumId w:val="4"/>
  </w:num>
  <w:num w:numId="3" w16cid:durableId="397285516">
    <w:abstractNumId w:val="1"/>
  </w:num>
  <w:num w:numId="4" w16cid:durableId="1039738721">
    <w:abstractNumId w:val="3"/>
  </w:num>
  <w:num w:numId="5" w16cid:durableId="1497376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51C7"/>
    <w:rsid w:val="0003666B"/>
    <w:rsid w:val="00041DF7"/>
    <w:rsid w:val="0009296B"/>
    <w:rsid w:val="000D0009"/>
    <w:rsid w:val="000F0020"/>
    <w:rsid w:val="000F5A31"/>
    <w:rsid w:val="00100FDA"/>
    <w:rsid w:val="00112E13"/>
    <w:rsid w:val="0019139E"/>
    <w:rsid w:val="001F30D1"/>
    <w:rsid w:val="00236E31"/>
    <w:rsid w:val="0024568B"/>
    <w:rsid w:val="00273012"/>
    <w:rsid w:val="002D14B3"/>
    <w:rsid w:val="002D4FC9"/>
    <w:rsid w:val="00322DF4"/>
    <w:rsid w:val="0036356D"/>
    <w:rsid w:val="00381D54"/>
    <w:rsid w:val="003F4D16"/>
    <w:rsid w:val="003F4F1A"/>
    <w:rsid w:val="004204FB"/>
    <w:rsid w:val="0042402D"/>
    <w:rsid w:val="00441C38"/>
    <w:rsid w:val="004A3024"/>
    <w:rsid w:val="004E4141"/>
    <w:rsid w:val="00520FF1"/>
    <w:rsid w:val="00544E10"/>
    <w:rsid w:val="0058593F"/>
    <w:rsid w:val="005B4AB4"/>
    <w:rsid w:val="005E3E04"/>
    <w:rsid w:val="00602579"/>
    <w:rsid w:val="00610672"/>
    <w:rsid w:val="00684CA9"/>
    <w:rsid w:val="0068517F"/>
    <w:rsid w:val="006B2CED"/>
    <w:rsid w:val="006C25D3"/>
    <w:rsid w:val="006D0CB1"/>
    <w:rsid w:val="006F7D5E"/>
    <w:rsid w:val="00713ACB"/>
    <w:rsid w:val="007151C7"/>
    <w:rsid w:val="00722E9D"/>
    <w:rsid w:val="00735ECE"/>
    <w:rsid w:val="00746B11"/>
    <w:rsid w:val="00780357"/>
    <w:rsid w:val="007A3216"/>
    <w:rsid w:val="007A33C4"/>
    <w:rsid w:val="007C60FC"/>
    <w:rsid w:val="007E4EFE"/>
    <w:rsid w:val="007E5D54"/>
    <w:rsid w:val="007F048C"/>
    <w:rsid w:val="008257CC"/>
    <w:rsid w:val="00850246"/>
    <w:rsid w:val="008701F4"/>
    <w:rsid w:val="008B258C"/>
    <w:rsid w:val="00941628"/>
    <w:rsid w:val="00951766"/>
    <w:rsid w:val="009606A5"/>
    <w:rsid w:val="00963982"/>
    <w:rsid w:val="00972160"/>
    <w:rsid w:val="00980FFD"/>
    <w:rsid w:val="009856AE"/>
    <w:rsid w:val="009E2335"/>
    <w:rsid w:val="009F03EB"/>
    <w:rsid w:val="00A070A4"/>
    <w:rsid w:val="00A3533B"/>
    <w:rsid w:val="00A365B7"/>
    <w:rsid w:val="00A47CD8"/>
    <w:rsid w:val="00A6529B"/>
    <w:rsid w:val="00A6767C"/>
    <w:rsid w:val="00A67BE8"/>
    <w:rsid w:val="00A96418"/>
    <w:rsid w:val="00AB1F18"/>
    <w:rsid w:val="00AB7188"/>
    <w:rsid w:val="00AC14A6"/>
    <w:rsid w:val="00AD7C70"/>
    <w:rsid w:val="00AE6C16"/>
    <w:rsid w:val="00B35574"/>
    <w:rsid w:val="00B576C9"/>
    <w:rsid w:val="00BC223A"/>
    <w:rsid w:val="00BE6280"/>
    <w:rsid w:val="00C10381"/>
    <w:rsid w:val="00C34A79"/>
    <w:rsid w:val="00C37C4F"/>
    <w:rsid w:val="00C60552"/>
    <w:rsid w:val="00C76B8D"/>
    <w:rsid w:val="00C86969"/>
    <w:rsid w:val="00CC3D3C"/>
    <w:rsid w:val="00CD6B85"/>
    <w:rsid w:val="00CF5A80"/>
    <w:rsid w:val="00D30EA5"/>
    <w:rsid w:val="00D567E9"/>
    <w:rsid w:val="00D934D3"/>
    <w:rsid w:val="00D97754"/>
    <w:rsid w:val="00DB1219"/>
    <w:rsid w:val="00DD319E"/>
    <w:rsid w:val="00E229D6"/>
    <w:rsid w:val="00E55848"/>
    <w:rsid w:val="00E660E3"/>
    <w:rsid w:val="00EB17B1"/>
    <w:rsid w:val="00ED450B"/>
    <w:rsid w:val="00F03CEF"/>
    <w:rsid w:val="00F30AD8"/>
    <w:rsid w:val="00F52BE8"/>
    <w:rsid w:val="00F62A87"/>
    <w:rsid w:val="00F77EC3"/>
    <w:rsid w:val="00FA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15B0F"/>
  <w15:docId w15:val="{E795C0AF-1901-4B5E-885C-3840D385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FF1"/>
    <w:rPr>
      <w:rFonts w:ascii="Times New Roman" w:eastAsia="Times New Roman" w:hAnsi="Times New Roman" w:cs="Times New Roman"/>
    </w:rPr>
  </w:style>
  <w:style w:type="paragraph" w:styleId="Heading1">
    <w:name w:val="heading 1"/>
    <w:basedOn w:val="Normal"/>
    <w:uiPriority w:val="9"/>
    <w:qFormat/>
    <w:pPr>
      <w:ind w:left="659" w:hanging="360"/>
      <w:outlineLvl w:val="0"/>
    </w:pPr>
    <w:rPr>
      <w:b/>
      <w:bCs/>
      <w:sz w:val="24"/>
      <w:szCs w:val="24"/>
    </w:rPr>
  </w:style>
  <w:style w:type="paragraph" w:styleId="Heading2">
    <w:name w:val="heading 2"/>
    <w:basedOn w:val="Normal"/>
    <w:next w:val="Normal"/>
    <w:link w:val="Heading2Char"/>
    <w:uiPriority w:val="9"/>
    <w:unhideWhenUsed/>
    <w:qFormat/>
    <w:rsid w:val="00DB12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right="121"/>
      <w:jc w:val="center"/>
    </w:pPr>
    <w:rPr>
      <w:rFonts w:ascii="Arial" w:eastAsia="Arial" w:hAnsi="Arial" w:cs="Arial"/>
      <w:b/>
      <w:bCs/>
      <w:sz w:val="32"/>
      <w:szCs w:val="32"/>
    </w:rPr>
  </w:style>
  <w:style w:type="paragraph" w:styleId="ListParagraph">
    <w:name w:val="List Paragraph"/>
    <w:basedOn w:val="Normal"/>
    <w:uiPriority w:val="1"/>
    <w:qFormat/>
    <w:pPr>
      <w:ind w:left="1095" w:hanging="436"/>
    </w:pPr>
  </w:style>
  <w:style w:type="paragraph" w:customStyle="1" w:styleId="TableParagraph">
    <w:name w:val="Table Paragraph"/>
    <w:basedOn w:val="Normal"/>
    <w:uiPriority w:val="1"/>
    <w:qFormat/>
    <w:pPr>
      <w:spacing w:line="223" w:lineRule="exact"/>
      <w:ind w:left="107"/>
      <w:jc w:val="center"/>
    </w:pPr>
  </w:style>
  <w:style w:type="paragraph" w:styleId="Header">
    <w:name w:val="header"/>
    <w:basedOn w:val="Normal"/>
    <w:link w:val="HeaderChar"/>
    <w:uiPriority w:val="99"/>
    <w:unhideWhenUsed/>
    <w:rsid w:val="006B2CED"/>
    <w:pPr>
      <w:tabs>
        <w:tab w:val="center" w:pos="4680"/>
        <w:tab w:val="right" w:pos="9360"/>
      </w:tabs>
    </w:pPr>
  </w:style>
  <w:style w:type="character" w:customStyle="1" w:styleId="HeaderChar">
    <w:name w:val="Header Char"/>
    <w:basedOn w:val="DefaultParagraphFont"/>
    <w:link w:val="Header"/>
    <w:uiPriority w:val="99"/>
    <w:rsid w:val="006B2CED"/>
    <w:rPr>
      <w:rFonts w:ascii="Times New Roman" w:eastAsia="Times New Roman" w:hAnsi="Times New Roman" w:cs="Times New Roman"/>
    </w:rPr>
  </w:style>
  <w:style w:type="paragraph" w:styleId="Footer">
    <w:name w:val="footer"/>
    <w:basedOn w:val="Normal"/>
    <w:link w:val="FooterChar"/>
    <w:uiPriority w:val="99"/>
    <w:unhideWhenUsed/>
    <w:rsid w:val="006B2CED"/>
    <w:pPr>
      <w:tabs>
        <w:tab w:val="center" w:pos="4680"/>
        <w:tab w:val="right" w:pos="9360"/>
      </w:tabs>
    </w:pPr>
  </w:style>
  <w:style w:type="character" w:customStyle="1" w:styleId="FooterChar">
    <w:name w:val="Footer Char"/>
    <w:basedOn w:val="DefaultParagraphFont"/>
    <w:link w:val="Footer"/>
    <w:uiPriority w:val="99"/>
    <w:rsid w:val="006B2CED"/>
    <w:rPr>
      <w:rFonts w:ascii="Times New Roman" w:eastAsia="Times New Roman" w:hAnsi="Times New Roman" w:cs="Times New Roman"/>
    </w:rPr>
  </w:style>
  <w:style w:type="character" w:styleId="Hyperlink">
    <w:name w:val="Hyperlink"/>
    <w:basedOn w:val="DefaultParagraphFont"/>
    <w:uiPriority w:val="99"/>
    <w:unhideWhenUsed/>
    <w:rsid w:val="00F52BE8"/>
    <w:rPr>
      <w:color w:val="0000FF" w:themeColor="hyperlink"/>
      <w:u w:val="single"/>
    </w:rPr>
  </w:style>
  <w:style w:type="character" w:styleId="UnresolvedMention">
    <w:name w:val="Unresolved Mention"/>
    <w:basedOn w:val="DefaultParagraphFont"/>
    <w:uiPriority w:val="99"/>
    <w:semiHidden/>
    <w:unhideWhenUsed/>
    <w:rsid w:val="00F52BE8"/>
    <w:rPr>
      <w:color w:val="605E5C"/>
      <w:shd w:val="clear" w:color="auto" w:fill="E1DFDD"/>
    </w:rPr>
  </w:style>
  <w:style w:type="character" w:customStyle="1" w:styleId="Heading2Char">
    <w:name w:val="Heading 2 Char"/>
    <w:basedOn w:val="DefaultParagraphFont"/>
    <w:link w:val="Heading2"/>
    <w:uiPriority w:val="9"/>
    <w:rsid w:val="00DB1219"/>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DB1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8686">
      <w:bodyDiv w:val="1"/>
      <w:marLeft w:val="0"/>
      <w:marRight w:val="0"/>
      <w:marTop w:val="0"/>
      <w:marBottom w:val="0"/>
      <w:divBdr>
        <w:top w:val="none" w:sz="0" w:space="0" w:color="auto"/>
        <w:left w:val="none" w:sz="0" w:space="0" w:color="auto"/>
        <w:bottom w:val="none" w:sz="0" w:space="0" w:color="auto"/>
        <w:right w:val="none" w:sz="0" w:space="0" w:color="auto"/>
      </w:divBdr>
    </w:div>
    <w:div w:id="149291510">
      <w:bodyDiv w:val="1"/>
      <w:marLeft w:val="0"/>
      <w:marRight w:val="0"/>
      <w:marTop w:val="0"/>
      <w:marBottom w:val="0"/>
      <w:divBdr>
        <w:top w:val="none" w:sz="0" w:space="0" w:color="auto"/>
        <w:left w:val="none" w:sz="0" w:space="0" w:color="auto"/>
        <w:bottom w:val="none" w:sz="0" w:space="0" w:color="auto"/>
        <w:right w:val="none" w:sz="0" w:space="0" w:color="auto"/>
      </w:divBdr>
    </w:div>
    <w:div w:id="157042017">
      <w:bodyDiv w:val="1"/>
      <w:marLeft w:val="0"/>
      <w:marRight w:val="0"/>
      <w:marTop w:val="0"/>
      <w:marBottom w:val="0"/>
      <w:divBdr>
        <w:top w:val="none" w:sz="0" w:space="0" w:color="auto"/>
        <w:left w:val="none" w:sz="0" w:space="0" w:color="auto"/>
        <w:bottom w:val="none" w:sz="0" w:space="0" w:color="auto"/>
        <w:right w:val="none" w:sz="0" w:space="0" w:color="auto"/>
      </w:divBdr>
    </w:div>
    <w:div w:id="294873896">
      <w:bodyDiv w:val="1"/>
      <w:marLeft w:val="0"/>
      <w:marRight w:val="0"/>
      <w:marTop w:val="0"/>
      <w:marBottom w:val="0"/>
      <w:divBdr>
        <w:top w:val="none" w:sz="0" w:space="0" w:color="auto"/>
        <w:left w:val="none" w:sz="0" w:space="0" w:color="auto"/>
        <w:bottom w:val="none" w:sz="0" w:space="0" w:color="auto"/>
        <w:right w:val="none" w:sz="0" w:space="0" w:color="auto"/>
      </w:divBdr>
    </w:div>
    <w:div w:id="336153861">
      <w:bodyDiv w:val="1"/>
      <w:marLeft w:val="0"/>
      <w:marRight w:val="0"/>
      <w:marTop w:val="0"/>
      <w:marBottom w:val="0"/>
      <w:divBdr>
        <w:top w:val="none" w:sz="0" w:space="0" w:color="auto"/>
        <w:left w:val="none" w:sz="0" w:space="0" w:color="auto"/>
        <w:bottom w:val="none" w:sz="0" w:space="0" w:color="auto"/>
        <w:right w:val="none" w:sz="0" w:space="0" w:color="auto"/>
      </w:divBdr>
    </w:div>
    <w:div w:id="703604184">
      <w:bodyDiv w:val="1"/>
      <w:marLeft w:val="0"/>
      <w:marRight w:val="0"/>
      <w:marTop w:val="0"/>
      <w:marBottom w:val="0"/>
      <w:divBdr>
        <w:top w:val="none" w:sz="0" w:space="0" w:color="auto"/>
        <w:left w:val="none" w:sz="0" w:space="0" w:color="auto"/>
        <w:bottom w:val="none" w:sz="0" w:space="0" w:color="auto"/>
        <w:right w:val="none" w:sz="0" w:space="0" w:color="auto"/>
      </w:divBdr>
    </w:div>
    <w:div w:id="829251294">
      <w:bodyDiv w:val="1"/>
      <w:marLeft w:val="0"/>
      <w:marRight w:val="0"/>
      <w:marTop w:val="0"/>
      <w:marBottom w:val="0"/>
      <w:divBdr>
        <w:top w:val="none" w:sz="0" w:space="0" w:color="auto"/>
        <w:left w:val="none" w:sz="0" w:space="0" w:color="auto"/>
        <w:bottom w:val="none" w:sz="0" w:space="0" w:color="auto"/>
        <w:right w:val="none" w:sz="0" w:space="0" w:color="auto"/>
      </w:divBdr>
    </w:div>
    <w:div w:id="856775101">
      <w:bodyDiv w:val="1"/>
      <w:marLeft w:val="0"/>
      <w:marRight w:val="0"/>
      <w:marTop w:val="0"/>
      <w:marBottom w:val="0"/>
      <w:divBdr>
        <w:top w:val="none" w:sz="0" w:space="0" w:color="auto"/>
        <w:left w:val="none" w:sz="0" w:space="0" w:color="auto"/>
        <w:bottom w:val="none" w:sz="0" w:space="0" w:color="auto"/>
        <w:right w:val="none" w:sz="0" w:space="0" w:color="auto"/>
      </w:divBdr>
    </w:div>
    <w:div w:id="960069350">
      <w:bodyDiv w:val="1"/>
      <w:marLeft w:val="0"/>
      <w:marRight w:val="0"/>
      <w:marTop w:val="0"/>
      <w:marBottom w:val="0"/>
      <w:divBdr>
        <w:top w:val="none" w:sz="0" w:space="0" w:color="auto"/>
        <w:left w:val="none" w:sz="0" w:space="0" w:color="auto"/>
        <w:bottom w:val="none" w:sz="0" w:space="0" w:color="auto"/>
        <w:right w:val="none" w:sz="0" w:space="0" w:color="auto"/>
      </w:divBdr>
    </w:div>
    <w:div w:id="971864331">
      <w:bodyDiv w:val="1"/>
      <w:marLeft w:val="0"/>
      <w:marRight w:val="0"/>
      <w:marTop w:val="0"/>
      <w:marBottom w:val="0"/>
      <w:divBdr>
        <w:top w:val="none" w:sz="0" w:space="0" w:color="auto"/>
        <w:left w:val="none" w:sz="0" w:space="0" w:color="auto"/>
        <w:bottom w:val="none" w:sz="0" w:space="0" w:color="auto"/>
        <w:right w:val="none" w:sz="0" w:space="0" w:color="auto"/>
      </w:divBdr>
    </w:div>
    <w:div w:id="1059402748">
      <w:bodyDiv w:val="1"/>
      <w:marLeft w:val="0"/>
      <w:marRight w:val="0"/>
      <w:marTop w:val="0"/>
      <w:marBottom w:val="0"/>
      <w:divBdr>
        <w:top w:val="none" w:sz="0" w:space="0" w:color="auto"/>
        <w:left w:val="none" w:sz="0" w:space="0" w:color="auto"/>
        <w:bottom w:val="none" w:sz="0" w:space="0" w:color="auto"/>
        <w:right w:val="none" w:sz="0" w:space="0" w:color="auto"/>
      </w:divBdr>
    </w:div>
    <w:div w:id="1319074527">
      <w:bodyDiv w:val="1"/>
      <w:marLeft w:val="0"/>
      <w:marRight w:val="0"/>
      <w:marTop w:val="0"/>
      <w:marBottom w:val="0"/>
      <w:divBdr>
        <w:top w:val="none" w:sz="0" w:space="0" w:color="auto"/>
        <w:left w:val="none" w:sz="0" w:space="0" w:color="auto"/>
        <w:bottom w:val="none" w:sz="0" w:space="0" w:color="auto"/>
        <w:right w:val="none" w:sz="0" w:space="0" w:color="auto"/>
      </w:divBdr>
    </w:div>
    <w:div w:id="1586914068">
      <w:bodyDiv w:val="1"/>
      <w:marLeft w:val="0"/>
      <w:marRight w:val="0"/>
      <w:marTop w:val="0"/>
      <w:marBottom w:val="0"/>
      <w:divBdr>
        <w:top w:val="none" w:sz="0" w:space="0" w:color="auto"/>
        <w:left w:val="none" w:sz="0" w:space="0" w:color="auto"/>
        <w:bottom w:val="none" w:sz="0" w:space="0" w:color="auto"/>
        <w:right w:val="none" w:sz="0" w:space="0" w:color="auto"/>
      </w:divBdr>
    </w:div>
    <w:div w:id="1855142987">
      <w:bodyDiv w:val="1"/>
      <w:marLeft w:val="0"/>
      <w:marRight w:val="0"/>
      <w:marTop w:val="0"/>
      <w:marBottom w:val="0"/>
      <w:divBdr>
        <w:top w:val="none" w:sz="0" w:space="0" w:color="auto"/>
        <w:left w:val="none" w:sz="0" w:space="0" w:color="auto"/>
        <w:bottom w:val="none" w:sz="0" w:space="0" w:color="auto"/>
        <w:right w:val="none" w:sz="0" w:space="0" w:color="auto"/>
      </w:divBdr>
    </w:div>
    <w:div w:id="200018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go.mit.edu" TargetMode="External"/><Relationship Id="rId13" Type="http://schemas.openxmlformats.org/officeDocument/2006/relationships/hyperlink" Target="https://dcc.ligo.org/LIGO-D250013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ligo.caltech.edu" TargetMode="External"/><Relationship Id="rId12" Type="http://schemas.openxmlformats.org/officeDocument/2006/relationships/hyperlink" Target="https://dcc.ligo.org/LIGO-D1001204"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cc.ligo.org/LIGO-D1001203" TargetMode="External"/><Relationship Id="rId5" Type="http://schemas.openxmlformats.org/officeDocument/2006/relationships/footnotes" Target="footnotes.xml"/><Relationship Id="rId15" Type="http://schemas.openxmlformats.org/officeDocument/2006/relationships/hyperlink" Target="https://dcc.ligo.org/LIGO-D0901846" TargetMode="External"/><Relationship Id="rId10" Type="http://schemas.openxmlformats.org/officeDocument/2006/relationships/hyperlink" Target="https://dcc.ligo.org/LIGO-D250019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go.caltech.edu/" TargetMode="External"/><Relationship Id="rId14" Type="http://schemas.openxmlformats.org/officeDocument/2006/relationships/hyperlink" Target="https://dcc.ligo.org/LIGO-D2500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13</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Elzarian</dc:creator>
  <cp:lastModifiedBy>Daniel Sigg</cp:lastModifiedBy>
  <cp:revision>96</cp:revision>
  <cp:lastPrinted>2025-07-31T20:08:00Z</cp:lastPrinted>
  <dcterms:created xsi:type="dcterms:W3CDTF">2025-07-30T19:12:00Z</dcterms:created>
  <dcterms:modified xsi:type="dcterms:W3CDTF">2025-07-31T20:08:00Z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Acrobat PDFMaker 10.1 for Word</vt:lpwstr>
  </property>
  <property fmtid="{D5CDD505-2E9C-101B-9397-08002B2CF9AE}" pid="4" name="LastSaved">
    <vt:filetime>2025-07-30T00:00:00Z</vt:filetime>
  </property>
  <property fmtid="{D5CDD505-2E9C-101B-9397-08002B2CF9AE}" pid="5" name="Producer">
    <vt:lpwstr>Adobe PDF Library 10.0</vt:lpwstr>
  </property>
  <property fmtid="{D5CDD505-2E9C-101B-9397-08002B2CF9AE}" pid="6" name="SourceModified">
    <vt:lpwstr>D:20170608234200</vt:lpwstr>
  </property>
</Properties>
</file>